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7C" w:rsidRDefault="009E5383" w:rsidP="00F93F7C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outlineLvl w:val="0"/>
        <w:rPr>
          <w:b/>
          <w:i/>
          <w:iCs/>
          <w:color w:val="auto"/>
          <w:sz w:val="36"/>
          <w:szCs w:val="36"/>
        </w:rPr>
      </w:pPr>
      <w:r>
        <w:rPr>
          <w:b/>
          <w:i/>
          <w:iCs/>
          <w:color w:val="auto"/>
          <w:sz w:val="36"/>
          <w:szCs w:val="36"/>
        </w:rPr>
        <w:t>СОБРАНИЕ</w:t>
      </w:r>
    </w:p>
    <w:p w:rsidR="009E5383" w:rsidRPr="00F93F7C" w:rsidRDefault="009E5383" w:rsidP="00F93F7C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outlineLvl w:val="0"/>
        <w:rPr>
          <w:b/>
          <w:i/>
          <w:iCs/>
          <w:color w:val="auto"/>
          <w:sz w:val="36"/>
          <w:szCs w:val="36"/>
        </w:rPr>
      </w:pPr>
      <w:r>
        <w:rPr>
          <w:b/>
          <w:i/>
          <w:iCs/>
          <w:color w:val="auto"/>
          <w:sz w:val="36"/>
          <w:szCs w:val="36"/>
        </w:rPr>
        <w:t>Охинского</w:t>
      </w:r>
      <w:r w:rsidRPr="009E5383">
        <w:rPr>
          <w:b/>
          <w:i/>
          <w:iCs/>
          <w:color w:val="auto"/>
          <w:sz w:val="36"/>
          <w:szCs w:val="36"/>
        </w:rPr>
        <w:t xml:space="preserve"> муниципальн</w:t>
      </w:r>
      <w:r>
        <w:rPr>
          <w:b/>
          <w:i/>
          <w:iCs/>
          <w:color w:val="auto"/>
          <w:sz w:val="36"/>
          <w:szCs w:val="36"/>
        </w:rPr>
        <w:t>ого</w:t>
      </w:r>
      <w:r w:rsidRPr="009E5383">
        <w:rPr>
          <w:b/>
          <w:i/>
          <w:iCs/>
          <w:color w:val="auto"/>
          <w:sz w:val="36"/>
          <w:szCs w:val="36"/>
        </w:rPr>
        <w:t xml:space="preserve"> округ</w:t>
      </w:r>
      <w:r>
        <w:rPr>
          <w:b/>
          <w:i/>
          <w:iCs/>
          <w:color w:val="auto"/>
          <w:sz w:val="36"/>
          <w:szCs w:val="36"/>
        </w:rPr>
        <w:t>а</w:t>
      </w:r>
    </w:p>
    <w:p w:rsidR="00F93F7C" w:rsidRPr="00F93F7C" w:rsidRDefault="00F93F7C" w:rsidP="00F93F7C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outlineLvl w:val="0"/>
        <w:rPr>
          <w:b/>
          <w:color w:val="auto"/>
          <w:sz w:val="24"/>
          <w:szCs w:val="24"/>
        </w:rPr>
      </w:pPr>
      <w:r w:rsidRPr="00F93F7C">
        <w:rPr>
          <w:b/>
          <w:color w:val="auto"/>
          <w:sz w:val="24"/>
          <w:szCs w:val="24"/>
        </w:rPr>
        <w:t>2023-2028</w:t>
      </w:r>
    </w:p>
    <w:p w:rsidR="00F93F7C" w:rsidRPr="00F93F7C" w:rsidRDefault="00F93F7C" w:rsidP="00F93F7C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color w:val="auto"/>
          <w:sz w:val="24"/>
          <w:szCs w:val="20"/>
        </w:rPr>
      </w:pPr>
    </w:p>
    <w:p w:rsidR="00F93F7C" w:rsidRPr="00F93F7C" w:rsidRDefault="00F93F7C" w:rsidP="00F93F7C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outlineLvl w:val="0"/>
        <w:rPr>
          <w:b/>
          <w:color w:val="auto"/>
          <w:sz w:val="36"/>
          <w:szCs w:val="36"/>
        </w:rPr>
      </w:pPr>
      <w:r w:rsidRPr="00F93F7C">
        <w:rPr>
          <w:b/>
          <w:color w:val="auto"/>
          <w:sz w:val="36"/>
          <w:szCs w:val="36"/>
        </w:rPr>
        <w:t>Р Е Ш Е Н И Е</w:t>
      </w:r>
    </w:p>
    <w:p w:rsidR="00F93F7C" w:rsidRPr="00F93F7C" w:rsidRDefault="00F93F7C" w:rsidP="00F93F7C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left"/>
        <w:outlineLvl w:val="0"/>
        <w:rPr>
          <w:color w:val="auto"/>
          <w:szCs w:val="28"/>
        </w:rPr>
      </w:pPr>
    </w:p>
    <w:p w:rsidR="00F93F7C" w:rsidRPr="00F93F7C" w:rsidRDefault="00F93F7C" w:rsidP="00F93F7C">
      <w:pPr>
        <w:widowControl w:val="0"/>
        <w:pBdr>
          <w:bottom w:val="thickThinLargeGap" w:sz="24" w:space="1" w:color="auto"/>
        </w:pBd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color w:val="auto"/>
          <w:sz w:val="16"/>
          <w:szCs w:val="16"/>
        </w:rPr>
      </w:pPr>
    </w:p>
    <w:p w:rsidR="00F93F7C" w:rsidRPr="00F93F7C" w:rsidRDefault="00F93F7C" w:rsidP="00F93F7C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left"/>
        <w:rPr>
          <w:b/>
          <w:color w:val="auto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4"/>
      </w:tblGrid>
      <w:tr w:rsidR="00763179" w:rsidTr="00763179">
        <w:tc>
          <w:tcPr>
            <w:tcW w:w="4673" w:type="dxa"/>
          </w:tcPr>
          <w:p w:rsidR="00763179" w:rsidRPr="00763179" w:rsidRDefault="00763179" w:rsidP="00763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3179">
              <w:rPr>
                <w:b/>
                <w:bCs/>
                <w:color w:val="auto"/>
                <w:sz w:val="24"/>
                <w:szCs w:val="24"/>
              </w:rPr>
              <w:t>№___</w:t>
            </w:r>
            <w:r w:rsidR="00744022">
              <w:rPr>
                <w:b/>
                <w:bCs/>
                <w:color w:val="auto"/>
                <w:sz w:val="24"/>
                <w:szCs w:val="24"/>
              </w:rPr>
              <w:t>__________ от «____»________2026</w:t>
            </w:r>
          </w:p>
        </w:tc>
        <w:tc>
          <w:tcPr>
            <w:tcW w:w="4674" w:type="dxa"/>
          </w:tcPr>
          <w:p w:rsidR="00763179" w:rsidRPr="00763179" w:rsidRDefault="00763179" w:rsidP="00763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763179">
              <w:rPr>
                <w:b/>
                <w:bCs/>
                <w:color w:val="auto"/>
                <w:sz w:val="24"/>
                <w:szCs w:val="24"/>
              </w:rPr>
              <w:t>г. Оха</w:t>
            </w:r>
          </w:p>
        </w:tc>
      </w:tr>
    </w:tbl>
    <w:p w:rsidR="00A8588C" w:rsidRDefault="00A8588C" w:rsidP="00A8588C">
      <w:pPr>
        <w:spacing w:after="0" w:line="240" w:lineRule="auto"/>
        <w:ind w:right="0" w:firstLine="0"/>
        <w:rPr>
          <w:bCs/>
          <w:color w:val="auto"/>
          <w:sz w:val="24"/>
          <w:szCs w:val="24"/>
        </w:rPr>
      </w:pPr>
    </w:p>
    <w:p w:rsidR="00B233A9" w:rsidRPr="00C22289" w:rsidRDefault="00B233A9" w:rsidP="00A8588C">
      <w:pPr>
        <w:spacing w:after="0" w:line="240" w:lineRule="auto"/>
        <w:ind w:right="0" w:firstLine="0"/>
        <w:rPr>
          <w:b/>
          <w:color w:val="auto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3"/>
      </w:tblGrid>
      <w:tr w:rsidR="00A8588C" w:rsidRPr="00C22289" w:rsidTr="00F93F7C">
        <w:tc>
          <w:tcPr>
            <w:tcW w:w="4253" w:type="dxa"/>
          </w:tcPr>
          <w:p w:rsidR="00A8588C" w:rsidRPr="00F93F7C" w:rsidRDefault="00744022" w:rsidP="00156818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внесении изменений в Прогнозный</w:t>
            </w:r>
            <w:r w:rsidR="00EB39D3" w:rsidRPr="00F93F7C">
              <w:rPr>
                <w:color w:val="auto"/>
                <w:sz w:val="24"/>
                <w:szCs w:val="24"/>
              </w:rPr>
              <w:t xml:space="preserve"> план</w:t>
            </w:r>
            <w:r>
              <w:rPr>
                <w:color w:val="auto"/>
                <w:sz w:val="24"/>
                <w:szCs w:val="24"/>
              </w:rPr>
              <w:t xml:space="preserve"> (программу</w:t>
            </w:r>
            <w:r w:rsidR="00EB39D3" w:rsidRPr="00F93F7C">
              <w:rPr>
                <w:color w:val="auto"/>
                <w:sz w:val="24"/>
                <w:szCs w:val="24"/>
              </w:rPr>
              <w:t xml:space="preserve">) приватизации </w:t>
            </w:r>
            <w:r w:rsidR="00AF01CF">
              <w:rPr>
                <w:color w:val="auto"/>
                <w:sz w:val="24"/>
                <w:szCs w:val="24"/>
              </w:rPr>
              <w:t>муниципального имущества на 2026</w:t>
            </w:r>
            <w:r w:rsidR="00EB39D3" w:rsidRPr="00F93F7C">
              <w:rPr>
                <w:color w:val="auto"/>
                <w:sz w:val="24"/>
                <w:szCs w:val="24"/>
              </w:rPr>
              <w:t xml:space="preserve"> г.</w:t>
            </w:r>
          </w:p>
        </w:tc>
      </w:tr>
    </w:tbl>
    <w:p w:rsidR="00B233A9" w:rsidRPr="00C22289" w:rsidRDefault="00B233A9" w:rsidP="00A8588C">
      <w:pPr>
        <w:spacing w:after="0" w:line="240" w:lineRule="auto"/>
        <w:ind w:right="0" w:firstLine="0"/>
        <w:rPr>
          <w:color w:val="auto"/>
          <w:sz w:val="24"/>
          <w:szCs w:val="24"/>
        </w:rPr>
      </w:pPr>
    </w:p>
    <w:p w:rsidR="00A8588C" w:rsidRPr="0098628C" w:rsidRDefault="00A8588C" w:rsidP="000B4236">
      <w:pPr>
        <w:pStyle w:val="a3"/>
        <w:spacing w:line="276" w:lineRule="auto"/>
        <w:rPr>
          <w:sz w:val="24"/>
          <w:szCs w:val="24"/>
        </w:rPr>
      </w:pPr>
      <w:r w:rsidRPr="00C22289">
        <w:rPr>
          <w:sz w:val="24"/>
          <w:szCs w:val="24"/>
        </w:rPr>
        <w:tab/>
      </w:r>
      <w:r w:rsidR="009579CD" w:rsidRPr="00C22289">
        <w:rPr>
          <w:sz w:val="24"/>
          <w:szCs w:val="24"/>
        </w:rPr>
        <w:t>В соответствии с Гражданским к</w:t>
      </w:r>
      <w:r w:rsidRPr="00C22289">
        <w:rPr>
          <w:sz w:val="24"/>
          <w:szCs w:val="24"/>
        </w:rPr>
        <w:t>одексом Р</w:t>
      </w:r>
      <w:r w:rsidR="00156818">
        <w:rPr>
          <w:sz w:val="24"/>
          <w:szCs w:val="24"/>
        </w:rPr>
        <w:t xml:space="preserve">оссийской </w:t>
      </w:r>
      <w:r w:rsidRPr="00C22289">
        <w:rPr>
          <w:sz w:val="24"/>
          <w:szCs w:val="24"/>
        </w:rPr>
        <w:t>Ф</w:t>
      </w:r>
      <w:r w:rsidR="00156818">
        <w:rPr>
          <w:sz w:val="24"/>
          <w:szCs w:val="24"/>
        </w:rPr>
        <w:t>едерации, статьёй</w:t>
      </w:r>
      <w:r w:rsidRPr="00C22289">
        <w:rPr>
          <w:sz w:val="24"/>
          <w:szCs w:val="24"/>
        </w:rPr>
        <w:t xml:space="preserve"> 16 Федерального закона от 06.10.2003 № 131-ФЗ «Об общих принципах организации местного управления в Российской Федерации», Федеральным законом от 21.12.2001 № 178-ФЗ «О приватизации государствен</w:t>
      </w:r>
      <w:r w:rsidR="002E4407" w:rsidRPr="00C22289">
        <w:rPr>
          <w:sz w:val="24"/>
          <w:szCs w:val="24"/>
        </w:rPr>
        <w:t>ного и муниципального имущества</w:t>
      </w:r>
      <w:r w:rsidRPr="00C22289">
        <w:rPr>
          <w:sz w:val="24"/>
          <w:szCs w:val="24"/>
        </w:rPr>
        <w:t>»</w:t>
      </w:r>
      <w:r w:rsidR="007A1B67">
        <w:rPr>
          <w:sz w:val="24"/>
          <w:szCs w:val="24"/>
        </w:rPr>
        <w:t>,</w:t>
      </w:r>
      <w:r w:rsidR="00B83E7E">
        <w:rPr>
          <w:sz w:val="24"/>
          <w:szCs w:val="24"/>
        </w:rPr>
        <w:t xml:space="preserve"> Уставом Охинского муниципального округа Сахалинс</w:t>
      </w:r>
      <w:r w:rsidR="00156818">
        <w:rPr>
          <w:sz w:val="24"/>
          <w:szCs w:val="24"/>
        </w:rPr>
        <w:t>кой области</w:t>
      </w:r>
      <w:r w:rsidR="00B83E7E">
        <w:rPr>
          <w:sz w:val="24"/>
          <w:szCs w:val="24"/>
        </w:rPr>
        <w:t>,</w:t>
      </w:r>
    </w:p>
    <w:p w:rsidR="00060019" w:rsidRDefault="00060019" w:rsidP="000B4236">
      <w:pPr>
        <w:pStyle w:val="a3"/>
        <w:spacing w:line="276" w:lineRule="auto"/>
        <w:rPr>
          <w:sz w:val="10"/>
          <w:szCs w:val="10"/>
        </w:rPr>
      </w:pPr>
    </w:p>
    <w:p w:rsidR="00763179" w:rsidRPr="00763179" w:rsidRDefault="00763179" w:rsidP="000B4236">
      <w:pPr>
        <w:pStyle w:val="a3"/>
        <w:spacing w:line="276" w:lineRule="auto"/>
        <w:rPr>
          <w:sz w:val="10"/>
          <w:szCs w:val="10"/>
        </w:rPr>
      </w:pPr>
    </w:p>
    <w:p w:rsidR="00B233A9" w:rsidRDefault="00A8588C" w:rsidP="000B4236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C22289">
        <w:rPr>
          <w:b/>
          <w:sz w:val="24"/>
          <w:szCs w:val="24"/>
        </w:rPr>
        <w:t xml:space="preserve">Собрание </w:t>
      </w:r>
      <w:r w:rsidRPr="00B233A9">
        <w:rPr>
          <w:b/>
          <w:spacing w:val="34"/>
          <w:sz w:val="24"/>
          <w:szCs w:val="24"/>
        </w:rPr>
        <w:t>РЕШИЛО</w:t>
      </w:r>
      <w:r w:rsidRPr="00C22289">
        <w:rPr>
          <w:b/>
          <w:sz w:val="24"/>
          <w:szCs w:val="24"/>
        </w:rPr>
        <w:t>:</w:t>
      </w:r>
    </w:p>
    <w:p w:rsidR="004F4307" w:rsidRDefault="00A8588C" w:rsidP="00255EC9">
      <w:pPr>
        <w:pStyle w:val="a3"/>
        <w:spacing w:line="276" w:lineRule="auto"/>
        <w:rPr>
          <w:sz w:val="24"/>
          <w:szCs w:val="24"/>
        </w:rPr>
      </w:pPr>
      <w:r w:rsidRPr="00C22289">
        <w:rPr>
          <w:sz w:val="24"/>
          <w:szCs w:val="24"/>
        </w:rPr>
        <w:tab/>
      </w:r>
      <w:r w:rsidR="002E4407" w:rsidRPr="00C22289">
        <w:rPr>
          <w:sz w:val="24"/>
          <w:szCs w:val="24"/>
        </w:rPr>
        <w:t xml:space="preserve">1. </w:t>
      </w:r>
      <w:r w:rsidR="00744022">
        <w:rPr>
          <w:sz w:val="24"/>
          <w:szCs w:val="24"/>
        </w:rPr>
        <w:t>Внести изменения в Прогнозный план (программу) приватизации муниципального имущ</w:t>
      </w:r>
      <w:r w:rsidR="007C1163">
        <w:rPr>
          <w:sz w:val="24"/>
          <w:szCs w:val="24"/>
        </w:rPr>
        <w:t>ества на 2026 год, утвержденный</w:t>
      </w:r>
      <w:r w:rsidR="00744022">
        <w:rPr>
          <w:sz w:val="24"/>
          <w:szCs w:val="24"/>
        </w:rPr>
        <w:t xml:space="preserve"> решением Собрания Охинского муниципального округа </w:t>
      </w:r>
      <w:r w:rsidR="007C1163">
        <w:rPr>
          <w:sz w:val="24"/>
          <w:szCs w:val="24"/>
        </w:rPr>
        <w:t xml:space="preserve">         </w:t>
      </w:r>
      <w:r w:rsidR="00744022">
        <w:rPr>
          <w:sz w:val="24"/>
          <w:szCs w:val="24"/>
        </w:rPr>
        <w:t>№ 7.44-2 от 29.01.2026</w:t>
      </w:r>
      <w:r w:rsidR="007C1163">
        <w:rPr>
          <w:sz w:val="24"/>
          <w:szCs w:val="24"/>
        </w:rPr>
        <w:t>:</w:t>
      </w:r>
    </w:p>
    <w:p w:rsidR="00255EC9" w:rsidRDefault="00744022" w:rsidP="00744022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1.1 Исключить из Прогнозного плана (программы) приватизации муниципального имущества следующее имущество: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1984"/>
        <w:gridCol w:w="851"/>
        <w:gridCol w:w="2551"/>
        <w:gridCol w:w="1418"/>
        <w:gridCol w:w="1417"/>
      </w:tblGrid>
      <w:tr w:rsidR="00744022" w:rsidRPr="00744022" w:rsidTr="00744022">
        <w:trPr>
          <w:trHeight w:val="1069"/>
          <w:jc w:val="center"/>
        </w:trPr>
        <w:tc>
          <w:tcPr>
            <w:tcW w:w="567" w:type="dxa"/>
            <w:vAlign w:val="center"/>
          </w:tcPr>
          <w:p w:rsidR="00744022" w:rsidRPr="00744022" w:rsidRDefault="00744022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74402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744022" w:rsidRPr="00744022" w:rsidRDefault="00744022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744022">
              <w:rPr>
                <w:sz w:val="20"/>
                <w:szCs w:val="20"/>
              </w:rPr>
              <w:t>мусоровоз марки КО-440-7</w:t>
            </w:r>
          </w:p>
        </w:tc>
        <w:tc>
          <w:tcPr>
            <w:tcW w:w="1984" w:type="dxa"/>
            <w:vAlign w:val="center"/>
          </w:tcPr>
          <w:p w:rsidR="00744022" w:rsidRPr="00744022" w:rsidRDefault="00744022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  <w:r w:rsidRPr="00744022">
              <w:rPr>
                <w:color w:val="auto"/>
                <w:sz w:val="20"/>
                <w:szCs w:val="20"/>
              </w:rPr>
              <w:t>Сахалинская область, Охинский р-он, г. Оха, ул. Советская, 60</w:t>
            </w:r>
          </w:p>
        </w:tc>
        <w:tc>
          <w:tcPr>
            <w:tcW w:w="851" w:type="dxa"/>
            <w:vAlign w:val="center"/>
          </w:tcPr>
          <w:p w:rsidR="00744022" w:rsidRPr="00744022" w:rsidRDefault="00744022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744022">
              <w:rPr>
                <w:color w:val="auto"/>
                <w:sz w:val="20"/>
                <w:szCs w:val="20"/>
              </w:rPr>
              <w:t>2016</w:t>
            </w:r>
          </w:p>
        </w:tc>
        <w:tc>
          <w:tcPr>
            <w:tcW w:w="2551" w:type="dxa"/>
            <w:vAlign w:val="center"/>
          </w:tcPr>
          <w:p w:rsidR="00744022" w:rsidRPr="00744022" w:rsidRDefault="00744022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744022">
              <w:rPr>
                <w:color w:val="auto"/>
                <w:sz w:val="20"/>
                <w:szCs w:val="20"/>
              </w:rPr>
              <w:t>ИНН (</w:t>
            </w:r>
            <w:r w:rsidRPr="00744022">
              <w:rPr>
                <w:color w:val="auto"/>
                <w:sz w:val="20"/>
                <w:szCs w:val="20"/>
                <w:lang w:val="en-US"/>
              </w:rPr>
              <w:t>VIN</w:t>
            </w:r>
            <w:r w:rsidRPr="00744022">
              <w:rPr>
                <w:color w:val="auto"/>
                <w:sz w:val="20"/>
                <w:szCs w:val="20"/>
              </w:rPr>
              <w:t>) Х</w:t>
            </w:r>
            <w:r w:rsidRPr="00744022">
              <w:rPr>
                <w:color w:val="auto"/>
                <w:sz w:val="20"/>
                <w:szCs w:val="20"/>
                <w:lang w:val="en-US"/>
              </w:rPr>
              <w:t>TC</w:t>
            </w:r>
            <w:r w:rsidRPr="00744022">
              <w:rPr>
                <w:color w:val="auto"/>
                <w:sz w:val="20"/>
                <w:szCs w:val="20"/>
              </w:rPr>
              <w:t>432534</w:t>
            </w:r>
            <w:r w:rsidRPr="00744022">
              <w:rPr>
                <w:color w:val="auto"/>
                <w:sz w:val="20"/>
                <w:szCs w:val="20"/>
                <w:lang w:val="en-US"/>
              </w:rPr>
              <w:t>G</w:t>
            </w:r>
            <w:r w:rsidRPr="00744022">
              <w:rPr>
                <w:color w:val="auto"/>
                <w:sz w:val="20"/>
                <w:szCs w:val="20"/>
              </w:rPr>
              <w:t>1345764 гос. № М 114 УК 65, паспорт ТС 78 РН 577903</w:t>
            </w:r>
          </w:p>
        </w:tc>
        <w:tc>
          <w:tcPr>
            <w:tcW w:w="1418" w:type="dxa"/>
            <w:vAlign w:val="center"/>
          </w:tcPr>
          <w:p w:rsidR="00744022" w:rsidRPr="00744022" w:rsidRDefault="00744022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744022">
              <w:rPr>
                <w:color w:val="auto"/>
                <w:sz w:val="20"/>
                <w:szCs w:val="20"/>
              </w:rPr>
              <w:t>2026/продажа имущества на торгах</w:t>
            </w:r>
          </w:p>
          <w:p w:rsidR="00744022" w:rsidRPr="00744022" w:rsidRDefault="00744022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022" w:rsidRPr="00744022" w:rsidRDefault="00744022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744022">
              <w:rPr>
                <w:color w:val="auto"/>
                <w:sz w:val="20"/>
                <w:szCs w:val="20"/>
              </w:rPr>
              <w:t>оперативное управление</w:t>
            </w:r>
          </w:p>
        </w:tc>
      </w:tr>
      <w:tr w:rsidR="00744022" w:rsidRPr="00744022" w:rsidTr="00744022">
        <w:trPr>
          <w:trHeight w:val="1000"/>
          <w:jc w:val="center"/>
        </w:trPr>
        <w:tc>
          <w:tcPr>
            <w:tcW w:w="567" w:type="dxa"/>
            <w:vAlign w:val="center"/>
          </w:tcPr>
          <w:p w:rsidR="00744022" w:rsidRPr="00744022" w:rsidRDefault="00744022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74402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744022" w:rsidRPr="00744022" w:rsidRDefault="00744022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744022">
              <w:rPr>
                <w:sz w:val="20"/>
                <w:szCs w:val="20"/>
              </w:rPr>
              <w:t>мусоровоз марки КО-440-7</w:t>
            </w:r>
          </w:p>
        </w:tc>
        <w:tc>
          <w:tcPr>
            <w:tcW w:w="1984" w:type="dxa"/>
            <w:vAlign w:val="center"/>
          </w:tcPr>
          <w:p w:rsidR="00744022" w:rsidRPr="00744022" w:rsidRDefault="00744022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  <w:r w:rsidRPr="00744022">
              <w:rPr>
                <w:color w:val="auto"/>
                <w:sz w:val="20"/>
                <w:szCs w:val="20"/>
              </w:rPr>
              <w:t>Сахалинская область, Охинский р-он, г. Оха, ул. Советская, 60</w:t>
            </w:r>
          </w:p>
        </w:tc>
        <w:tc>
          <w:tcPr>
            <w:tcW w:w="851" w:type="dxa"/>
            <w:vAlign w:val="center"/>
          </w:tcPr>
          <w:p w:rsidR="00744022" w:rsidRPr="00744022" w:rsidRDefault="00744022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744022">
              <w:rPr>
                <w:color w:val="auto"/>
                <w:sz w:val="20"/>
                <w:szCs w:val="20"/>
              </w:rPr>
              <w:t>2016</w:t>
            </w:r>
          </w:p>
        </w:tc>
        <w:tc>
          <w:tcPr>
            <w:tcW w:w="2551" w:type="dxa"/>
            <w:vAlign w:val="center"/>
          </w:tcPr>
          <w:p w:rsidR="00744022" w:rsidRPr="00744022" w:rsidRDefault="00744022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744022">
              <w:rPr>
                <w:color w:val="auto"/>
                <w:sz w:val="20"/>
                <w:szCs w:val="20"/>
              </w:rPr>
              <w:t>ИНН (</w:t>
            </w:r>
            <w:r w:rsidRPr="00744022">
              <w:rPr>
                <w:color w:val="auto"/>
                <w:sz w:val="20"/>
                <w:szCs w:val="20"/>
                <w:lang w:val="en-US"/>
              </w:rPr>
              <w:t>VIN</w:t>
            </w:r>
            <w:r w:rsidRPr="00744022">
              <w:rPr>
                <w:color w:val="auto"/>
                <w:sz w:val="20"/>
                <w:szCs w:val="20"/>
              </w:rPr>
              <w:t>) ХVL483231G0000706, гос. № М 129 УК 65, паспорт ТС 78 РН 577900</w:t>
            </w:r>
          </w:p>
        </w:tc>
        <w:tc>
          <w:tcPr>
            <w:tcW w:w="1418" w:type="dxa"/>
            <w:vAlign w:val="center"/>
          </w:tcPr>
          <w:p w:rsidR="00744022" w:rsidRPr="00744022" w:rsidRDefault="00744022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744022">
              <w:rPr>
                <w:color w:val="auto"/>
                <w:sz w:val="20"/>
                <w:szCs w:val="20"/>
              </w:rPr>
              <w:t>2026/продажа имущества на торгах</w:t>
            </w:r>
          </w:p>
          <w:p w:rsidR="00744022" w:rsidRPr="00744022" w:rsidRDefault="00744022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022" w:rsidRPr="00744022" w:rsidRDefault="00744022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744022">
              <w:rPr>
                <w:color w:val="auto"/>
                <w:sz w:val="20"/>
                <w:szCs w:val="20"/>
              </w:rPr>
              <w:t>оперативное управление</w:t>
            </w:r>
          </w:p>
        </w:tc>
      </w:tr>
      <w:tr w:rsidR="00744022" w:rsidRPr="00744022" w:rsidTr="00744022">
        <w:trPr>
          <w:trHeight w:val="986"/>
          <w:jc w:val="center"/>
        </w:trPr>
        <w:tc>
          <w:tcPr>
            <w:tcW w:w="567" w:type="dxa"/>
            <w:vAlign w:val="center"/>
          </w:tcPr>
          <w:p w:rsidR="00744022" w:rsidRPr="00744022" w:rsidRDefault="00744022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744022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744022" w:rsidRPr="00744022" w:rsidRDefault="00744022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744022">
              <w:rPr>
                <w:sz w:val="20"/>
                <w:szCs w:val="20"/>
              </w:rPr>
              <w:t>мусоровоз марки КО-440-7</w:t>
            </w:r>
          </w:p>
        </w:tc>
        <w:tc>
          <w:tcPr>
            <w:tcW w:w="1984" w:type="dxa"/>
            <w:vAlign w:val="center"/>
          </w:tcPr>
          <w:p w:rsidR="00744022" w:rsidRPr="00744022" w:rsidRDefault="00744022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  <w:r w:rsidRPr="00744022">
              <w:rPr>
                <w:color w:val="auto"/>
                <w:sz w:val="20"/>
                <w:szCs w:val="20"/>
              </w:rPr>
              <w:t>Сахалинская область, Охинский р-он, г. Оха, ул. Советская, 60</w:t>
            </w:r>
          </w:p>
        </w:tc>
        <w:tc>
          <w:tcPr>
            <w:tcW w:w="851" w:type="dxa"/>
            <w:vAlign w:val="center"/>
          </w:tcPr>
          <w:p w:rsidR="00744022" w:rsidRPr="00744022" w:rsidRDefault="00744022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744022">
              <w:rPr>
                <w:color w:val="auto"/>
                <w:sz w:val="20"/>
                <w:szCs w:val="20"/>
              </w:rPr>
              <w:t>2016</w:t>
            </w:r>
          </w:p>
        </w:tc>
        <w:tc>
          <w:tcPr>
            <w:tcW w:w="2551" w:type="dxa"/>
            <w:vAlign w:val="center"/>
          </w:tcPr>
          <w:p w:rsidR="00744022" w:rsidRPr="00744022" w:rsidRDefault="00744022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744022">
              <w:rPr>
                <w:color w:val="auto"/>
                <w:sz w:val="20"/>
                <w:szCs w:val="20"/>
              </w:rPr>
              <w:t>ИНН (VIN) ХTC432534G1345760, гос. № М 115 УК 65, паспорт ТС 78 РН 577898</w:t>
            </w:r>
          </w:p>
        </w:tc>
        <w:tc>
          <w:tcPr>
            <w:tcW w:w="1418" w:type="dxa"/>
            <w:vAlign w:val="center"/>
          </w:tcPr>
          <w:p w:rsidR="00744022" w:rsidRPr="00744022" w:rsidRDefault="00744022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744022">
              <w:rPr>
                <w:color w:val="auto"/>
                <w:sz w:val="20"/>
                <w:szCs w:val="20"/>
              </w:rPr>
              <w:t>2026/продажа имущества на торгах</w:t>
            </w:r>
          </w:p>
          <w:p w:rsidR="00744022" w:rsidRPr="00744022" w:rsidRDefault="00744022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022" w:rsidRPr="00744022" w:rsidRDefault="00744022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744022">
              <w:rPr>
                <w:color w:val="auto"/>
                <w:sz w:val="20"/>
                <w:szCs w:val="20"/>
              </w:rPr>
              <w:t>оперативное управление</w:t>
            </w:r>
          </w:p>
        </w:tc>
      </w:tr>
    </w:tbl>
    <w:p w:rsidR="007C1163" w:rsidRDefault="007C1163" w:rsidP="00744022">
      <w:pPr>
        <w:pStyle w:val="a3"/>
        <w:spacing w:line="276" w:lineRule="auto"/>
        <w:rPr>
          <w:sz w:val="24"/>
          <w:szCs w:val="24"/>
        </w:rPr>
      </w:pPr>
    </w:p>
    <w:p w:rsidR="00744022" w:rsidRDefault="00744022" w:rsidP="00744022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1.2 Дополнить прогнозный план (програ</w:t>
      </w:r>
      <w:bookmarkStart w:id="0" w:name="_GoBack"/>
      <w:bookmarkEnd w:id="0"/>
      <w:r>
        <w:rPr>
          <w:sz w:val="24"/>
          <w:szCs w:val="24"/>
        </w:rPr>
        <w:t>мму) приватизации муниципального имущества</w:t>
      </w:r>
      <w:r w:rsidR="004156DE">
        <w:rPr>
          <w:sz w:val="24"/>
          <w:szCs w:val="24"/>
        </w:rPr>
        <w:t xml:space="preserve"> следующим пунктом: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3"/>
        <w:gridCol w:w="1705"/>
        <w:gridCol w:w="851"/>
        <w:gridCol w:w="2551"/>
        <w:gridCol w:w="1418"/>
        <w:gridCol w:w="1417"/>
      </w:tblGrid>
      <w:tr w:rsidR="004156DE" w:rsidRPr="00744022" w:rsidTr="00C94FA4">
        <w:trPr>
          <w:trHeight w:val="1069"/>
          <w:jc w:val="center"/>
        </w:trPr>
        <w:tc>
          <w:tcPr>
            <w:tcW w:w="567" w:type="dxa"/>
            <w:vAlign w:val="center"/>
          </w:tcPr>
          <w:p w:rsidR="004156DE" w:rsidRPr="00744022" w:rsidRDefault="004156DE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413" w:type="dxa"/>
            <w:vAlign w:val="center"/>
          </w:tcPr>
          <w:p w:rsidR="004156DE" w:rsidRPr="00744022" w:rsidRDefault="00C94FA4" w:rsidP="00C84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Возвратно строительные материалы</w:t>
            </w:r>
            <w:r w:rsidR="00C84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vAlign w:val="center"/>
          </w:tcPr>
          <w:p w:rsidR="004156DE" w:rsidRPr="00744022" w:rsidRDefault="004156DE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  <w:r w:rsidRPr="00744022">
              <w:rPr>
                <w:color w:val="auto"/>
                <w:sz w:val="20"/>
                <w:szCs w:val="20"/>
              </w:rPr>
              <w:t>Сахалинская область, Охинский</w:t>
            </w:r>
            <w:r>
              <w:rPr>
                <w:color w:val="auto"/>
                <w:sz w:val="20"/>
                <w:szCs w:val="20"/>
              </w:rPr>
              <w:t xml:space="preserve"> р-он, г. Оха, ул. Вокзальная</w:t>
            </w:r>
            <w:r w:rsidR="00C94FA4">
              <w:rPr>
                <w:color w:val="auto"/>
                <w:sz w:val="20"/>
                <w:szCs w:val="20"/>
              </w:rPr>
              <w:t>, д. 17</w:t>
            </w:r>
          </w:p>
        </w:tc>
        <w:tc>
          <w:tcPr>
            <w:tcW w:w="851" w:type="dxa"/>
            <w:vAlign w:val="center"/>
          </w:tcPr>
          <w:p w:rsidR="004156DE" w:rsidRPr="00744022" w:rsidRDefault="00C94FA4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1978</w:t>
            </w:r>
          </w:p>
        </w:tc>
        <w:tc>
          <w:tcPr>
            <w:tcW w:w="2551" w:type="dxa"/>
            <w:vAlign w:val="center"/>
          </w:tcPr>
          <w:p w:rsidR="004156DE" w:rsidRPr="00744022" w:rsidRDefault="00C94FA4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Деревянный брус, доска</w:t>
            </w:r>
          </w:p>
        </w:tc>
        <w:tc>
          <w:tcPr>
            <w:tcW w:w="1418" w:type="dxa"/>
            <w:vAlign w:val="center"/>
          </w:tcPr>
          <w:p w:rsidR="004156DE" w:rsidRPr="00744022" w:rsidRDefault="004156DE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744022">
              <w:rPr>
                <w:color w:val="auto"/>
                <w:sz w:val="20"/>
                <w:szCs w:val="20"/>
              </w:rPr>
              <w:t>2026/продажа имущества на торгах</w:t>
            </w:r>
          </w:p>
          <w:p w:rsidR="004156DE" w:rsidRPr="00744022" w:rsidRDefault="004156DE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C94FA4" w:rsidRDefault="00C94FA4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4156DE" w:rsidRPr="00744022" w:rsidRDefault="004156DE" w:rsidP="00034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казна</w:t>
            </w:r>
          </w:p>
        </w:tc>
      </w:tr>
    </w:tbl>
    <w:p w:rsidR="00AC4F57" w:rsidRDefault="00AC4F57" w:rsidP="00167CD9">
      <w:pPr>
        <w:pStyle w:val="a3"/>
        <w:spacing w:line="276" w:lineRule="auto"/>
        <w:rPr>
          <w:sz w:val="24"/>
          <w:szCs w:val="24"/>
        </w:rPr>
      </w:pPr>
    </w:p>
    <w:p w:rsidR="007967BB" w:rsidRPr="007967BB" w:rsidRDefault="00744022" w:rsidP="00167CD9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7967BB" w:rsidRPr="007967BB">
        <w:rPr>
          <w:sz w:val="24"/>
          <w:szCs w:val="24"/>
        </w:rPr>
        <w:t>. Настоящее решение направить главе Охинского муниципального округа для подписания и последующего опубликования в сетевом издании «Сахалинский нефтяник» sakh-neftyanik.ru.</w:t>
      </w:r>
    </w:p>
    <w:p w:rsidR="007967BB" w:rsidRPr="007967BB" w:rsidRDefault="00744022" w:rsidP="00167CD9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7967BB" w:rsidRPr="007967BB">
        <w:rPr>
          <w:sz w:val="24"/>
          <w:szCs w:val="24"/>
        </w:rPr>
        <w:t>. Настоящее решение разместить на официальном сайте администрации Охинского муниципального округа www.adm-okha.ru.</w:t>
      </w:r>
    </w:p>
    <w:p w:rsidR="007967BB" w:rsidRDefault="007967BB" w:rsidP="00167CD9">
      <w:pPr>
        <w:pStyle w:val="a3"/>
        <w:spacing w:line="276" w:lineRule="auto"/>
        <w:rPr>
          <w:sz w:val="24"/>
          <w:szCs w:val="24"/>
        </w:rPr>
      </w:pPr>
      <w:r w:rsidRPr="007967BB">
        <w:rPr>
          <w:sz w:val="24"/>
          <w:szCs w:val="24"/>
        </w:rPr>
        <w:t xml:space="preserve">4. Контроль за исполнением настоящего решения возложить на председателя Собрания Охинского муниципального округа </w:t>
      </w:r>
      <w:proofErr w:type="spellStart"/>
      <w:r w:rsidRPr="007967BB">
        <w:rPr>
          <w:sz w:val="24"/>
          <w:szCs w:val="24"/>
        </w:rPr>
        <w:t>Бибика</w:t>
      </w:r>
      <w:proofErr w:type="spellEnd"/>
      <w:r w:rsidRPr="007967BB">
        <w:rPr>
          <w:sz w:val="24"/>
          <w:szCs w:val="24"/>
        </w:rPr>
        <w:t xml:space="preserve"> Н.И.</w:t>
      </w:r>
    </w:p>
    <w:p w:rsidR="00DB4FDF" w:rsidRPr="007967BB" w:rsidRDefault="00DB4FDF" w:rsidP="00DB4FDF">
      <w:pPr>
        <w:pStyle w:val="a3"/>
        <w:rPr>
          <w:sz w:val="24"/>
          <w:szCs w:val="24"/>
        </w:rPr>
      </w:pPr>
    </w:p>
    <w:p w:rsidR="007967BB" w:rsidRPr="007967BB" w:rsidRDefault="007967BB" w:rsidP="007967BB">
      <w:pPr>
        <w:pStyle w:val="a3"/>
        <w:rPr>
          <w:sz w:val="24"/>
          <w:szCs w:val="24"/>
        </w:rPr>
      </w:pPr>
      <w:r w:rsidRPr="007967BB">
        <w:rPr>
          <w:sz w:val="24"/>
          <w:szCs w:val="24"/>
        </w:rPr>
        <w:t xml:space="preserve">Председатель Собрания                                 </w:t>
      </w:r>
      <w:r w:rsidRPr="007967BB">
        <w:rPr>
          <w:sz w:val="24"/>
          <w:szCs w:val="24"/>
        </w:rPr>
        <w:tab/>
        <w:t>Глава Охинского</w:t>
      </w:r>
    </w:p>
    <w:p w:rsidR="007967BB" w:rsidRPr="007967BB" w:rsidRDefault="007967BB" w:rsidP="007967BB">
      <w:pPr>
        <w:pStyle w:val="a3"/>
        <w:rPr>
          <w:sz w:val="24"/>
          <w:szCs w:val="24"/>
        </w:rPr>
      </w:pPr>
      <w:r w:rsidRPr="007967BB">
        <w:rPr>
          <w:sz w:val="24"/>
          <w:szCs w:val="24"/>
        </w:rPr>
        <w:t>Охинского муниципального округа</w:t>
      </w:r>
      <w:r w:rsidRPr="007967BB">
        <w:rPr>
          <w:sz w:val="24"/>
          <w:szCs w:val="24"/>
        </w:rPr>
        <w:tab/>
        <w:t xml:space="preserve">          муниципального округа</w:t>
      </w:r>
    </w:p>
    <w:p w:rsidR="007967BB" w:rsidRPr="007967BB" w:rsidRDefault="007967BB" w:rsidP="007967BB">
      <w:pPr>
        <w:pStyle w:val="a3"/>
        <w:rPr>
          <w:sz w:val="24"/>
          <w:szCs w:val="24"/>
        </w:rPr>
      </w:pPr>
    </w:p>
    <w:p w:rsidR="004F4307" w:rsidRDefault="007967BB" w:rsidP="006C4C8F">
      <w:pPr>
        <w:pStyle w:val="a3"/>
      </w:pPr>
      <w:r w:rsidRPr="007967BB">
        <w:rPr>
          <w:sz w:val="24"/>
          <w:szCs w:val="24"/>
        </w:rPr>
        <w:t xml:space="preserve">________________Н.И. </w:t>
      </w:r>
      <w:proofErr w:type="spellStart"/>
      <w:r w:rsidRPr="007967BB">
        <w:rPr>
          <w:sz w:val="24"/>
          <w:szCs w:val="24"/>
        </w:rPr>
        <w:t>Бибик</w:t>
      </w:r>
      <w:proofErr w:type="spellEnd"/>
      <w:r w:rsidRPr="007967BB">
        <w:rPr>
          <w:sz w:val="24"/>
          <w:szCs w:val="24"/>
        </w:rPr>
        <w:t xml:space="preserve"> </w:t>
      </w:r>
      <w:r w:rsidRPr="007967BB">
        <w:rPr>
          <w:sz w:val="24"/>
          <w:szCs w:val="24"/>
        </w:rPr>
        <w:tab/>
        <w:t xml:space="preserve">              </w:t>
      </w:r>
      <w:r w:rsidR="00763179">
        <w:rPr>
          <w:sz w:val="24"/>
          <w:szCs w:val="24"/>
        </w:rPr>
        <w:t xml:space="preserve">      _______________Е.Н. </w:t>
      </w:r>
      <w:proofErr w:type="spellStart"/>
      <w:r w:rsidR="00763179">
        <w:rPr>
          <w:sz w:val="24"/>
          <w:szCs w:val="24"/>
        </w:rPr>
        <w:t>Михли</w:t>
      </w:r>
      <w:r w:rsidR="00D52A33">
        <w:rPr>
          <w:sz w:val="24"/>
          <w:szCs w:val="24"/>
        </w:rPr>
        <w:t>к</w:t>
      </w:r>
      <w:proofErr w:type="spellEnd"/>
    </w:p>
    <w:sectPr w:rsidR="004F4307" w:rsidSect="006C4C8F">
      <w:pgSz w:w="11909" w:h="16834"/>
      <w:pgMar w:top="851" w:right="851" w:bottom="1701" w:left="851" w:header="720" w:footer="720" w:gutter="0"/>
      <w:cols w:space="6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F7BBA"/>
    <w:multiLevelType w:val="hybridMultilevel"/>
    <w:tmpl w:val="C76CF316"/>
    <w:lvl w:ilvl="0" w:tplc="42B23A9E">
      <w:start w:val="1"/>
      <w:numFmt w:val="decimal"/>
      <w:lvlText w:val="%1."/>
      <w:lvlJc w:val="left"/>
      <w:pPr>
        <w:ind w:left="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9684CF8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CC0DE7A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3DE1182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EC0AA18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E78571A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C86A994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9AA117A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9C657B8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A17502"/>
    <w:multiLevelType w:val="hybridMultilevel"/>
    <w:tmpl w:val="1984541A"/>
    <w:lvl w:ilvl="0" w:tplc="ECCABCD4">
      <w:start w:val="2"/>
      <w:numFmt w:val="decimal"/>
      <w:lvlText w:val="%1."/>
      <w:lvlJc w:val="left"/>
      <w:pPr>
        <w:ind w:left="2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6365460">
      <w:start w:val="1"/>
      <w:numFmt w:val="lowerLetter"/>
      <w:lvlText w:val="%2"/>
      <w:lvlJc w:val="left"/>
      <w:pPr>
        <w:ind w:left="2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B5AC338">
      <w:start w:val="1"/>
      <w:numFmt w:val="lowerRoman"/>
      <w:lvlText w:val="%3"/>
      <w:lvlJc w:val="left"/>
      <w:pPr>
        <w:ind w:left="3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652ECA8">
      <w:start w:val="1"/>
      <w:numFmt w:val="decimal"/>
      <w:lvlText w:val="%4"/>
      <w:lvlJc w:val="left"/>
      <w:pPr>
        <w:ind w:left="4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2CAA55E">
      <w:start w:val="1"/>
      <w:numFmt w:val="lowerLetter"/>
      <w:lvlText w:val="%5"/>
      <w:lvlJc w:val="left"/>
      <w:pPr>
        <w:ind w:left="5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446BA12">
      <w:start w:val="1"/>
      <w:numFmt w:val="lowerRoman"/>
      <w:lvlText w:val="%6"/>
      <w:lvlJc w:val="left"/>
      <w:pPr>
        <w:ind w:left="5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AB6F328">
      <w:start w:val="1"/>
      <w:numFmt w:val="decimal"/>
      <w:lvlText w:val="%7"/>
      <w:lvlJc w:val="left"/>
      <w:pPr>
        <w:ind w:left="6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B34CBCC">
      <w:start w:val="1"/>
      <w:numFmt w:val="lowerLetter"/>
      <w:lvlText w:val="%8"/>
      <w:lvlJc w:val="left"/>
      <w:pPr>
        <w:ind w:left="7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D607EE8">
      <w:start w:val="1"/>
      <w:numFmt w:val="lowerRoman"/>
      <w:lvlText w:val="%9"/>
      <w:lvlJc w:val="left"/>
      <w:pPr>
        <w:ind w:left="7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9C146A"/>
    <w:multiLevelType w:val="hybridMultilevel"/>
    <w:tmpl w:val="BB82F7C0"/>
    <w:lvl w:ilvl="0" w:tplc="232CCB2A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82742E26">
      <w:start w:val="1"/>
      <w:numFmt w:val="lowerLetter"/>
      <w:lvlText w:val="%2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C442A59E">
      <w:start w:val="1"/>
      <w:numFmt w:val="lowerRoman"/>
      <w:lvlText w:val="%3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3CA6F500">
      <w:start w:val="1"/>
      <w:numFmt w:val="decimal"/>
      <w:lvlText w:val="%4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9CD2A3B4">
      <w:start w:val="1"/>
      <w:numFmt w:val="lowerLetter"/>
      <w:lvlText w:val="%5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E38CF93E">
      <w:start w:val="1"/>
      <w:numFmt w:val="lowerRoman"/>
      <w:lvlText w:val="%6"/>
      <w:lvlJc w:val="left"/>
      <w:pPr>
        <w:ind w:left="7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13472C2">
      <w:start w:val="1"/>
      <w:numFmt w:val="decimal"/>
      <w:lvlText w:val="%7"/>
      <w:lvlJc w:val="left"/>
      <w:pPr>
        <w:ind w:left="8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E9DA0C52">
      <w:start w:val="1"/>
      <w:numFmt w:val="lowerLetter"/>
      <w:lvlText w:val="%8"/>
      <w:lvlJc w:val="left"/>
      <w:pPr>
        <w:ind w:left="8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068C94F4">
      <w:start w:val="1"/>
      <w:numFmt w:val="lowerRoman"/>
      <w:lvlText w:val="%9"/>
      <w:lvlJc w:val="left"/>
      <w:pPr>
        <w:ind w:left="9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C72D19"/>
    <w:multiLevelType w:val="hybridMultilevel"/>
    <w:tmpl w:val="222EC10A"/>
    <w:lvl w:ilvl="0" w:tplc="61F4557E">
      <w:start w:val="1"/>
      <w:numFmt w:val="decimal"/>
      <w:lvlText w:val="%1."/>
      <w:lvlJc w:val="left"/>
      <w:pPr>
        <w:ind w:left="1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1A"/>
    <w:rsid w:val="00001BE6"/>
    <w:rsid w:val="00011982"/>
    <w:rsid w:val="000524E1"/>
    <w:rsid w:val="00060019"/>
    <w:rsid w:val="00061660"/>
    <w:rsid w:val="00072F98"/>
    <w:rsid w:val="000B4236"/>
    <w:rsid w:val="000D64E4"/>
    <w:rsid w:val="000E192F"/>
    <w:rsid w:val="000F16AA"/>
    <w:rsid w:val="00122734"/>
    <w:rsid w:val="001470F9"/>
    <w:rsid w:val="00152A85"/>
    <w:rsid w:val="00156818"/>
    <w:rsid w:val="001602BE"/>
    <w:rsid w:val="00167CD9"/>
    <w:rsid w:val="00184C30"/>
    <w:rsid w:val="0019483B"/>
    <w:rsid w:val="001E050E"/>
    <w:rsid w:val="00221448"/>
    <w:rsid w:val="00255EC9"/>
    <w:rsid w:val="002642BC"/>
    <w:rsid w:val="00291F7E"/>
    <w:rsid w:val="002A32C3"/>
    <w:rsid w:val="002B23F1"/>
    <w:rsid w:val="002B79E4"/>
    <w:rsid w:val="002C7E22"/>
    <w:rsid w:val="002D32CE"/>
    <w:rsid w:val="002E4407"/>
    <w:rsid w:val="00322904"/>
    <w:rsid w:val="00331C6F"/>
    <w:rsid w:val="00363472"/>
    <w:rsid w:val="00367EA9"/>
    <w:rsid w:val="003730E1"/>
    <w:rsid w:val="00392B15"/>
    <w:rsid w:val="003D271B"/>
    <w:rsid w:val="004020ED"/>
    <w:rsid w:val="004156DE"/>
    <w:rsid w:val="00426B2B"/>
    <w:rsid w:val="00433784"/>
    <w:rsid w:val="004A17F0"/>
    <w:rsid w:val="004C77C8"/>
    <w:rsid w:val="004C7D5D"/>
    <w:rsid w:val="004D3765"/>
    <w:rsid w:val="004D6AE1"/>
    <w:rsid w:val="004F4307"/>
    <w:rsid w:val="004F5399"/>
    <w:rsid w:val="004F6FBB"/>
    <w:rsid w:val="00530478"/>
    <w:rsid w:val="00531461"/>
    <w:rsid w:val="0055325B"/>
    <w:rsid w:val="00572E43"/>
    <w:rsid w:val="00590885"/>
    <w:rsid w:val="00596E4B"/>
    <w:rsid w:val="00596E59"/>
    <w:rsid w:val="005B0126"/>
    <w:rsid w:val="005C3778"/>
    <w:rsid w:val="005C6E69"/>
    <w:rsid w:val="00600F61"/>
    <w:rsid w:val="006157B8"/>
    <w:rsid w:val="006205A2"/>
    <w:rsid w:val="00631ED4"/>
    <w:rsid w:val="00643421"/>
    <w:rsid w:val="00661ECA"/>
    <w:rsid w:val="00670A7D"/>
    <w:rsid w:val="006863F3"/>
    <w:rsid w:val="006A171B"/>
    <w:rsid w:val="006C1E3A"/>
    <w:rsid w:val="006C4C8F"/>
    <w:rsid w:val="006E40C4"/>
    <w:rsid w:val="006F6CCA"/>
    <w:rsid w:val="00716583"/>
    <w:rsid w:val="00744022"/>
    <w:rsid w:val="007558FA"/>
    <w:rsid w:val="00763179"/>
    <w:rsid w:val="00767CB7"/>
    <w:rsid w:val="00790189"/>
    <w:rsid w:val="007967BB"/>
    <w:rsid w:val="007A1B67"/>
    <w:rsid w:val="007A2CBE"/>
    <w:rsid w:val="007A69C3"/>
    <w:rsid w:val="007B04F6"/>
    <w:rsid w:val="007B079D"/>
    <w:rsid w:val="007B5EBB"/>
    <w:rsid w:val="007C0408"/>
    <w:rsid w:val="007C1163"/>
    <w:rsid w:val="007F4042"/>
    <w:rsid w:val="008027FE"/>
    <w:rsid w:val="0081344A"/>
    <w:rsid w:val="008178B7"/>
    <w:rsid w:val="0084001A"/>
    <w:rsid w:val="008513AA"/>
    <w:rsid w:val="00863A1B"/>
    <w:rsid w:val="00883F50"/>
    <w:rsid w:val="00891CAF"/>
    <w:rsid w:val="008973C0"/>
    <w:rsid w:val="008A625B"/>
    <w:rsid w:val="008B3AA4"/>
    <w:rsid w:val="008C0B71"/>
    <w:rsid w:val="008F68BE"/>
    <w:rsid w:val="00923B93"/>
    <w:rsid w:val="00932D34"/>
    <w:rsid w:val="009579CD"/>
    <w:rsid w:val="009610D3"/>
    <w:rsid w:val="0098628C"/>
    <w:rsid w:val="009E5383"/>
    <w:rsid w:val="009F5B66"/>
    <w:rsid w:val="00A21FC0"/>
    <w:rsid w:val="00A242F9"/>
    <w:rsid w:val="00A26A99"/>
    <w:rsid w:val="00A51420"/>
    <w:rsid w:val="00A63D5B"/>
    <w:rsid w:val="00A77EED"/>
    <w:rsid w:val="00A8588C"/>
    <w:rsid w:val="00AA66B9"/>
    <w:rsid w:val="00AC4F57"/>
    <w:rsid w:val="00AE6638"/>
    <w:rsid w:val="00AF01CF"/>
    <w:rsid w:val="00AF40D7"/>
    <w:rsid w:val="00B123E8"/>
    <w:rsid w:val="00B233A9"/>
    <w:rsid w:val="00B236CB"/>
    <w:rsid w:val="00B34EE2"/>
    <w:rsid w:val="00B628D9"/>
    <w:rsid w:val="00B6517A"/>
    <w:rsid w:val="00B75451"/>
    <w:rsid w:val="00B83E7E"/>
    <w:rsid w:val="00B8532E"/>
    <w:rsid w:val="00B90A2F"/>
    <w:rsid w:val="00B948EB"/>
    <w:rsid w:val="00BA5768"/>
    <w:rsid w:val="00BA6D41"/>
    <w:rsid w:val="00BB5591"/>
    <w:rsid w:val="00BB74BE"/>
    <w:rsid w:val="00BD5354"/>
    <w:rsid w:val="00C12DF0"/>
    <w:rsid w:val="00C22289"/>
    <w:rsid w:val="00C33405"/>
    <w:rsid w:val="00C5635D"/>
    <w:rsid w:val="00C6628B"/>
    <w:rsid w:val="00C73298"/>
    <w:rsid w:val="00C75425"/>
    <w:rsid w:val="00C84A09"/>
    <w:rsid w:val="00C86218"/>
    <w:rsid w:val="00C9079C"/>
    <w:rsid w:val="00C94FA4"/>
    <w:rsid w:val="00CE3582"/>
    <w:rsid w:val="00D134BC"/>
    <w:rsid w:val="00D44215"/>
    <w:rsid w:val="00D44711"/>
    <w:rsid w:val="00D464C9"/>
    <w:rsid w:val="00D52A33"/>
    <w:rsid w:val="00D55B0F"/>
    <w:rsid w:val="00D56000"/>
    <w:rsid w:val="00D96276"/>
    <w:rsid w:val="00DB4FDF"/>
    <w:rsid w:val="00DD54C7"/>
    <w:rsid w:val="00DE7D91"/>
    <w:rsid w:val="00E11B9F"/>
    <w:rsid w:val="00E14EAC"/>
    <w:rsid w:val="00E35E18"/>
    <w:rsid w:val="00EA53B3"/>
    <w:rsid w:val="00EB39D3"/>
    <w:rsid w:val="00EB6686"/>
    <w:rsid w:val="00EC0AD3"/>
    <w:rsid w:val="00EC0FBB"/>
    <w:rsid w:val="00EC1235"/>
    <w:rsid w:val="00EC2C22"/>
    <w:rsid w:val="00ED2865"/>
    <w:rsid w:val="00ED573F"/>
    <w:rsid w:val="00EE3EDA"/>
    <w:rsid w:val="00EF0C76"/>
    <w:rsid w:val="00F005A2"/>
    <w:rsid w:val="00F507EE"/>
    <w:rsid w:val="00F73B02"/>
    <w:rsid w:val="00F82628"/>
    <w:rsid w:val="00F90FB1"/>
    <w:rsid w:val="00F93F7C"/>
    <w:rsid w:val="00F962DE"/>
    <w:rsid w:val="00FA3D52"/>
    <w:rsid w:val="00FB1F28"/>
    <w:rsid w:val="00FC4B4D"/>
    <w:rsid w:val="00FE0162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1765"/>
  <w15:docId w15:val="{B8794334-E09A-4885-9E6D-8F5204EA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6DE"/>
    <w:pPr>
      <w:spacing w:after="27" w:line="237" w:lineRule="auto"/>
      <w:ind w:right="-7" w:firstLine="70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0"/>
      <w:ind w:left="154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F82628"/>
    <w:pPr>
      <w:spacing w:after="0" w:line="240" w:lineRule="auto"/>
      <w:ind w:right="-7" w:firstLine="70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661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1ECA"/>
    <w:rPr>
      <w:rFonts w:ascii="Segoe UI" w:eastAsia="Times New Roman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763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7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2817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6193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6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1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2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8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3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8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5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51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2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5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5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3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5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4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3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3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4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4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7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3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0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39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6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2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9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5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8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8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9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0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3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4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6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3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1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9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8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2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5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5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1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8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6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4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8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0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2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0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9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1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9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4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0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8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7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7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8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2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6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2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8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9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3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5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9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5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2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23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7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9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3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4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4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2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0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3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8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9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8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7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5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0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9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0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4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8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5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0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3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5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0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6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3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4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2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5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5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1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29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0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2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4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4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6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6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9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0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1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1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9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2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6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9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2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4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5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8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8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9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2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3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4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8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1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1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3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0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2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9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6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8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4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1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0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4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8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0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7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4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5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1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7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4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6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2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4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3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8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2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7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9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8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6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9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3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9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8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1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4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9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6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7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5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Наталья Александровна</dc:creator>
  <cp:keywords/>
  <cp:lastModifiedBy>Петрова Наталья Александровна</cp:lastModifiedBy>
  <cp:revision>200</cp:revision>
  <cp:lastPrinted>2024-09-18T05:50:00Z</cp:lastPrinted>
  <dcterms:created xsi:type="dcterms:W3CDTF">2021-06-15T04:24:00Z</dcterms:created>
  <dcterms:modified xsi:type="dcterms:W3CDTF">2026-03-16T00:24:00Z</dcterms:modified>
</cp:coreProperties>
</file>