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4" w:rsidRDefault="00773F4C" w:rsidP="00FA1154">
      <w:pPr>
        <w:jc w:val="both"/>
      </w:pPr>
      <w:r>
        <w:t xml:space="preserve">                                            </w:t>
      </w:r>
      <w:r w:rsidR="00CF265D">
        <w:t xml:space="preserve"> </w:t>
      </w:r>
      <w:r>
        <w:t xml:space="preserve"> </w:t>
      </w:r>
      <w:r w:rsidR="00D05AE1">
        <w:t xml:space="preserve">    </w:t>
      </w:r>
      <w:r w:rsidR="00FA1154">
        <w:tab/>
      </w:r>
      <w:r w:rsidR="00FA1154">
        <w:tab/>
      </w:r>
      <w:r w:rsidR="00FA1154">
        <w:rPr>
          <w:noProof/>
          <w:lang w:eastAsia="ru-RU"/>
        </w:rPr>
        <w:drawing>
          <wp:inline distT="0" distB="0" distL="0" distR="0" wp14:anchorId="77732594" wp14:editId="17758412">
            <wp:extent cx="508000" cy="685800"/>
            <wp:effectExtent l="0" t="0" r="6350" b="0"/>
            <wp:docPr id="3" name="Рисунок 3" descr="Описание: 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AE1">
        <w:t xml:space="preserve">      </w:t>
      </w:r>
      <w:r w:rsidR="00125509">
        <w:t xml:space="preserve">                          </w:t>
      </w:r>
    </w:p>
    <w:p w:rsidR="00FA1154" w:rsidRDefault="00FA1154" w:rsidP="00FA1154">
      <w:pPr>
        <w:spacing w:line="360" w:lineRule="auto"/>
        <w:jc w:val="center"/>
      </w:pPr>
      <w:r>
        <w:t>АДМИНИСТРАЦИЯ МУНИЦИПАЛЬНОГО ОБРАЗОВАНИЯ</w:t>
      </w:r>
    </w:p>
    <w:p w:rsidR="00FA1154" w:rsidRDefault="00FA1154" w:rsidP="00FA1154">
      <w:pPr>
        <w:spacing w:line="360" w:lineRule="auto"/>
        <w:jc w:val="center"/>
      </w:pPr>
      <w:r>
        <w:t>ГОРОДСКОЙ ОКРУГ «ОХИНСКИЙ»</w:t>
      </w:r>
    </w:p>
    <w:p w:rsidR="00FA1154" w:rsidRDefault="00FA1154" w:rsidP="00FA1154">
      <w:pPr>
        <w:pStyle w:val="2"/>
        <w:tabs>
          <w:tab w:val="clear" w:pos="576"/>
          <w:tab w:val="left" w:pos="708"/>
        </w:tabs>
        <w:ind w:left="0" w:firstLine="0"/>
        <w:rPr>
          <w:b/>
        </w:rPr>
      </w:pPr>
      <w:r>
        <w:rPr>
          <w:b/>
        </w:rPr>
        <w:t>ПОСТАНОВЛЕНИЕ</w:t>
      </w:r>
    </w:p>
    <w:p w:rsidR="00FA1154" w:rsidRPr="006D2E13" w:rsidRDefault="00FA1154" w:rsidP="00FA1154">
      <w:pPr>
        <w:rPr>
          <w:sz w:val="28"/>
          <w:szCs w:val="28"/>
          <w:u w:val="single"/>
        </w:rPr>
      </w:pPr>
    </w:p>
    <w:p w:rsidR="00FA1154" w:rsidRPr="006D2E13" w:rsidRDefault="00FA1154" w:rsidP="00FA1154">
      <w:pPr>
        <w:rPr>
          <w:sz w:val="28"/>
          <w:szCs w:val="28"/>
        </w:rPr>
      </w:pPr>
      <w:r w:rsidRPr="006D2E13">
        <w:rPr>
          <w:sz w:val="28"/>
          <w:szCs w:val="28"/>
        </w:rPr>
        <w:t xml:space="preserve">от </w:t>
      </w:r>
      <w:r w:rsidR="004F0CFB" w:rsidRPr="006D2E13">
        <w:rPr>
          <w:sz w:val="28"/>
          <w:szCs w:val="28"/>
        </w:rPr>
        <w:t>___________</w:t>
      </w:r>
      <w:r w:rsidR="00111F05" w:rsidRPr="006D2E13">
        <w:rPr>
          <w:sz w:val="28"/>
          <w:szCs w:val="28"/>
        </w:rPr>
        <w:t xml:space="preserve">    </w:t>
      </w:r>
      <w:r w:rsidRPr="006D2E13">
        <w:rPr>
          <w:sz w:val="28"/>
          <w:szCs w:val="28"/>
        </w:rPr>
        <w:t xml:space="preserve">                 </w:t>
      </w:r>
      <w:r w:rsidRPr="006D2E13">
        <w:rPr>
          <w:sz w:val="28"/>
          <w:szCs w:val="28"/>
        </w:rPr>
        <w:tab/>
      </w:r>
      <w:r w:rsidRPr="006D2E13">
        <w:rPr>
          <w:sz w:val="28"/>
          <w:szCs w:val="28"/>
        </w:rPr>
        <w:tab/>
        <w:t xml:space="preserve">                            </w:t>
      </w:r>
      <w:r w:rsidR="00C030E2" w:rsidRPr="006D2E13">
        <w:rPr>
          <w:sz w:val="28"/>
          <w:szCs w:val="28"/>
        </w:rPr>
        <w:t xml:space="preserve">   </w:t>
      </w:r>
      <w:r w:rsidR="000D3E46" w:rsidRPr="006D2E13">
        <w:rPr>
          <w:sz w:val="28"/>
          <w:szCs w:val="28"/>
        </w:rPr>
        <w:t xml:space="preserve"> </w:t>
      </w:r>
      <w:r w:rsidR="001E1A7A" w:rsidRPr="006D2E13">
        <w:rPr>
          <w:sz w:val="28"/>
          <w:szCs w:val="28"/>
        </w:rPr>
        <w:t xml:space="preserve">      </w:t>
      </w:r>
      <w:r w:rsidR="004F0CFB" w:rsidRPr="006D2E13">
        <w:rPr>
          <w:sz w:val="28"/>
          <w:szCs w:val="28"/>
        </w:rPr>
        <w:t xml:space="preserve">     </w:t>
      </w:r>
      <w:r w:rsidR="001E1A7A" w:rsidRPr="006D2E13">
        <w:rPr>
          <w:sz w:val="28"/>
          <w:szCs w:val="28"/>
        </w:rPr>
        <w:t xml:space="preserve">    </w:t>
      </w:r>
      <w:r w:rsidRPr="006D2E13">
        <w:rPr>
          <w:sz w:val="28"/>
          <w:szCs w:val="28"/>
        </w:rPr>
        <w:t xml:space="preserve">№ </w:t>
      </w:r>
      <w:r w:rsidR="004F0CFB" w:rsidRPr="006D2E13">
        <w:rPr>
          <w:sz w:val="28"/>
          <w:szCs w:val="28"/>
        </w:rPr>
        <w:t>______</w:t>
      </w:r>
    </w:p>
    <w:p w:rsidR="00FA1154" w:rsidRPr="006D2E13" w:rsidRDefault="00FA1154" w:rsidP="00FA1154">
      <w:pPr>
        <w:jc w:val="center"/>
        <w:rPr>
          <w:sz w:val="28"/>
          <w:szCs w:val="28"/>
        </w:rPr>
      </w:pPr>
      <w:r w:rsidRPr="006D2E13">
        <w:rPr>
          <w:sz w:val="28"/>
          <w:szCs w:val="28"/>
        </w:rPr>
        <w:t>г. Оха</w:t>
      </w:r>
    </w:p>
    <w:p w:rsidR="00FA1154" w:rsidRPr="006D2E13" w:rsidRDefault="00FA1154" w:rsidP="00FA1154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167"/>
      </w:tblGrid>
      <w:tr w:rsidR="00FA1154" w:rsidRPr="006D2E13" w:rsidTr="00FA1154">
        <w:trPr>
          <w:trHeight w:val="1193"/>
        </w:trPr>
        <w:tc>
          <w:tcPr>
            <w:tcW w:w="4167" w:type="dxa"/>
            <w:hideMark/>
          </w:tcPr>
          <w:p w:rsidR="00FA1154" w:rsidRPr="006D2E13" w:rsidRDefault="00FA1154" w:rsidP="00822D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2E13">
              <w:rPr>
                <w:sz w:val="28"/>
                <w:szCs w:val="28"/>
              </w:rPr>
              <w:t xml:space="preserve">О внесении изменений в </w:t>
            </w:r>
            <w:hyperlink w:anchor="P39" w:history="1">
              <w:r w:rsidR="00C030E2" w:rsidRPr="006D2E13">
                <w:rPr>
                  <w:sz w:val="28"/>
                  <w:szCs w:val="28"/>
                </w:rPr>
                <w:t>Положение</w:t>
              </w:r>
            </w:hyperlink>
            <w:r w:rsidR="00C030E2" w:rsidRPr="006D2E13">
              <w:rPr>
                <w:sz w:val="28"/>
                <w:szCs w:val="28"/>
              </w:rPr>
              <w:t xml:space="preserve"> об оплате труда руководителей и специалистов муниципального казенного учреждения «</w:t>
            </w:r>
            <w:r w:rsidR="00822D29" w:rsidRPr="006D2E13">
              <w:rPr>
                <w:sz w:val="28"/>
                <w:szCs w:val="28"/>
              </w:rPr>
              <w:t>Управление капитального строительства городского округа «Охинский»</w:t>
            </w:r>
            <w:r w:rsidR="00C030E2" w:rsidRPr="006D2E13">
              <w:rPr>
                <w:sz w:val="28"/>
                <w:szCs w:val="28"/>
              </w:rPr>
              <w:t xml:space="preserve"> </w:t>
            </w:r>
            <w:r w:rsidR="00822D29" w:rsidRPr="006D2E13">
              <w:rPr>
                <w:sz w:val="28"/>
                <w:szCs w:val="28"/>
              </w:rPr>
              <w:t xml:space="preserve">и </w:t>
            </w:r>
            <w:r w:rsidR="00C030E2" w:rsidRPr="006D2E13">
              <w:rPr>
                <w:sz w:val="28"/>
                <w:szCs w:val="28"/>
              </w:rPr>
              <w:t xml:space="preserve">в </w:t>
            </w:r>
            <w:r w:rsidR="005B38ED" w:rsidRPr="006D2E13">
              <w:rPr>
                <w:sz w:val="28"/>
                <w:szCs w:val="28"/>
              </w:rPr>
              <w:t>Положение об оплате труда рабочих</w:t>
            </w:r>
            <w:r w:rsidR="00822D29" w:rsidRPr="006D2E13">
              <w:rPr>
                <w:sz w:val="28"/>
                <w:szCs w:val="28"/>
              </w:rPr>
              <w:t xml:space="preserve"> муниципального казенного учреждения «Управление капитального строительства городского округа «Охинский»</w:t>
            </w:r>
            <w:r w:rsidR="005B38ED" w:rsidRPr="006D2E13">
              <w:rPr>
                <w:sz w:val="28"/>
                <w:szCs w:val="28"/>
              </w:rPr>
              <w:t>, утвержденн</w:t>
            </w:r>
            <w:r w:rsidR="0030200A" w:rsidRPr="006D2E13">
              <w:rPr>
                <w:sz w:val="28"/>
                <w:szCs w:val="28"/>
              </w:rPr>
              <w:t>ы</w:t>
            </w:r>
            <w:r w:rsidR="005B38ED" w:rsidRPr="006D2E13">
              <w:rPr>
                <w:sz w:val="28"/>
                <w:szCs w:val="28"/>
              </w:rPr>
              <w:t xml:space="preserve">е </w:t>
            </w:r>
            <w:r w:rsidRPr="006D2E13">
              <w:rPr>
                <w:sz w:val="28"/>
                <w:szCs w:val="28"/>
              </w:rPr>
              <w:t>постановление</w:t>
            </w:r>
            <w:r w:rsidR="005B38ED" w:rsidRPr="006D2E13">
              <w:rPr>
                <w:sz w:val="28"/>
                <w:szCs w:val="28"/>
              </w:rPr>
              <w:t>м</w:t>
            </w:r>
            <w:r w:rsidRPr="006D2E13">
              <w:rPr>
                <w:sz w:val="28"/>
                <w:szCs w:val="28"/>
              </w:rPr>
              <w:t xml:space="preserve"> администрации муниципального образования городской округ «Охинский»  от 29.11.2017 №107</w:t>
            </w:r>
            <w:r w:rsidR="00822D29" w:rsidRPr="006D2E13">
              <w:rPr>
                <w:sz w:val="28"/>
                <w:szCs w:val="28"/>
              </w:rPr>
              <w:t>1</w:t>
            </w:r>
            <w:r w:rsidRPr="006D2E13">
              <w:rPr>
                <w:sz w:val="28"/>
                <w:szCs w:val="28"/>
              </w:rPr>
              <w:t xml:space="preserve"> </w:t>
            </w:r>
          </w:p>
        </w:tc>
      </w:tr>
    </w:tbl>
    <w:p w:rsidR="00FA1154" w:rsidRPr="006D2E13" w:rsidRDefault="00FA1154" w:rsidP="00FA1154">
      <w:pPr>
        <w:rPr>
          <w:sz w:val="28"/>
          <w:szCs w:val="28"/>
        </w:rPr>
      </w:pPr>
    </w:p>
    <w:p w:rsidR="00FA1154" w:rsidRPr="006D2E13" w:rsidRDefault="00FA1154" w:rsidP="00FA1154">
      <w:pPr>
        <w:rPr>
          <w:sz w:val="28"/>
          <w:szCs w:val="28"/>
        </w:rPr>
      </w:pPr>
    </w:p>
    <w:p w:rsidR="00C030E2" w:rsidRPr="004F0CFB" w:rsidRDefault="00C030E2" w:rsidP="00516D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E1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D50E2D" w:rsidRPr="006D2E13">
        <w:rPr>
          <w:rFonts w:ascii="Times New Roman" w:hAnsi="Times New Roman" w:cs="Times New Roman"/>
          <w:sz w:val="28"/>
          <w:szCs w:val="28"/>
        </w:rPr>
        <w:t>ей</w:t>
      </w:r>
      <w:r w:rsidRPr="006D2E13">
        <w:rPr>
          <w:rFonts w:ascii="Times New Roman" w:hAnsi="Times New Roman" w:cs="Times New Roman"/>
          <w:sz w:val="28"/>
          <w:szCs w:val="28"/>
        </w:rPr>
        <w:t xml:space="preserve"> 144 Трудового кодекса Российской Федерации</w:t>
      </w:r>
      <w:r w:rsidR="00111F05" w:rsidRPr="006D2E13">
        <w:rPr>
          <w:rFonts w:ascii="Times New Roman" w:hAnsi="Times New Roman" w:cs="Times New Roman"/>
          <w:sz w:val="28"/>
          <w:szCs w:val="28"/>
        </w:rPr>
        <w:t>, распоряжением администрации муниципального образования</w:t>
      </w:r>
      <w:r w:rsidR="00111F05" w:rsidRPr="004F0CFB">
        <w:rPr>
          <w:rFonts w:ascii="Times New Roman" w:hAnsi="Times New Roman" w:cs="Times New Roman"/>
          <w:sz w:val="28"/>
          <w:szCs w:val="28"/>
        </w:rPr>
        <w:t xml:space="preserve"> городской округ «Охинский» от </w:t>
      </w:r>
      <w:r w:rsidR="004F0CFB" w:rsidRPr="004F0CFB">
        <w:rPr>
          <w:rFonts w:ascii="Times New Roman" w:hAnsi="Times New Roman" w:cs="Times New Roman"/>
          <w:sz w:val="28"/>
          <w:szCs w:val="28"/>
        </w:rPr>
        <w:t>01</w:t>
      </w:r>
      <w:r w:rsidR="00F8563E" w:rsidRPr="004F0CFB">
        <w:rPr>
          <w:rFonts w:ascii="Times New Roman" w:hAnsi="Times New Roman" w:cs="Times New Roman"/>
          <w:sz w:val="28"/>
          <w:szCs w:val="28"/>
        </w:rPr>
        <w:t>.09.202</w:t>
      </w:r>
      <w:r w:rsidR="004F0CFB" w:rsidRPr="004F0CFB">
        <w:rPr>
          <w:rFonts w:ascii="Times New Roman" w:hAnsi="Times New Roman" w:cs="Times New Roman"/>
          <w:sz w:val="28"/>
          <w:szCs w:val="28"/>
        </w:rPr>
        <w:t>1</w:t>
      </w:r>
      <w:r w:rsidR="00111F05" w:rsidRPr="004F0C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0CFB" w:rsidRPr="004F0CFB">
        <w:rPr>
          <w:rFonts w:ascii="Times New Roman" w:hAnsi="Times New Roman" w:cs="Times New Roman"/>
          <w:sz w:val="28"/>
          <w:szCs w:val="28"/>
        </w:rPr>
        <w:t>509</w:t>
      </w:r>
      <w:r w:rsidR="00111F05" w:rsidRPr="004F0CFB">
        <w:rPr>
          <w:rFonts w:ascii="Times New Roman" w:hAnsi="Times New Roman" w:cs="Times New Roman"/>
          <w:sz w:val="28"/>
          <w:szCs w:val="28"/>
        </w:rPr>
        <w:t xml:space="preserve"> «Об индексации с 1 октября 20</w:t>
      </w:r>
      <w:r w:rsidR="00F8563E" w:rsidRPr="004F0CFB">
        <w:rPr>
          <w:rFonts w:ascii="Times New Roman" w:hAnsi="Times New Roman" w:cs="Times New Roman"/>
          <w:sz w:val="28"/>
          <w:szCs w:val="28"/>
        </w:rPr>
        <w:t>2</w:t>
      </w:r>
      <w:r w:rsidR="004F0CFB" w:rsidRPr="004F0CFB">
        <w:rPr>
          <w:rFonts w:ascii="Times New Roman" w:hAnsi="Times New Roman" w:cs="Times New Roman"/>
          <w:sz w:val="28"/>
          <w:szCs w:val="28"/>
        </w:rPr>
        <w:t>1</w:t>
      </w:r>
      <w:r w:rsidR="00111F05" w:rsidRPr="004F0CFB">
        <w:rPr>
          <w:rFonts w:ascii="Times New Roman" w:hAnsi="Times New Roman" w:cs="Times New Roman"/>
          <w:sz w:val="28"/>
          <w:szCs w:val="28"/>
        </w:rPr>
        <w:t xml:space="preserve"> года должностных окладов работников муниципальных учреждений, повышение (индексация) должностных окладов которых осуществляется в размерах и сроках, предусмотренных для муниципальных служащих муниципального образования городской округ «Охинский», </w:t>
      </w:r>
      <w:r w:rsidRPr="004F0CF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4F0CF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4F0CFB">
        <w:rPr>
          <w:rFonts w:ascii="Times New Roman" w:hAnsi="Times New Roman" w:cs="Times New Roman"/>
          <w:sz w:val="28"/>
          <w:szCs w:val="28"/>
        </w:rPr>
        <w:t>42 Устава  муниципального образования городской округ «Охинский»,</w:t>
      </w:r>
      <w:proofErr w:type="gramEnd"/>
    </w:p>
    <w:p w:rsidR="00FA1154" w:rsidRPr="004F0CFB" w:rsidRDefault="00FA1154" w:rsidP="00FA1154">
      <w:pPr>
        <w:spacing w:line="360" w:lineRule="auto"/>
        <w:jc w:val="both"/>
        <w:rPr>
          <w:sz w:val="28"/>
          <w:szCs w:val="28"/>
        </w:rPr>
      </w:pPr>
      <w:r w:rsidRPr="004F0CFB">
        <w:rPr>
          <w:sz w:val="28"/>
          <w:szCs w:val="28"/>
        </w:rPr>
        <w:lastRenderedPageBreak/>
        <w:t>ПОСТАНОВЛЯЮ:</w:t>
      </w:r>
    </w:p>
    <w:p w:rsidR="00C030E2" w:rsidRPr="004F0CFB" w:rsidRDefault="00FA1154" w:rsidP="00C030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1. </w:t>
      </w:r>
      <w:r w:rsidR="00C030E2" w:rsidRPr="004F0CF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9" w:history="1">
        <w:r w:rsidR="00C030E2" w:rsidRPr="004F0CF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030E2" w:rsidRPr="004F0CFB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и специалистов </w:t>
      </w:r>
      <w:r w:rsidR="00822D29" w:rsidRPr="004F0CFB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капитального строительства городского округа «Охинский»</w:t>
      </w:r>
      <w:r w:rsidR="00C030E2" w:rsidRPr="004F0CF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муниципального образования городской округ «Охинский»  от 29.11.2017 №107</w:t>
      </w:r>
      <w:r w:rsidR="00822D29" w:rsidRPr="004F0CFB">
        <w:rPr>
          <w:rFonts w:ascii="Times New Roman" w:hAnsi="Times New Roman" w:cs="Times New Roman"/>
          <w:sz w:val="28"/>
          <w:szCs w:val="28"/>
        </w:rPr>
        <w:t>1</w:t>
      </w:r>
      <w:r w:rsidR="00C030E2" w:rsidRPr="004F0CFB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CB60E2" w:rsidRPr="004F0CFB" w:rsidRDefault="00D46341" w:rsidP="00111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1.1. </w:t>
      </w:r>
      <w:r w:rsidR="00551C9C" w:rsidRPr="004F0CFB">
        <w:rPr>
          <w:rFonts w:ascii="Times New Roman" w:hAnsi="Times New Roman" w:cs="Times New Roman"/>
          <w:sz w:val="28"/>
          <w:szCs w:val="28"/>
        </w:rPr>
        <w:t>п</w:t>
      </w:r>
      <w:r w:rsidR="00111F05" w:rsidRPr="004F0CFB">
        <w:rPr>
          <w:rFonts w:ascii="Times New Roman" w:hAnsi="Times New Roman" w:cs="Times New Roman"/>
          <w:sz w:val="28"/>
          <w:szCs w:val="28"/>
        </w:rPr>
        <w:t xml:space="preserve">риложение № 1 к Положению об оплате труда руководителей и специалистов </w:t>
      </w:r>
      <w:r w:rsidR="00822D29" w:rsidRPr="004F0CF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капитального строительства городского округа «Охинский» </w:t>
      </w:r>
      <w:r w:rsidR="00111F05" w:rsidRPr="004F0CF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95DE0" w:rsidRPr="004F0CF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46341" w:rsidRPr="004F0CFB" w:rsidRDefault="00557D48" w:rsidP="00D463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2. </w:t>
      </w:r>
      <w:r w:rsidR="00721919">
        <w:rPr>
          <w:rFonts w:ascii="Times New Roman" w:hAnsi="Times New Roman" w:cs="Times New Roman"/>
          <w:sz w:val="28"/>
          <w:szCs w:val="28"/>
        </w:rPr>
        <w:t xml:space="preserve">  </w:t>
      </w:r>
      <w:r w:rsidR="00D46341" w:rsidRPr="004F0C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01.10.20</w:t>
      </w:r>
      <w:r w:rsidR="00F8563E" w:rsidRPr="004F0CFB">
        <w:rPr>
          <w:rFonts w:ascii="Times New Roman" w:hAnsi="Times New Roman" w:cs="Times New Roman"/>
          <w:sz w:val="28"/>
          <w:szCs w:val="28"/>
        </w:rPr>
        <w:t>2</w:t>
      </w:r>
      <w:r w:rsidR="004F0CFB" w:rsidRPr="004F0CFB">
        <w:rPr>
          <w:rFonts w:ascii="Times New Roman" w:hAnsi="Times New Roman" w:cs="Times New Roman"/>
          <w:sz w:val="28"/>
          <w:szCs w:val="28"/>
        </w:rPr>
        <w:t>1</w:t>
      </w:r>
      <w:r w:rsidR="00D46341" w:rsidRPr="004F0C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1779" w:rsidRPr="004F0CFB" w:rsidRDefault="00F8563E" w:rsidP="0072191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3</w:t>
      </w:r>
      <w:r w:rsidR="009C1779" w:rsidRPr="004F0CF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«Сахалинский нефтяник» и разместить на официальном сайте администрации муниципального образования городской округ «Охинский» www.adm-okha.ru.</w:t>
      </w:r>
    </w:p>
    <w:p w:rsidR="009C1779" w:rsidRPr="004F0CFB" w:rsidRDefault="00F8563E" w:rsidP="009C17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4</w:t>
      </w:r>
      <w:r w:rsidR="009C1779" w:rsidRPr="004F0C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779" w:rsidRPr="004F0C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779" w:rsidRPr="004F0CF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054B" w:rsidRPr="004F0CFB">
        <w:rPr>
          <w:rFonts w:ascii="Times New Roman" w:hAnsi="Times New Roman" w:cs="Times New Roman"/>
          <w:sz w:val="28"/>
          <w:szCs w:val="28"/>
        </w:rPr>
        <w:t>п</w:t>
      </w:r>
      <w:r w:rsidR="009C1779" w:rsidRPr="004F0CF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4F0CF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54B" w:rsidRPr="004F0CFB">
        <w:rPr>
          <w:rFonts w:ascii="Times New Roman" w:hAnsi="Times New Roman" w:cs="Times New Roman"/>
          <w:sz w:val="28"/>
          <w:szCs w:val="28"/>
        </w:rPr>
        <w:t>.</w:t>
      </w:r>
    </w:p>
    <w:p w:rsidR="005401E9" w:rsidRPr="004F0CFB" w:rsidRDefault="005401E9" w:rsidP="009C177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FB" w:rsidRPr="004F0CFB" w:rsidRDefault="004F0CFB" w:rsidP="004F0CFB">
      <w:pPr>
        <w:ind w:left="-426" w:firstLine="426"/>
        <w:jc w:val="both"/>
        <w:rPr>
          <w:b/>
          <w:sz w:val="28"/>
          <w:szCs w:val="28"/>
        </w:rPr>
      </w:pPr>
      <w:r w:rsidRPr="004F0CFB">
        <w:rPr>
          <w:b/>
          <w:sz w:val="28"/>
          <w:szCs w:val="28"/>
        </w:rPr>
        <w:t>Глава муниципального образования</w:t>
      </w:r>
    </w:p>
    <w:p w:rsidR="004F0CFB" w:rsidRPr="004F0CFB" w:rsidRDefault="004F0CFB" w:rsidP="004F0CFB">
      <w:pPr>
        <w:ind w:left="-426" w:firstLine="426"/>
        <w:jc w:val="both"/>
        <w:rPr>
          <w:sz w:val="28"/>
          <w:szCs w:val="28"/>
        </w:rPr>
      </w:pPr>
      <w:r w:rsidRPr="004F0CFB">
        <w:rPr>
          <w:b/>
          <w:sz w:val="28"/>
          <w:szCs w:val="28"/>
        </w:rPr>
        <w:t>городской округ «Охинский»                                                    Е.Н. Касьянова</w:t>
      </w:r>
    </w:p>
    <w:p w:rsidR="00FA1154" w:rsidRPr="004F0CFB" w:rsidRDefault="00FA1154" w:rsidP="00FA1154">
      <w:pPr>
        <w:pStyle w:val="ConsPlusNormal"/>
        <w:rPr>
          <w:rFonts w:ascii="Times New Roman" w:eastAsiaTheme="minorHAnsi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8563E" w:rsidRPr="004F0CFB" w:rsidRDefault="00FA1154" w:rsidP="00FA11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63E" w:rsidRPr="004F0CFB" w:rsidRDefault="00F8563E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4F0CFB">
        <w:rPr>
          <w:sz w:val="28"/>
          <w:szCs w:val="28"/>
        </w:rPr>
        <w:br w:type="page"/>
      </w:r>
    </w:p>
    <w:p w:rsidR="00DC2F6D" w:rsidRPr="004F0CFB" w:rsidRDefault="00595DE0" w:rsidP="004F0CFB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4F0CFB">
        <w:rPr>
          <w:sz w:val="28"/>
          <w:szCs w:val="28"/>
        </w:rPr>
        <w:lastRenderedPageBreak/>
        <w:t>П</w:t>
      </w:r>
      <w:r w:rsidR="00DC2F6D" w:rsidRPr="004F0CFB">
        <w:rPr>
          <w:sz w:val="28"/>
          <w:szCs w:val="28"/>
        </w:rPr>
        <w:t>риложение</w:t>
      </w:r>
    </w:p>
    <w:p w:rsidR="00DC2F6D" w:rsidRPr="004F0CFB" w:rsidRDefault="00FC3A06" w:rsidP="004F0CF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F0CFB">
        <w:rPr>
          <w:sz w:val="28"/>
          <w:szCs w:val="28"/>
        </w:rPr>
        <w:t>к</w:t>
      </w:r>
      <w:r w:rsidR="00DC2F6D" w:rsidRPr="004F0CFB">
        <w:rPr>
          <w:sz w:val="28"/>
          <w:szCs w:val="28"/>
        </w:rPr>
        <w:t xml:space="preserve"> постановлению</w:t>
      </w:r>
    </w:p>
    <w:p w:rsidR="00DC2F6D" w:rsidRPr="004F0CFB" w:rsidRDefault="00DC2F6D" w:rsidP="004F0CF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F0CFB">
        <w:rPr>
          <w:sz w:val="28"/>
          <w:szCs w:val="28"/>
        </w:rPr>
        <w:t xml:space="preserve">администрации </w:t>
      </w:r>
      <w:proofErr w:type="gramStart"/>
      <w:r w:rsidRPr="004F0CFB">
        <w:rPr>
          <w:sz w:val="28"/>
          <w:szCs w:val="28"/>
        </w:rPr>
        <w:t>муниципального</w:t>
      </w:r>
      <w:proofErr w:type="gramEnd"/>
    </w:p>
    <w:p w:rsidR="00FC3A06" w:rsidRPr="004F0CFB" w:rsidRDefault="00DC2F6D" w:rsidP="004F0CF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F0CFB">
        <w:rPr>
          <w:sz w:val="28"/>
          <w:szCs w:val="28"/>
        </w:rPr>
        <w:t>образования городской округ</w:t>
      </w:r>
    </w:p>
    <w:p w:rsidR="00DC2F6D" w:rsidRPr="004F0CFB" w:rsidRDefault="00DC2F6D" w:rsidP="004F0CF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F0CFB">
        <w:rPr>
          <w:sz w:val="28"/>
          <w:szCs w:val="28"/>
        </w:rPr>
        <w:t>«Охинский»</w:t>
      </w:r>
    </w:p>
    <w:p w:rsidR="0016765B" w:rsidRPr="004F0CFB" w:rsidRDefault="001E1A7A" w:rsidP="004F0CFB">
      <w:pPr>
        <w:autoSpaceDE w:val="0"/>
        <w:autoSpaceDN w:val="0"/>
        <w:adjustRightInd w:val="0"/>
        <w:ind w:left="5670"/>
        <w:rPr>
          <w:sz w:val="28"/>
          <w:szCs w:val="28"/>
          <w:u w:val="single"/>
        </w:rPr>
      </w:pPr>
      <w:r w:rsidRPr="004F0CFB">
        <w:rPr>
          <w:sz w:val="28"/>
          <w:szCs w:val="28"/>
        </w:rPr>
        <w:t xml:space="preserve">от </w:t>
      </w:r>
      <w:r w:rsidR="004F0CFB" w:rsidRPr="004F0CFB">
        <w:rPr>
          <w:sz w:val="28"/>
          <w:szCs w:val="28"/>
        </w:rPr>
        <w:t>__________</w:t>
      </w:r>
      <w:r w:rsidRPr="004F0CFB">
        <w:rPr>
          <w:sz w:val="28"/>
          <w:szCs w:val="28"/>
        </w:rPr>
        <w:t xml:space="preserve"> № </w:t>
      </w:r>
      <w:r w:rsidR="004F0CFB" w:rsidRPr="004F0CFB">
        <w:rPr>
          <w:sz w:val="28"/>
          <w:szCs w:val="28"/>
        </w:rPr>
        <w:t>_____</w:t>
      </w:r>
    </w:p>
    <w:p w:rsidR="00FC3A06" w:rsidRPr="004F0CFB" w:rsidRDefault="00DC2F6D" w:rsidP="004F0CFB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«</w:t>
      </w:r>
      <w:r w:rsidR="00FC3A06" w:rsidRPr="004F0C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7D48" w:rsidRPr="004F0CFB">
        <w:rPr>
          <w:rFonts w:ascii="Times New Roman" w:hAnsi="Times New Roman" w:cs="Times New Roman"/>
          <w:sz w:val="28"/>
          <w:szCs w:val="28"/>
        </w:rPr>
        <w:t>№ 1</w:t>
      </w:r>
    </w:p>
    <w:p w:rsidR="00FC3A06" w:rsidRPr="004F0CFB" w:rsidRDefault="00FC3A06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к Положению</w:t>
      </w:r>
    </w:p>
    <w:p w:rsidR="00FC3A06" w:rsidRPr="004F0CFB" w:rsidRDefault="00FC3A06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об оплате труда руководителей</w:t>
      </w:r>
    </w:p>
    <w:p w:rsidR="00822D29" w:rsidRPr="004F0CFB" w:rsidRDefault="00FC3A06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и специалистов </w:t>
      </w:r>
      <w:proofErr w:type="gramStart"/>
      <w:r w:rsidR="00822D29" w:rsidRPr="004F0CF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22D29" w:rsidRPr="004F0CFB" w:rsidRDefault="00822D29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822D29" w:rsidRPr="004F0CFB" w:rsidRDefault="00822D29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«Управление </w:t>
      </w:r>
      <w:proofErr w:type="gramStart"/>
      <w:r w:rsidRPr="004F0CFB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822D29" w:rsidRPr="004F0CFB" w:rsidRDefault="00822D29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строительства городского</w:t>
      </w:r>
    </w:p>
    <w:p w:rsidR="00FC3A06" w:rsidRPr="004F0CFB" w:rsidRDefault="00822D29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округа «Охинский»</w:t>
      </w:r>
    </w:p>
    <w:p w:rsidR="00FC3A06" w:rsidRPr="004F0CFB" w:rsidRDefault="00FC3A06" w:rsidP="004F0CF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от </w:t>
      </w:r>
      <w:r w:rsidRPr="004F0CFB">
        <w:rPr>
          <w:rFonts w:ascii="Times New Roman" w:hAnsi="Times New Roman" w:cs="Times New Roman"/>
          <w:sz w:val="28"/>
          <w:szCs w:val="28"/>
          <w:u w:val="single"/>
        </w:rPr>
        <w:t>29.11.2017</w:t>
      </w:r>
      <w:r w:rsidRPr="004F0CFB">
        <w:rPr>
          <w:rFonts w:ascii="Times New Roman" w:hAnsi="Times New Roman" w:cs="Times New Roman"/>
          <w:sz w:val="28"/>
          <w:szCs w:val="28"/>
        </w:rPr>
        <w:t xml:space="preserve"> № </w:t>
      </w:r>
      <w:r w:rsidRPr="004F0C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22D29" w:rsidRPr="004F0CFB">
        <w:rPr>
          <w:rFonts w:ascii="Times New Roman" w:hAnsi="Times New Roman" w:cs="Times New Roman"/>
          <w:sz w:val="28"/>
          <w:szCs w:val="28"/>
          <w:u w:val="single"/>
        </w:rPr>
        <w:t>071</w:t>
      </w:r>
    </w:p>
    <w:p w:rsidR="00FC3A06" w:rsidRPr="004F0CFB" w:rsidRDefault="00FC3A06" w:rsidP="004F0CFB">
      <w:pPr>
        <w:pStyle w:val="ConsPlusTitle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P329"/>
      <w:bookmarkEnd w:id="0"/>
    </w:p>
    <w:p w:rsidR="006A1608" w:rsidRPr="004F0CFB" w:rsidRDefault="00FC3A06" w:rsidP="006A16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</w:t>
      </w:r>
      <w:r w:rsidR="006A1608" w:rsidRPr="004F0CFB">
        <w:rPr>
          <w:rFonts w:ascii="Times New Roman" w:hAnsi="Times New Roman" w:cs="Times New Roman"/>
          <w:sz w:val="28"/>
          <w:szCs w:val="28"/>
        </w:rPr>
        <w:t>ДОЛЖНОСТНЫЕ ОКЛАДЫ РУКОВОДИТЕЛЕЙ И СПЕЦИАЛИСТОВ</w:t>
      </w:r>
    </w:p>
    <w:p w:rsidR="006A1608" w:rsidRPr="004F0CFB" w:rsidRDefault="006A1608" w:rsidP="006A16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КАПИТАЛЬНОГО СТРОИТЕЛЬСТВА ГОРОДСКОГО ОКРУГА «ОХИНСКИЙ»</w:t>
      </w:r>
    </w:p>
    <w:p w:rsidR="006A1608" w:rsidRPr="004F0CFB" w:rsidRDefault="006A1608" w:rsidP="006A16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103"/>
        <w:gridCol w:w="1701"/>
      </w:tblGrid>
      <w:tr w:rsidR="006A1608" w:rsidRPr="004F0CFB" w:rsidTr="006015D0">
        <w:tc>
          <w:tcPr>
            <w:tcW w:w="2756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</w:t>
            </w:r>
          </w:p>
        </w:tc>
        <w:tc>
          <w:tcPr>
            <w:tcW w:w="1701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6A1608" w:rsidRPr="004F0CFB" w:rsidTr="006015D0">
        <w:trPr>
          <w:trHeight w:val="689"/>
        </w:trPr>
        <w:tc>
          <w:tcPr>
            <w:tcW w:w="2756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5103" w:type="dxa"/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профессиональное образование и стаж работы по специальности не менее 5 лет </w:t>
            </w:r>
          </w:p>
        </w:tc>
        <w:tc>
          <w:tcPr>
            <w:tcW w:w="1701" w:type="dxa"/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18710</w:t>
            </w:r>
          </w:p>
        </w:tc>
      </w:tr>
      <w:tr w:rsidR="006A1608" w:rsidRPr="004F0CFB" w:rsidTr="006015D0">
        <w:tc>
          <w:tcPr>
            <w:tcW w:w="2756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5103" w:type="dxa"/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высшее профессиональное  образование и стаж работы по специальности не менее 5 лет</w:t>
            </w:r>
          </w:p>
        </w:tc>
        <w:tc>
          <w:tcPr>
            <w:tcW w:w="1701" w:type="dxa"/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15903</w:t>
            </w:r>
          </w:p>
        </w:tc>
      </w:tr>
      <w:tr w:rsidR="006A1608" w:rsidRPr="004F0CFB" w:rsidTr="006015D0">
        <w:tc>
          <w:tcPr>
            <w:tcW w:w="2756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5103" w:type="dxa"/>
          </w:tcPr>
          <w:p w:rsidR="006A1608" w:rsidRPr="004F0CFB" w:rsidRDefault="006A1608" w:rsidP="00F27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 образование по специальности «Строительство», «Промышленное и гражданское строительство» и профессиональная переподготовка по направлению «Государственный строительный надзор и строительный контроль» и стаж работы в должности инженера по надзору за строительством </w:t>
            </w:r>
            <w:r w:rsidRPr="004F0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не менее 3 лет; повышение квалификации не реже одного раза в 5 </w:t>
            </w:r>
            <w:r w:rsidRPr="004F0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и наличие квалификационного аттестата на соответствие занимаемой должности</w:t>
            </w:r>
            <w:proofErr w:type="gramEnd"/>
          </w:p>
        </w:tc>
        <w:tc>
          <w:tcPr>
            <w:tcW w:w="1701" w:type="dxa"/>
          </w:tcPr>
          <w:p w:rsidR="006A1608" w:rsidRPr="004F0CFB" w:rsidRDefault="00746E38" w:rsidP="006A160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12974</w:t>
            </w:r>
          </w:p>
        </w:tc>
      </w:tr>
      <w:tr w:rsidR="006A1608" w:rsidRPr="004F0CFB" w:rsidTr="006015D0">
        <w:tc>
          <w:tcPr>
            <w:tcW w:w="2756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</w:t>
            </w:r>
          </w:p>
        </w:tc>
        <w:tc>
          <w:tcPr>
            <w:tcW w:w="5103" w:type="dxa"/>
          </w:tcPr>
          <w:p w:rsidR="006A1608" w:rsidRPr="004F0CFB" w:rsidRDefault="006A1608" w:rsidP="00CB5C52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высшее образование - специали</w:t>
            </w:r>
            <w:r w:rsidR="00CB5C52">
              <w:rPr>
                <w:sz w:val="28"/>
                <w:szCs w:val="28"/>
              </w:rPr>
              <w:t>ст</w:t>
            </w:r>
            <w:r w:rsidRPr="004F0CFB">
              <w:rPr>
                <w:sz w:val="28"/>
                <w:szCs w:val="28"/>
              </w:rPr>
              <w:t>, магистратура и дополнительное профессиональное образование - программы повышения квалификации или профессиональной переподготовки в сфере закупок и стаж работы не менее пяти лет в сфере закупок, в том числе на руководящих должностях не менее трех лет</w:t>
            </w:r>
          </w:p>
        </w:tc>
        <w:tc>
          <w:tcPr>
            <w:tcW w:w="1701" w:type="dxa"/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10521</w:t>
            </w:r>
          </w:p>
        </w:tc>
      </w:tr>
      <w:tr w:rsidR="006A1608" w:rsidRPr="004F0CFB" w:rsidTr="006015D0">
        <w:tc>
          <w:tcPr>
            <w:tcW w:w="2756" w:type="dxa"/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103" w:type="dxa"/>
          </w:tcPr>
          <w:p w:rsidR="006A1608" w:rsidRPr="004F0CFB" w:rsidRDefault="00F8563E" w:rsidP="00C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высшее образова</w:t>
            </w:r>
            <w:r w:rsidR="00CB5C52">
              <w:rPr>
                <w:rFonts w:ascii="Times New Roman" w:hAnsi="Times New Roman" w:cs="Times New Roman"/>
                <w:sz w:val="28"/>
                <w:szCs w:val="28"/>
              </w:rPr>
              <w:t>ние – магистратура или специалист</w:t>
            </w: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 или высшее образование (непрофильно</w:t>
            </w:r>
            <w:r w:rsidR="00CB5C52">
              <w:rPr>
                <w:rFonts w:ascii="Times New Roman" w:hAnsi="Times New Roman" w:cs="Times New Roman"/>
                <w:sz w:val="28"/>
                <w:szCs w:val="28"/>
              </w:rPr>
              <w:t>е)- магистратура или специалист</w:t>
            </w: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дополнительное профессиональное образование по программе профессиональной переподготовки и стаж работы не менее 5 лет бухгалтерско-финансовой работы на  руководящих должностях</w:t>
            </w:r>
          </w:p>
        </w:tc>
        <w:tc>
          <w:tcPr>
            <w:tcW w:w="1701" w:type="dxa"/>
          </w:tcPr>
          <w:p w:rsidR="006A1608" w:rsidRPr="004F0CFB" w:rsidRDefault="00F274BD" w:rsidP="00746E3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E38">
              <w:rPr>
                <w:rFonts w:ascii="Times New Roman" w:hAnsi="Times New Roman" w:cs="Times New Roman"/>
                <w:sz w:val="28"/>
                <w:szCs w:val="28"/>
              </w:rPr>
              <w:t>3097</w:t>
            </w:r>
          </w:p>
        </w:tc>
      </w:tr>
      <w:tr w:rsidR="00F274BD" w:rsidRPr="004F0CFB" w:rsidTr="006015D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F274BD" w:rsidP="00F27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F274BD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и стаж работы в должности бухгалтера II категории не 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746E38" w:rsidP="00F274B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</w:t>
            </w:r>
          </w:p>
        </w:tc>
      </w:tr>
      <w:tr w:rsidR="00F274BD" w:rsidRPr="004F0CFB" w:rsidTr="006015D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F274BD" w:rsidP="00F27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F274BD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и стаж работы в должности бухгалтера не </w:t>
            </w:r>
            <w:r w:rsidRPr="004F0CFB">
              <w:rPr>
                <w:sz w:val="28"/>
                <w:szCs w:val="28"/>
              </w:rPr>
              <w:lastRenderedPageBreak/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746E38" w:rsidP="00F274B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7451</w:t>
            </w:r>
          </w:p>
        </w:tc>
      </w:tr>
      <w:tr w:rsidR="00F274BD" w:rsidRPr="004F0CFB" w:rsidTr="006015D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F274BD" w:rsidP="00F27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F274BD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без предъявления требований к стажу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D" w:rsidRPr="004F0CFB" w:rsidRDefault="00746E38" w:rsidP="00F274B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6707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по планированию </w:t>
            </w:r>
            <w:r w:rsidRPr="004F0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профессиональное </w:t>
            </w:r>
            <w:r w:rsidR="006015D0" w:rsidRPr="004F0CFB">
              <w:rPr>
                <w:sz w:val="28"/>
                <w:szCs w:val="28"/>
              </w:rPr>
              <w:t>(экономи</w:t>
            </w:r>
            <w:r w:rsidRPr="004F0CFB">
              <w:rPr>
                <w:sz w:val="28"/>
                <w:szCs w:val="28"/>
              </w:rPr>
              <w:t xml:space="preserve">ческое) образование и стаж работы в должности экономиста по планированию II категории не менее 3 лет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по планированию </w:t>
            </w:r>
            <w:r w:rsidRPr="004F0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6015D0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профессиональное (экономическое) образование и стаж работы в должности экономиста по планированию либо других инженерно-технических должностях, замещаемых специалистами с высшим профессиональным образованием, не менее 3 лет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7451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Экономист по планированию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6015D0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образование и стаж работы в должности техника по планированию I 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6707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Юрисконсульт I 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высшее профессиональное (юридическое) образование и стаж работы в должности юрисконсульта II категории не менее 3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Юрисконсульт I</w:t>
            </w:r>
            <w:r w:rsidRPr="004F0CFB">
              <w:rPr>
                <w:sz w:val="28"/>
                <w:szCs w:val="28"/>
                <w:lang w:val="en-US"/>
              </w:rPr>
              <w:t>I</w:t>
            </w:r>
            <w:r w:rsidRPr="004F0CFB">
              <w:rPr>
                <w:sz w:val="28"/>
                <w:szCs w:val="28"/>
              </w:rPr>
              <w:t> 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профессиональное (юридическое) образование и стаж </w:t>
            </w:r>
            <w:r w:rsidRPr="004F0CFB">
              <w:rPr>
                <w:sz w:val="28"/>
                <w:szCs w:val="28"/>
              </w:rPr>
              <w:lastRenderedPageBreak/>
              <w:t>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7451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lastRenderedPageBreak/>
              <w:t>Юрисконсульт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высшее профессиональное (юридическое) образование без предъявления к стажу работы или среднее профессиональное (юридическое) образование и стаж работы в</w:t>
            </w:r>
            <w:r w:rsidR="00B17158" w:rsidRPr="004F0CFB">
              <w:rPr>
                <w:sz w:val="28"/>
                <w:szCs w:val="28"/>
              </w:rPr>
              <w:t xml:space="preserve"> должностях,  замещаемых специа</w:t>
            </w:r>
            <w:r w:rsidRPr="004F0CFB">
              <w:rPr>
                <w:sz w:val="28"/>
                <w:szCs w:val="28"/>
              </w:rPr>
              <w:t>листами со средним профессиональным образованием, не менее 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6707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Инженер по строительному контролю I 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proofErr w:type="gramStart"/>
            <w:r w:rsidRPr="004F0CFB">
              <w:rPr>
                <w:sz w:val="28"/>
                <w:szCs w:val="28"/>
              </w:rPr>
              <w:t>высшее профессиональное образование по специальности «Строительство», «Промышленное и гражданское строительство» и профессиональная переподготовка по направлению «Государственный строительный надзор и строительный контроль» и стаж работы в должности инженера по надзору за строительством  II категории не менее 3 лет; повышение квалификации не реже одного раза в 5 лет и наличие квалификационного аттестата на соответствие занимаемой должности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10290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Инженер по строительному контролю I</w:t>
            </w:r>
            <w:r w:rsidRPr="004F0CFB">
              <w:rPr>
                <w:sz w:val="28"/>
                <w:szCs w:val="28"/>
                <w:lang w:val="en-US"/>
              </w:rPr>
              <w:t>I</w:t>
            </w:r>
            <w:r w:rsidRPr="004F0CFB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proofErr w:type="gramStart"/>
            <w:r w:rsidRPr="004F0CFB">
              <w:rPr>
                <w:sz w:val="28"/>
                <w:szCs w:val="28"/>
              </w:rPr>
              <w:t>высшее профессиональное образование по специальности «Строительство», «Промышленное и гражданское строительство» и профессиональная переподготовка по направлению «Государственный строительный надзор и строительный контроль» и стаж работы в должности инженера по строительному контролю не менее 2 лет; повышение квалификации не реже одного раза в 5 лет и наличие квалификационного аттестата на соответствие занимаемой должности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8267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Инженер по строительному </w:t>
            </w:r>
            <w:r w:rsidRPr="004F0CFB">
              <w:rPr>
                <w:sz w:val="28"/>
                <w:szCs w:val="28"/>
              </w:rPr>
              <w:lastRenderedPageBreak/>
              <w:t>контролю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lastRenderedPageBreak/>
              <w:t xml:space="preserve">высшее профессиональное образование по специальности «Строительство», </w:t>
            </w:r>
            <w:r w:rsidRPr="004F0CFB">
              <w:rPr>
                <w:sz w:val="28"/>
                <w:szCs w:val="28"/>
              </w:rPr>
              <w:lastRenderedPageBreak/>
              <w:t>«Промышленное и гражданское строительство» без предъявления к стажу работы; повышение квалификации не реже одного раза в 5 лет и наличие квалификационного аттестата на соответствие занимаемой должности и сертификата соответствия специалиста либо среднее профессиональное техническое образование и стаж работы в должности техника I категории или в других инженерно-технических должностях, замещаемых специалистами со средним профессиональным образованием, не менее 5 лет; повышение квалификации не реже одного раза в 5 лет и наличие квалификационного аттестата на соответствие занимаемой должности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7443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lastRenderedPageBreak/>
              <w:t>Инженер – сметчик I 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proofErr w:type="gramStart"/>
            <w:r w:rsidRPr="004F0CFB">
              <w:rPr>
                <w:sz w:val="28"/>
                <w:szCs w:val="28"/>
              </w:rPr>
              <w:t>высшее профессиональное образование по специальности «Промышленное и гражданское строительство», Городское строительство и хозяйство» и профессиональная переподготовка по направлению «Ценообразование и сметное нормирование в строительстве» и стаж работы в должности инженера – сметчика   II категории не менее 2 лет; повышение квалификации не реже одного раза в 5 лет и наличие квалификационного аттестата на соответствие занимаемой должности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10290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Инженер – сметчик I</w:t>
            </w:r>
            <w:r w:rsidRPr="004F0CFB">
              <w:rPr>
                <w:sz w:val="28"/>
                <w:szCs w:val="28"/>
                <w:lang w:val="en-US"/>
              </w:rPr>
              <w:t>I</w:t>
            </w:r>
            <w:r w:rsidRPr="004F0CFB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proofErr w:type="gramStart"/>
            <w:r w:rsidRPr="004F0CFB">
              <w:rPr>
                <w:sz w:val="28"/>
                <w:szCs w:val="28"/>
              </w:rPr>
              <w:t>высшее профессиональное образование по специальности «Промышленное и гражданское строительство», Городское строительство и хозяйство» и профессиональная переподготовка по направлению «Ценообразование и сметное нормирование в строительстве» и стаж работы в должности инженера – сметчика   не менее одного года; повышение квалификации не реже одного раза в 5 лет и наличие квалификационного аттестата на соответствие занимаемой должности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8267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lastRenderedPageBreak/>
              <w:t>Инженер – сметчик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профессиональное образование по специальности «Промышленное и гражданское строительство» и профессиональная переподготовка по направлению «Ценообразование и сметное нормирование в строительстве» без предъявления требований к стажу работы; повышение квалификации не реже одного раза в 5 лет и наличие квалификационного аттестата на соответствие занимаемой должности либо </w:t>
            </w:r>
            <w:r w:rsidRPr="004F0CFB">
              <w:rPr>
                <w:rFonts w:eastAsiaTheme="minorHAnsi"/>
                <w:kern w:val="0"/>
                <w:sz w:val="28"/>
                <w:szCs w:val="28"/>
              </w:rPr>
              <w:t>среднее профессиональное образование по специальности «Строительство» и профессиональная переподготовка по направлению «Ценообразование и сметное нормирование в строительстве» и стаж работы по профилю профессиональной деятельности не менее одного года; повышение квалификации не реже одного раза в 5 лет и наличие квалификационного аттестата на соответствие занимаемой должности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7443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6015D0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образование – </w:t>
            </w:r>
            <w:proofErr w:type="spellStart"/>
            <w:r w:rsidRPr="004F0CFB">
              <w:rPr>
                <w:sz w:val="28"/>
                <w:szCs w:val="28"/>
              </w:rPr>
              <w:t>бакалавриат</w:t>
            </w:r>
            <w:proofErr w:type="spellEnd"/>
            <w:r w:rsidRPr="004F0CFB">
              <w:rPr>
                <w:sz w:val="28"/>
                <w:szCs w:val="28"/>
              </w:rPr>
              <w:t xml:space="preserve"> и дополнительное профессиональное образование</w:t>
            </w:r>
            <w:r w:rsidR="006015D0" w:rsidRPr="004F0CFB">
              <w:rPr>
                <w:sz w:val="28"/>
                <w:szCs w:val="28"/>
              </w:rPr>
              <w:t xml:space="preserve"> </w:t>
            </w:r>
            <w:r w:rsidRPr="004F0CFB">
              <w:rPr>
                <w:sz w:val="28"/>
                <w:szCs w:val="28"/>
              </w:rPr>
              <w:t>- программы повышения квалификации или профессиональной переподготовки в сфере закупок и стаж работы не менее трех лет в сфере закупок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7845</w:t>
            </w:r>
          </w:p>
        </w:tc>
      </w:tr>
      <w:tr w:rsidR="006A1608" w:rsidRPr="004F0CFB" w:rsidTr="006015D0">
        <w:tc>
          <w:tcPr>
            <w:tcW w:w="2756" w:type="dxa"/>
          </w:tcPr>
          <w:p w:rsidR="006A1608" w:rsidRPr="004F0CFB" w:rsidRDefault="006A1608" w:rsidP="00060B77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5103" w:type="dxa"/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>ср</w:t>
            </w:r>
            <w:r w:rsidR="00B17158" w:rsidRPr="004F0CFB">
              <w:rPr>
                <w:sz w:val="28"/>
                <w:szCs w:val="28"/>
              </w:rPr>
              <w:t>еднее профессиональное образова</w:t>
            </w:r>
            <w:r w:rsidRPr="004F0CFB">
              <w:rPr>
                <w:sz w:val="28"/>
                <w:szCs w:val="28"/>
              </w:rPr>
              <w:t>ние и дополнительное профессиональное образование - программы повышения квалификации и профессиональной переподготовки в сфере закупок без предъявления требований к стажу работы</w:t>
            </w:r>
          </w:p>
        </w:tc>
        <w:tc>
          <w:tcPr>
            <w:tcW w:w="1701" w:type="dxa"/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6707</w:t>
            </w:r>
          </w:p>
        </w:tc>
      </w:tr>
      <w:tr w:rsidR="006A1608" w:rsidRPr="004F0CFB" w:rsidTr="006015D0">
        <w:tc>
          <w:tcPr>
            <w:tcW w:w="2756" w:type="dxa"/>
            <w:tcBorders>
              <w:bottom w:val="single" w:sz="4" w:space="0" w:color="auto"/>
            </w:tcBorders>
          </w:tcPr>
          <w:p w:rsidR="006A1608" w:rsidRPr="004F0CFB" w:rsidRDefault="006A1608" w:rsidP="00060B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CFB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1608" w:rsidRPr="004F0CFB" w:rsidRDefault="006A1608" w:rsidP="00F274BD">
            <w:pPr>
              <w:jc w:val="both"/>
              <w:rPr>
                <w:sz w:val="28"/>
                <w:szCs w:val="28"/>
              </w:rPr>
            </w:pPr>
            <w:r w:rsidRPr="004F0CFB">
              <w:rPr>
                <w:sz w:val="28"/>
                <w:szCs w:val="28"/>
              </w:rPr>
              <w:t xml:space="preserve">Высшее профессиональное образование без предъявления требований к стажу работы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608" w:rsidRPr="004F0CFB" w:rsidRDefault="00746E38" w:rsidP="00060B7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6707</w:t>
            </w:r>
          </w:p>
        </w:tc>
      </w:tr>
    </w:tbl>
    <w:p w:rsidR="00067E8B" w:rsidRDefault="00FC3A06" w:rsidP="00FC3A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67E8B" w:rsidRDefault="00067E8B" w:rsidP="00FC3A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E8B" w:rsidRDefault="00067E8B" w:rsidP="00FC3A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E8B" w:rsidRPr="00067E8B" w:rsidRDefault="00067E8B" w:rsidP="00067E8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bookmarkStart w:id="1" w:name="_GoBack"/>
      <w:bookmarkEnd w:id="1"/>
    </w:p>
    <w:p w:rsidR="00067E8B" w:rsidRPr="00067E8B" w:rsidRDefault="00067E8B" w:rsidP="00067E8B">
      <w:pPr>
        <w:widowControl/>
        <w:suppressAutoHyphens w:val="0"/>
        <w:ind w:left="-851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C3A06" w:rsidRPr="004F0CFB" w:rsidRDefault="00FC3A06" w:rsidP="00FC3A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FC3A06" w:rsidRPr="004F0CFB" w:rsidSect="00DF7058">
      <w:pgSz w:w="11906" w:h="16838"/>
      <w:pgMar w:top="1134" w:right="680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F2" w:rsidRDefault="009132F2" w:rsidP="00DF7058">
      <w:r>
        <w:separator/>
      </w:r>
    </w:p>
  </w:endnote>
  <w:endnote w:type="continuationSeparator" w:id="0">
    <w:p w:rsidR="009132F2" w:rsidRDefault="009132F2" w:rsidP="00D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F2" w:rsidRDefault="009132F2" w:rsidP="00DF7058">
      <w:r>
        <w:separator/>
      </w:r>
    </w:p>
  </w:footnote>
  <w:footnote w:type="continuationSeparator" w:id="0">
    <w:p w:rsidR="009132F2" w:rsidRDefault="009132F2" w:rsidP="00DF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9B4"/>
    <w:multiLevelType w:val="hybridMultilevel"/>
    <w:tmpl w:val="1422D3E2"/>
    <w:lvl w:ilvl="0" w:tplc="2EDE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A838">
      <w:numFmt w:val="none"/>
      <w:lvlText w:val=""/>
      <w:lvlJc w:val="left"/>
      <w:pPr>
        <w:tabs>
          <w:tab w:val="num" w:pos="360"/>
        </w:tabs>
      </w:pPr>
    </w:lvl>
    <w:lvl w:ilvl="2" w:tplc="D63C6706">
      <w:numFmt w:val="none"/>
      <w:lvlText w:val=""/>
      <w:lvlJc w:val="left"/>
      <w:pPr>
        <w:tabs>
          <w:tab w:val="num" w:pos="360"/>
        </w:tabs>
      </w:pPr>
    </w:lvl>
    <w:lvl w:ilvl="3" w:tplc="E5A463AC">
      <w:numFmt w:val="none"/>
      <w:lvlText w:val=""/>
      <w:lvlJc w:val="left"/>
      <w:pPr>
        <w:tabs>
          <w:tab w:val="num" w:pos="360"/>
        </w:tabs>
      </w:pPr>
    </w:lvl>
    <w:lvl w:ilvl="4" w:tplc="4E128F54">
      <w:numFmt w:val="none"/>
      <w:lvlText w:val=""/>
      <w:lvlJc w:val="left"/>
      <w:pPr>
        <w:tabs>
          <w:tab w:val="num" w:pos="360"/>
        </w:tabs>
      </w:pPr>
    </w:lvl>
    <w:lvl w:ilvl="5" w:tplc="24E01F04">
      <w:numFmt w:val="none"/>
      <w:lvlText w:val=""/>
      <w:lvlJc w:val="left"/>
      <w:pPr>
        <w:tabs>
          <w:tab w:val="num" w:pos="360"/>
        </w:tabs>
      </w:pPr>
    </w:lvl>
    <w:lvl w:ilvl="6" w:tplc="234C6DFE">
      <w:numFmt w:val="none"/>
      <w:lvlText w:val=""/>
      <w:lvlJc w:val="left"/>
      <w:pPr>
        <w:tabs>
          <w:tab w:val="num" w:pos="360"/>
        </w:tabs>
      </w:pPr>
    </w:lvl>
    <w:lvl w:ilvl="7" w:tplc="10F27772">
      <w:numFmt w:val="none"/>
      <w:lvlText w:val=""/>
      <w:lvlJc w:val="left"/>
      <w:pPr>
        <w:tabs>
          <w:tab w:val="num" w:pos="360"/>
        </w:tabs>
      </w:pPr>
    </w:lvl>
    <w:lvl w:ilvl="8" w:tplc="F1F4BF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C52B7"/>
    <w:multiLevelType w:val="hybridMultilevel"/>
    <w:tmpl w:val="633098EA"/>
    <w:lvl w:ilvl="0" w:tplc="1F901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8023C"/>
    <w:multiLevelType w:val="hybridMultilevel"/>
    <w:tmpl w:val="5BAAF1F2"/>
    <w:lvl w:ilvl="0" w:tplc="8DA80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6E38">
      <w:numFmt w:val="none"/>
      <w:lvlText w:val=""/>
      <w:lvlJc w:val="left"/>
      <w:pPr>
        <w:tabs>
          <w:tab w:val="num" w:pos="360"/>
        </w:tabs>
      </w:pPr>
    </w:lvl>
    <w:lvl w:ilvl="2" w:tplc="E6701B7E">
      <w:numFmt w:val="none"/>
      <w:lvlText w:val=""/>
      <w:lvlJc w:val="left"/>
      <w:pPr>
        <w:tabs>
          <w:tab w:val="num" w:pos="360"/>
        </w:tabs>
      </w:pPr>
    </w:lvl>
    <w:lvl w:ilvl="3" w:tplc="036EF472">
      <w:numFmt w:val="none"/>
      <w:lvlText w:val=""/>
      <w:lvlJc w:val="left"/>
      <w:pPr>
        <w:tabs>
          <w:tab w:val="num" w:pos="360"/>
        </w:tabs>
      </w:pPr>
    </w:lvl>
    <w:lvl w:ilvl="4" w:tplc="6C1A7C9E">
      <w:numFmt w:val="none"/>
      <w:lvlText w:val=""/>
      <w:lvlJc w:val="left"/>
      <w:pPr>
        <w:tabs>
          <w:tab w:val="num" w:pos="360"/>
        </w:tabs>
      </w:pPr>
    </w:lvl>
    <w:lvl w:ilvl="5" w:tplc="23028EB2">
      <w:numFmt w:val="none"/>
      <w:lvlText w:val=""/>
      <w:lvlJc w:val="left"/>
      <w:pPr>
        <w:tabs>
          <w:tab w:val="num" w:pos="360"/>
        </w:tabs>
      </w:pPr>
    </w:lvl>
    <w:lvl w:ilvl="6" w:tplc="DFAE9DAC">
      <w:numFmt w:val="none"/>
      <w:lvlText w:val=""/>
      <w:lvlJc w:val="left"/>
      <w:pPr>
        <w:tabs>
          <w:tab w:val="num" w:pos="360"/>
        </w:tabs>
      </w:pPr>
    </w:lvl>
    <w:lvl w:ilvl="7" w:tplc="5B9AB242">
      <w:numFmt w:val="none"/>
      <w:lvlText w:val=""/>
      <w:lvlJc w:val="left"/>
      <w:pPr>
        <w:tabs>
          <w:tab w:val="num" w:pos="360"/>
        </w:tabs>
      </w:pPr>
    </w:lvl>
    <w:lvl w:ilvl="8" w:tplc="08F018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CD3430"/>
    <w:multiLevelType w:val="multilevel"/>
    <w:tmpl w:val="823A8F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7ECB0892"/>
    <w:multiLevelType w:val="multilevel"/>
    <w:tmpl w:val="6F0E08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C"/>
    <w:rsid w:val="00001CD5"/>
    <w:rsid w:val="00033A36"/>
    <w:rsid w:val="0005129A"/>
    <w:rsid w:val="00053C22"/>
    <w:rsid w:val="000552DB"/>
    <w:rsid w:val="00055D6C"/>
    <w:rsid w:val="00067E8B"/>
    <w:rsid w:val="0008167E"/>
    <w:rsid w:val="00084AD6"/>
    <w:rsid w:val="000907A1"/>
    <w:rsid w:val="000B3342"/>
    <w:rsid w:val="000B407D"/>
    <w:rsid w:val="000B6091"/>
    <w:rsid w:val="000D3E46"/>
    <w:rsid w:val="000E44FE"/>
    <w:rsid w:val="000E551C"/>
    <w:rsid w:val="000F155B"/>
    <w:rsid w:val="00103A6C"/>
    <w:rsid w:val="00107DB6"/>
    <w:rsid w:val="001114AE"/>
    <w:rsid w:val="00111F05"/>
    <w:rsid w:val="00116D72"/>
    <w:rsid w:val="00124D5F"/>
    <w:rsid w:val="00125509"/>
    <w:rsid w:val="00136B83"/>
    <w:rsid w:val="00137E84"/>
    <w:rsid w:val="001410A2"/>
    <w:rsid w:val="00155F46"/>
    <w:rsid w:val="0016765B"/>
    <w:rsid w:val="00171388"/>
    <w:rsid w:val="001850DF"/>
    <w:rsid w:val="00187220"/>
    <w:rsid w:val="00193375"/>
    <w:rsid w:val="00193976"/>
    <w:rsid w:val="001978FC"/>
    <w:rsid w:val="001B23F4"/>
    <w:rsid w:val="001B25F8"/>
    <w:rsid w:val="001D721B"/>
    <w:rsid w:val="001E1A7A"/>
    <w:rsid w:val="001F0D1F"/>
    <w:rsid w:val="001F5FA9"/>
    <w:rsid w:val="001F7BFB"/>
    <w:rsid w:val="002031D9"/>
    <w:rsid w:val="002104F3"/>
    <w:rsid w:val="00210F55"/>
    <w:rsid w:val="002127AD"/>
    <w:rsid w:val="0022328C"/>
    <w:rsid w:val="002264E5"/>
    <w:rsid w:val="00236048"/>
    <w:rsid w:val="002433A4"/>
    <w:rsid w:val="0026669F"/>
    <w:rsid w:val="002720DB"/>
    <w:rsid w:val="00276E24"/>
    <w:rsid w:val="00282F35"/>
    <w:rsid w:val="00286425"/>
    <w:rsid w:val="00286D2E"/>
    <w:rsid w:val="00287D02"/>
    <w:rsid w:val="002918A3"/>
    <w:rsid w:val="002978BA"/>
    <w:rsid w:val="002979D9"/>
    <w:rsid w:val="002B07A4"/>
    <w:rsid w:val="002E4C17"/>
    <w:rsid w:val="002E5BC5"/>
    <w:rsid w:val="002E60CC"/>
    <w:rsid w:val="002F6888"/>
    <w:rsid w:val="002F6EAE"/>
    <w:rsid w:val="002F744C"/>
    <w:rsid w:val="0030200A"/>
    <w:rsid w:val="003120FB"/>
    <w:rsid w:val="003223CD"/>
    <w:rsid w:val="00332B6D"/>
    <w:rsid w:val="00333A41"/>
    <w:rsid w:val="003406B4"/>
    <w:rsid w:val="00346BBF"/>
    <w:rsid w:val="00350133"/>
    <w:rsid w:val="00351230"/>
    <w:rsid w:val="00371190"/>
    <w:rsid w:val="003815CB"/>
    <w:rsid w:val="00384D98"/>
    <w:rsid w:val="00391E44"/>
    <w:rsid w:val="0039400E"/>
    <w:rsid w:val="00396666"/>
    <w:rsid w:val="003A314A"/>
    <w:rsid w:val="003D3302"/>
    <w:rsid w:val="003D5C19"/>
    <w:rsid w:val="003E37AA"/>
    <w:rsid w:val="003F3FE0"/>
    <w:rsid w:val="00401498"/>
    <w:rsid w:val="00402259"/>
    <w:rsid w:val="00402617"/>
    <w:rsid w:val="0040264D"/>
    <w:rsid w:val="00410593"/>
    <w:rsid w:val="00411194"/>
    <w:rsid w:val="004158AF"/>
    <w:rsid w:val="00420614"/>
    <w:rsid w:val="0042072B"/>
    <w:rsid w:val="004302D2"/>
    <w:rsid w:val="00430D02"/>
    <w:rsid w:val="00434212"/>
    <w:rsid w:val="00435F40"/>
    <w:rsid w:val="00451256"/>
    <w:rsid w:val="00475AC5"/>
    <w:rsid w:val="00491E45"/>
    <w:rsid w:val="0049253F"/>
    <w:rsid w:val="00494CBE"/>
    <w:rsid w:val="00494E2A"/>
    <w:rsid w:val="004A2CE0"/>
    <w:rsid w:val="004B00CC"/>
    <w:rsid w:val="004B2500"/>
    <w:rsid w:val="004B7599"/>
    <w:rsid w:val="004C27DA"/>
    <w:rsid w:val="004C3B1F"/>
    <w:rsid w:val="004E0701"/>
    <w:rsid w:val="004F0CFB"/>
    <w:rsid w:val="005130FB"/>
    <w:rsid w:val="005142C3"/>
    <w:rsid w:val="00516D0F"/>
    <w:rsid w:val="00525C6E"/>
    <w:rsid w:val="005401E9"/>
    <w:rsid w:val="00546116"/>
    <w:rsid w:val="005506C1"/>
    <w:rsid w:val="00551C9C"/>
    <w:rsid w:val="00557030"/>
    <w:rsid w:val="00557D48"/>
    <w:rsid w:val="005640CF"/>
    <w:rsid w:val="0057179C"/>
    <w:rsid w:val="005740D9"/>
    <w:rsid w:val="0057595E"/>
    <w:rsid w:val="005810BB"/>
    <w:rsid w:val="0059338C"/>
    <w:rsid w:val="00595DE0"/>
    <w:rsid w:val="005A58A6"/>
    <w:rsid w:val="005B1D35"/>
    <w:rsid w:val="005B2DBE"/>
    <w:rsid w:val="005B38ED"/>
    <w:rsid w:val="005B56BB"/>
    <w:rsid w:val="005B5ACB"/>
    <w:rsid w:val="006015D0"/>
    <w:rsid w:val="006067B9"/>
    <w:rsid w:val="00624E8F"/>
    <w:rsid w:val="006317FE"/>
    <w:rsid w:val="00640627"/>
    <w:rsid w:val="00643E1C"/>
    <w:rsid w:val="006500B3"/>
    <w:rsid w:val="00650718"/>
    <w:rsid w:val="006620D3"/>
    <w:rsid w:val="00662C3E"/>
    <w:rsid w:val="00675A4D"/>
    <w:rsid w:val="00687F87"/>
    <w:rsid w:val="00692902"/>
    <w:rsid w:val="006969BB"/>
    <w:rsid w:val="0069764D"/>
    <w:rsid w:val="006A1608"/>
    <w:rsid w:val="006A7839"/>
    <w:rsid w:val="006B3091"/>
    <w:rsid w:val="006B5038"/>
    <w:rsid w:val="006B54D9"/>
    <w:rsid w:val="006C0589"/>
    <w:rsid w:val="006D2E13"/>
    <w:rsid w:val="006F05BB"/>
    <w:rsid w:val="00705E73"/>
    <w:rsid w:val="00707DC9"/>
    <w:rsid w:val="00714425"/>
    <w:rsid w:val="00721919"/>
    <w:rsid w:val="00730F08"/>
    <w:rsid w:val="00740A73"/>
    <w:rsid w:val="00746E38"/>
    <w:rsid w:val="00754547"/>
    <w:rsid w:val="00766053"/>
    <w:rsid w:val="00772161"/>
    <w:rsid w:val="00773F4C"/>
    <w:rsid w:val="00783C9F"/>
    <w:rsid w:val="00791B2A"/>
    <w:rsid w:val="007A5B2A"/>
    <w:rsid w:val="007A7EF6"/>
    <w:rsid w:val="007D3454"/>
    <w:rsid w:val="007D757E"/>
    <w:rsid w:val="007F1028"/>
    <w:rsid w:val="007F5DE7"/>
    <w:rsid w:val="008139AD"/>
    <w:rsid w:val="00816B2C"/>
    <w:rsid w:val="00816FC2"/>
    <w:rsid w:val="00821C38"/>
    <w:rsid w:val="00822D29"/>
    <w:rsid w:val="00833C1C"/>
    <w:rsid w:val="00834531"/>
    <w:rsid w:val="0085054B"/>
    <w:rsid w:val="00854872"/>
    <w:rsid w:val="0085524E"/>
    <w:rsid w:val="00875163"/>
    <w:rsid w:val="00876C42"/>
    <w:rsid w:val="00880AE8"/>
    <w:rsid w:val="00882E9E"/>
    <w:rsid w:val="00884279"/>
    <w:rsid w:val="00897635"/>
    <w:rsid w:val="008A17B3"/>
    <w:rsid w:val="008A3ED1"/>
    <w:rsid w:val="008A4BB1"/>
    <w:rsid w:val="008A5B2C"/>
    <w:rsid w:val="008A69AB"/>
    <w:rsid w:val="008B1D32"/>
    <w:rsid w:val="008B2231"/>
    <w:rsid w:val="008C4945"/>
    <w:rsid w:val="008D7980"/>
    <w:rsid w:val="008E5057"/>
    <w:rsid w:val="008F214C"/>
    <w:rsid w:val="008F2774"/>
    <w:rsid w:val="009048ED"/>
    <w:rsid w:val="009101B7"/>
    <w:rsid w:val="009132F2"/>
    <w:rsid w:val="009135A4"/>
    <w:rsid w:val="009141FC"/>
    <w:rsid w:val="0091666B"/>
    <w:rsid w:val="00926A8E"/>
    <w:rsid w:val="00936623"/>
    <w:rsid w:val="00941F16"/>
    <w:rsid w:val="009426AD"/>
    <w:rsid w:val="00957895"/>
    <w:rsid w:val="00992451"/>
    <w:rsid w:val="00992DC2"/>
    <w:rsid w:val="00994392"/>
    <w:rsid w:val="00996E52"/>
    <w:rsid w:val="009B275F"/>
    <w:rsid w:val="009C1779"/>
    <w:rsid w:val="009E1CF2"/>
    <w:rsid w:val="009E38A0"/>
    <w:rsid w:val="009E425C"/>
    <w:rsid w:val="009E6C2B"/>
    <w:rsid w:val="00A10437"/>
    <w:rsid w:val="00A104E1"/>
    <w:rsid w:val="00A108D4"/>
    <w:rsid w:val="00A23443"/>
    <w:rsid w:val="00A2782B"/>
    <w:rsid w:val="00A3699A"/>
    <w:rsid w:val="00A41DFE"/>
    <w:rsid w:val="00A46619"/>
    <w:rsid w:val="00A7667D"/>
    <w:rsid w:val="00A901FA"/>
    <w:rsid w:val="00A95B26"/>
    <w:rsid w:val="00A97DD3"/>
    <w:rsid w:val="00AC04DC"/>
    <w:rsid w:val="00AC0FE0"/>
    <w:rsid w:val="00AC29AE"/>
    <w:rsid w:val="00AE0CCF"/>
    <w:rsid w:val="00AF5B38"/>
    <w:rsid w:val="00AF7985"/>
    <w:rsid w:val="00B17158"/>
    <w:rsid w:val="00B335C6"/>
    <w:rsid w:val="00B53305"/>
    <w:rsid w:val="00B578EB"/>
    <w:rsid w:val="00B62FC9"/>
    <w:rsid w:val="00B72B30"/>
    <w:rsid w:val="00B7563A"/>
    <w:rsid w:val="00B77EB9"/>
    <w:rsid w:val="00B85E73"/>
    <w:rsid w:val="00BA4A9F"/>
    <w:rsid w:val="00BC35A1"/>
    <w:rsid w:val="00BC55F0"/>
    <w:rsid w:val="00BD37C5"/>
    <w:rsid w:val="00BD3BD1"/>
    <w:rsid w:val="00BD44A0"/>
    <w:rsid w:val="00BD7B50"/>
    <w:rsid w:val="00BE34E2"/>
    <w:rsid w:val="00BF4738"/>
    <w:rsid w:val="00C030BE"/>
    <w:rsid w:val="00C030E2"/>
    <w:rsid w:val="00C42147"/>
    <w:rsid w:val="00C46576"/>
    <w:rsid w:val="00C50B85"/>
    <w:rsid w:val="00C52ED3"/>
    <w:rsid w:val="00C54939"/>
    <w:rsid w:val="00C62EDE"/>
    <w:rsid w:val="00C85D8F"/>
    <w:rsid w:val="00C87388"/>
    <w:rsid w:val="00C87A78"/>
    <w:rsid w:val="00CA4775"/>
    <w:rsid w:val="00CA5920"/>
    <w:rsid w:val="00CB011E"/>
    <w:rsid w:val="00CB1E34"/>
    <w:rsid w:val="00CB356D"/>
    <w:rsid w:val="00CB5C52"/>
    <w:rsid w:val="00CB60E2"/>
    <w:rsid w:val="00CC0E7B"/>
    <w:rsid w:val="00CE3C10"/>
    <w:rsid w:val="00CF0450"/>
    <w:rsid w:val="00CF1AD0"/>
    <w:rsid w:val="00CF265D"/>
    <w:rsid w:val="00CF4B75"/>
    <w:rsid w:val="00D05AE1"/>
    <w:rsid w:val="00D36455"/>
    <w:rsid w:val="00D43E25"/>
    <w:rsid w:val="00D46341"/>
    <w:rsid w:val="00D50E2D"/>
    <w:rsid w:val="00D55072"/>
    <w:rsid w:val="00D830A6"/>
    <w:rsid w:val="00D97998"/>
    <w:rsid w:val="00DA11D2"/>
    <w:rsid w:val="00DA6D09"/>
    <w:rsid w:val="00DB5FD4"/>
    <w:rsid w:val="00DC2F6D"/>
    <w:rsid w:val="00DC5059"/>
    <w:rsid w:val="00DD1B89"/>
    <w:rsid w:val="00DD26E2"/>
    <w:rsid w:val="00DE3975"/>
    <w:rsid w:val="00DE675D"/>
    <w:rsid w:val="00DF7058"/>
    <w:rsid w:val="00E00550"/>
    <w:rsid w:val="00E05325"/>
    <w:rsid w:val="00E205D1"/>
    <w:rsid w:val="00E37453"/>
    <w:rsid w:val="00E52FAC"/>
    <w:rsid w:val="00E7143F"/>
    <w:rsid w:val="00E762EA"/>
    <w:rsid w:val="00E776AA"/>
    <w:rsid w:val="00E95903"/>
    <w:rsid w:val="00EA109A"/>
    <w:rsid w:val="00EB2A6E"/>
    <w:rsid w:val="00EC0C0B"/>
    <w:rsid w:val="00ED5C19"/>
    <w:rsid w:val="00EF1116"/>
    <w:rsid w:val="00F027B0"/>
    <w:rsid w:val="00F031ED"/>
    <w:rsid w:val="00F0409E"/>
    <w:rsid w:val="00F172FD"/>
    <w:rsid w:val="00F274BD"/>
    <w:rsid w:val="00F3152F"/>
    <w:rsid w:val="00F42A1D"/>
    <w:rsid w:val="00F549BE"/>
    <w:rsid w:val="00F72CE2"/>
    <w:rsid w:val="00F8563E"/>
    <w:rsid w:val="00F90062"/>
    <w:rsid w:val="00F97042"/>
    <w:rsid w:val="00FA1154"/>
    <w:rsid w:val="00FB6AA0"/>
    <w:rsid w:val="00FC3A06"/>
    <w:rsid w:val="00FC7E3E"/>
    <w:rsid w:val="00FD7B02"/>
    <w:rsid w:val="00FF2F9F"/>
    <w:rsid w:val="00FF4A37"/>
    <w:rsid w:val="00FF5592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7A7C9EE092E50C70B3B0EA52022CC443DA9B512CAC0FDB1DA1BCF54123156ECE17B7027DX1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03B1-2B23-49AE-93B3-E45297F3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Ольга Алексеевна Чичерина</cp:lastModifiedBy>
  <cp:revision>14</cp:revision>
  <cp:lastPrinted>2021-09-19T23:12:00Z</cp:lastPrinted>
  <dcterms:created xsi:type="dcterms:W3CDTF">2020-09-17T05:11:00Z</dcterms:created>
  <dcterms:modified xsi:type="dcterms:W3CDTF">2021-09-20T06:18:00Z</dcterms:modified>
</cp:coreProperties>
</file>