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ED567" w14:textId="77777777" w:rsidR="009B6550" w:rsidRDefault="009B6550">
      <w:pPr>
        <w:rPr>
          <w:b/>
        </w:rPr>
      </w:pPr>
    </w:p>
    <w:p w14:paraId="4F3DC887" w14:textId="77777777" w:rsidR="00E13D81" w:rsidRDefault="00057465">
      <w:pPr>
        <w:rPr>
          <w:b/>
        </w:rPr>
      </w:pPr>
      <w:r w:rsidRPr="00057465">
        <w:rPr>
          <w:b/>
        </w:rPr>
        <w:t xml:space="preserve">Раздел 1. </w:t>
      </w:r>
      <w:r w:rsidR="00BC5A24">
        <w:rPr>
          <w:b/>
        </w:rPr>
        <w:t>«</w:t>
      </w:r>
      <w:r w:rsidR="00452B60">
        <w:rPr>
          <w:b/>
        </w:rPr>
        <w:t xml:space="preserve">Общие сведения о </w:t>
      </w:r>
      <w:r w:rsidR="00533FB7" w:rsidRPr="00533FB7">
        <w:rPr>
          <w:b/>
        </w:rPr>
        <w:t xml:space="preserve">государственной </w:t>
      </w:r>
      <w:r w:rsidR="00533FB7">
        <w:rPr>
          <w:b/>
        </w:rPr>
        <w:t>(</w:t>
      </w:r>
      <w:r w:rsidR="00452B60">
        <w:rPr>
          <w:b/>
        </w:rPr>
        <w:t>муниципаль</w:t>
      </w:r>
      <w:r w:rsidRPr="00057465">
        <w:rPr>
          <w:b/>
        </w:rPr>
        <w:t>ной</w:t>
      </w:r>
      <w:r w:rsidR="00533FB7">
        <w:rPr>
          <w:b/>
        </w:rPr>
        <w:t>)</w:t>
      </w:r>
      <w:r w:rsidRPr="00057465">
        <w:rPr>
          <w:b/>
        </w:rPr>
        <w:t xml:space="preserve"> услуге</w:t>
      </w:r>
      <w:r w:rsidR="00BC5A24">
        <w:rPr>
          <w:b/>
        </w:rPr>
        <w:t>»</w:t>
      </w:r>
    </w:p>
    <w:tbl>
      <w:tblPr>
        <w:tblW w:w="14317" w:type="dxa"/>
        <w:tblInd w:w="-5" w:type="dxa"/>
        <w:tblLook w:val="04A0" w:firstRow="1" w:lastRow="0" w:firstColumn="1" w:lastColumn="0" w:noHBand="0" w:noVBand="1"/>
      </w:tblPr>
      <w:tblGrid>
        <w:gridCol w:w="560"/>
        <w:gridCol w:w="5316"/>
        <w:gridCol w:w="8441"/>
      </w:tblGrid>
      <w:tr w:rsidR="00057465" w:rsidRPr="00057465" w14:paraId="338D0DEF" w14:textId="77777777" w:rsidTr="00533FB7">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2C37B" w14:textId="77777777"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r w:rsidR="00533FB7">
              <w:rPr>
                <w:rFonts w:eastAsia="Times New Roman"/>
                <w:b/>
                <w:bCs/>
                <w:color w:val="000000"/>
                <w:sz w:val="24"/>
                <w:szCs w:val="24"/>
                <w:lang w:eastAsia="ru-RU"/>
              </w:rPr>
              <w:t xml:space="preserve"> п/п</w:t>
            </w:r>
          </w:p>
        </w:tc>
        <w:tc>
          <w:tcPr>
            <w:tcW w:w="5316" w:type="dxa"/>
            <w:tcBorders>
              <w:top w:val="single" w:sz="4" w:space="0" w:color="auto"/>
              <w:left w:val="nil"/>
              <w:bottom w:val="single" w:sz="4" w:space="0" w:color="auto"/>
              <w:right w:val="single" w:sz="4" w:space="0" w:color="auto"/>
            </w:tcBorders>
            <w:shd w:val="clear" w:color="auto" w:fill="auto"/>
            <w:vAlign w:val="center"/>
            <w:hideMark/>
          </w:tcPr>
          <w:p w14:paraId="6C51F064"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8441" w:type="dxa"/>
            <w:tcBorders>
              <w:top w:val="single" w:sz="4" w:space="0" w:color="auto"/>
              <w:left w:val="nil"/>
              <w:bottom w:val="single" w:sz="4" w:space="0" w:color="auto"/>
              <w:right w:val="single" w:sz="4" w:space="0" w:color="auto"/>
            </w:tcBorders>
            <w:shd w:val="clear" w:color="auto" w:fill="auto"/>
            <w:vAlign w:val="center"/>
            <w:hideMark/>
          </w:tcPr>
          <w:p w14:paraId="1E801AB3"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14:paraId="3EB7B28D" w14:textId="77777777" w:rsidTr="00533FB7">
        <w:trPr>
          <w:trHeight w:val="676"/>
        </w:trPr>
        <w:tc>
          <w:tcPr>
            <w:tcW w:w="560" w:type="dxa"/>
            <w:tcBorders>
              <w:top w:val="nil"/>
              <w:left w:val="single" w:sz="4" w:space="0" w:color="auto"/>
              <w:bottom w:val="single" w:sz="4" w:space="0" w:color="auto"/>
              <w:right w:val="single" w:sz="4" w:space="0" w:color="auto"/>
            </w:tcBorders>
            <w:shd w:val="clear" w:color="auto" w:fill="auto"/>
            <w:vAlign w:val="center"/>
          </w:tcPr>
          <w:p w14:paraId="455C598C" w14:textId="77777777" w:rsidR="00057465" w:rsidRPr="00057465" w:rsidRDefault="00533FB7" w:rsidP="00533FB7">
            <w:pPr>
              <w:spacing w:after="0" w:line="240" w:lineRule="auto"/>
              <w:jc w:val="center"/>
              <w:rPr>
                <w:rFonts w:eastAsia="Times New Roman"/>
                <w:b/>
                <w:bCs/>
                <w:color w:val="000000"/>
                <w:sz w:val="24"/>
                <w:szCs w:val="24"/>
                <w:lang w:eastAsia="ru-RU"/>
              </w:rPr>
            </w:pPr>
            <w:r w:rsidRPr="00E4305C">
              <w:rPr>
                <w:rFonts w:eastAsia="Times New Roman"/>
                <w:b/>
                <w:bCs/>
                <w:color w:val="000000"/>
                <w:sz w:val="18"/>
                <w:szCs w:val="28"/>
                <w:lang w:eastAsia="ru-RU"/>
              </w:rPr>
              <w:t>1.</w:t>
            </w:r>
          </w:p>
        </w:tc>
        <w:tc>
          <w:tcPr>
            <w:tcW w:w="5316" w:type="dxa"/>
            <w:tcBorders>
              <w:top w:val="nil"/>
              <w:left w:val="nil"/>
              <w:bottom w:val="single" w:sz="4" w:space="0" w:color="auto"/>
              <w:right w:val="single" w:sz="4" w:space="0" w:color="auto"/>
            </w:tcBorders>
            <w:shd w:val="clear" w:color="auto" w:fill="auto"/>
            <w:vAlign w:val="center"/>
          </w:tcPr>
          <w:p w14:paraId="02E433E5" w14:textId="77777777" w:rsidR="00057465" w:rsidRPr="00057465" w:rsidRDefault="00533FB7" w:rsidP="00E4305C">
            <w:pPr>
              <w:spacing w:after="0" w:line="240" w:lineRule="auto"/>
              <w:rPr>
                <w:rFonts w:eastAsia="Times New Roman"/>
                <w:b/>
                <w:bCs/>
                <w:color w:val="000000"/>
                <w:sz w:val="24"/>
                <w:szCs w:val="24"/>
                <w:lang w:eastAsia="ru-RU"/>
              </w:rPr>
            </w:pPr>
            <w:r w:rsidRPr="00E4305C">
              <w:rPr>
                <w:rFonts w:eastAsia="Times New Roman"/>
                <w:b/>
                <w:bCs/>
                <w:color w:val="000000"/>
                <w:sz w:val="18"/>
                <w:szCs w:val="28"/>
                <w:lang w:eastAsia="ru-RU"/>
              </w:rPr>
              <w:t>Наименование органа, предоставляющего услугу</w:t>
            </w:r>
          </w:p>
        </w:tc>
        <w:tc>
          <w:tcPr>
            <w:tcW w:w="8441" w:type="dxa"/>
            <w:tcBorders>
              <w:top w:val="nil"/>
              <w:left w:val="nil"/>
              <w:bottom w:val="single" w:sz="4" w:space="0" w:color="auto"/>
              <w:right w:val="single" w:sz="4" w:space="0" w:color="auto"/>
            </w:tcBorders>
            <w:shd w:val="clear" w:color="auto" w:fill="auto"/>
            <w:vAlign w:val="center"/>
          </w:tcPr>
          <w:p w14:paraId="07A7781D" w14:textId="77777777" w:rsidR="00057465" w:rsidRPr="00057465" w:rsidRDefault="00533FB7" w:rsidP="00BA20F9">
            <w:pPr>
              <w:spacing w:after="0" w:line="240" w:lineRule="auto"/>
              <w:jc w:val="center"/>
              <w:rPr>
                <w:rFonts w:eastAsia="Times New Roman"/>
                <w:b/>
                <w:bCs/>
                <w:color w:val="000000"/>
                <w:sz w:val="24"/>
                <w:szCs w:val="24"/>
                <w:lang w:eastAsia="ru-RU"/>
              </w:rPr>
            </w:pPr>
            <w:r w:rsidRPr="00F908F7">
              <w:rPr>
                <w:rFonts w:eastAsia="Times New Roman"/>
                <w:b/>
                <w:bCs/>
                <w:color w:val="000000"/>
                <w:sz w:val="18"/>
                <w:szCs w:val="28"/>
                <w:lang w:eastAsia="ru-RU"/>
              </w:rPr>
              <w:t>Комитет по управлению муниципальным имуществом  и экономике муниципального образования го</w:t>
            </w:r>
            <w:r>
              <w:rPr>
                <w:rFonts w:eastAsia="Times New Roman"/>
                <w:b/>
                <w:bCs/>
                <w:color w:val="000000"/>
                <w:sz w:val="18"/>
                <w:szCs w:val="28"/>
                <w:lang w:eastAsia="ru-RU"/>
              </w:rPr>
              <w:t>р</w:t>
            </w:r>
            <w:r w:rsidRPr="00F908F7">
              <w:rPr>
                <w:rFonts w:eastAsia="Times New Roman"/>
                <w:b/>
                <w:bCs/>
                <w:color w:val="000000"/>
                <w:sz w:val="18"/>
                <w:szCs w:val="28"/>
                <w:lang w:eastAsia="ru-RU"/>
              </w:rPr>
              <w:t xml:space="preserve">одской округ </w:t>
            </w:r>
            <w:r>
              <w:rPr>
                <w:rFonts w:eastAsia="Times New Roman"/>
                <w:b/>
                <w:bCs/>
                <w:color w:val="000000"/>
                <w:sz w:val="18"/>
                <w:szCs w:val="28"/>
                <w:lang w:eastAsia="ru-RU"/>
              </w:rPr>
              <w:t>«Охинский»</w:t>
            </w:r>
            <w:r w:rsidR="00F3088F">
              <w:rPr>
                <w:rFonts w:eastAsia="Times New Roman"/>
                <w:b/>
                <w:bCs/>
                <w:color w:val="000000"/>
                <w:sz w:val="18"/>
                <w:szCs w:val="28"/>
                <w:lang w:eastAsia="ru-RU"/>
              </w:rPr>
              <w:t xml:space="preserve"> (далее – ОМСУ)</w:t>
            </w:r>
          </w:p>
        </w:tc>
      </w:tr>
      <w:tr w:rsidR="00057465" w:rsidRPr="00057465" w14:paraId="01C1DC40" w14:textId="77777777" w:rsidTr="00533FB7">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4996AB" w14:textId="77777777" w:rsidR="00057465" w:rsidRPr="00E4305C" w:rsidRDefault="00057465" w:rsidP="00533FB7">
            <w:pPr>
              <w:spacing w:after="0" w:line="240" w:lineRule="auto"/>
              <w:jc w:val="center"/>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16" w:type="dxa"/>
            <w:tcBorders>
              <w:top w:val="nil"/>
              <w:left w:val="nil"/>
              <w:bottom w:val="single" w:sz="4" w:space="0" w:color="auto"/>
              <w:right w:val="single" w:sz="4" w:space="0" w:color="auto"/>
            </w:tcBorders>
            <w:shd w:val="clear" w:color="auto" w:fill="auto"/>
            <w:vAlign w:val="center"/>
            <w:hideMark/>
          </w:tcPr>
          <w:p w14:paraId="2A25E54E" w14:textId="77777777" w:rsidR="00057465" w:rsidRPr="00BA20F9" w:rsidRDefault="00057465" w:rsidP="00E4305C">
            <w:pPr>
              <w:spacing w:after="0" w:line="240" w:lineRule="auto"/>
              <w:rPr>
                <w:rFonts w:eastAsia="Times New Roman"/>
                <w:b/>
                <w:bCs/>
                <w:color w:val="000000"/>
                <w:sz w:val="18"/>
                <w:szCs w:val="18"/>
                <w:lang w:eastAsia="ru-RU"/>
              </w:rPr>
            </w:pPr>
            <w:r w:rsidRPr="00BA20F9">
              <w:rPr>
                <w:rFonts w:eastAsia="Times New Roman"/>
                <w:b/>
                <w:bCs/>
                <w:color w:val="000000"/>
                <w:sz w:val="18"/>
                <w:szCs w:val="18"/>
                <w:lang w:eastAsia="ru-RU"/>
              </w:rPr>
              <w:t>Номер услуги в федеральном реестре</w:t>
            </w:r>
          </w:p>
        </w:tc>
        <w:tc>
          <w:tcPr>
            <w:tcW w:w="8441" w:type="dxa"/>
            <w:tcBorders>
              <w:top w:val="nil"/>
              <w:left w:val="nil"/>
              <w:bottom w:val="nil"/>
              <w:right w:val="single" w:sz="4" w:space="0" w:color="auto"/>
            </w:tcBorders>
            <w:shd w:val="clear" w:color="FFFFCC" w:fill="FFFFFF"/>
            <w:vAlign w:val="center"/>
          </w:tcPr>
          <w:p w14:paraId="0ADAAA3F" w14:textId="77777777" w:rsidR="00057465" w:rsidRPr="00BA20F9" w:rsidRDefault="003F29EB" w:rsidP="00884A4E">
            <w:pPr>
              <w:spacing w:after="0" w:line="240" w:lineRule="auto"/>
              <w:jc w:val="center"/>
              <w:rPr>
                <w:rFonts w:eastAsia="Times New Roman"/>
                <w:b/>
                <w:bCs/>
                <w:color w:val="000000"/>
                <w:sz w:val="18"/>
                <w:szCs w:val="18"/>
                <w:lang w:eastAsia="ru-RU"/>
              </w:rPr>
            </w:pPr>
            <w:r w:rsidRPr="00957543">
              <w:rPr>
                <w:b/>
                <w:sz w:val="18"/>
                <w:szCs w:val="18"/>
              </w:rPr>
              <w:t>6540300010000019064</w:t>
            </w:r>
          </w:p>
        </w:tc>
      </w:tr>
      <w:tr w:rsidR="00E164D8" w:rsidRPr="00057465" w14:paraId="15FA57FB" w14:textId="77777777" w:rsidTr="00533FB7">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2B40EB" w14:textId="77777777" w:rsidR="00E164D8" w:rsidRPr="00E4305C" w:rsidRDefault="00E164D8" w:rsidP="00533FB7">
            <w:pPr>
              <w:spacing w:after="0" w:line="240" w:lineRule="auto"/>
              <w:jc w:val="center"/>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16" w:type="dxa"/>
            <w:tcBorders>
              <w:top w:val="nil"/>
              <w:left w:val="nil"/>
              <w:bottom w:val="single" w:sz="4" w:space="0" w:color="auto"/>
              <w:right w:val="single" w:sz="4" w:space="0" w:color="auto"/>
            </w:tcBorders>
            <w:shd w:val="clear" w:color="auto" w:fill="auto"/>
            <w:vAlign w:val="center"/>
            <w:hideMark/>
          </w:tcPr>
          <w:p w14:paraId="67663DA7"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8441" w:type="dxa"/>
            <w:tcBorders>
              <w:top w:val="single" w:sz="4" w:space="0" w:color="auto"/>
              <w:left w:val="nil"/>
              <w:bottom w:val="single" w:sz="4" w:space="0" w:color="auto"/>
              <w:right w:val="single" w:sz="4" w:space="0" w:color="auto"/>
            </w:tcBorders>
            <w:shd w:val="clear" w:color="auto" w:fill="auto"/>
          </w:tcPr>
          <w:p w14:paraId="58582F09" w14:textId="77777777" w:rsidR="003F29EB" w:rsidRDefault="003F29EB" w:rsidP="003F29EB">
            <w:pPr>
              <w:pStyle w:val="Standard"/>
              <w:rPr>
                <w:b/>
                <w:color w:val="000000"/>
                <w:sz w:val="18"/>
                <w:shd w:val="clear" w:color="auto" w:fill="FFFFFF"/>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p w14:paraId="4A115518" w14:textId="77777777" w:rsidR="00E164D8" w:rsidRPr="00E4305C" w:rsidRDefault="00E164D8" w:rsidP="00BA20F9">
            <w:pPr>
              <w:spacing w:after="0" w:line="240" w:lineRule="auto"/>
              <w:rPr>
                <w:rFonts w:eastAsia="Times New Roman"/>
                <w:b/>
                <w:bCs/>
                <w:color w:val="000000"/>
                <w:sz w:val="18"/>
                <w:szCs w:val="28"/>
                <w:lang w:eastAsia="ru-RU"/>
              </w:rPr>
            </w:pPr>
          </w:p>
        </w:tc>
      </w:tr>
      <w:tr w:rsidR="00E164D8" w:rsidRPr="00057465" w14:paraId="553E9FBE" w14:textId="77777777" w:rsidTr="00533FB7">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0DFEFE" w14:textId="77777777" w:rsidR="00E164D8" w:rsidRPr="00E4305C" w:rsidRDefault="00E164D8" w:rsidP="00533FB7">
            <w:pPr>
              <w:spacing w:after="0" w:line="240" w:lineRule="auto"/>
              <w:jc w:val="center"/>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16" w:type="dxa"/>
            <w:tcBorders>
              <w:top w:val="nil"/>
              <w:left w:val="nil"/>
              <w:bottom w:val="single" w:sz="4" w:space="0" w:color="auto"/>
              <w:right w:val="single" w:sz="4" w:space="0" w:color="auto"/>
            </w:tcBorders>
            <w:shd w:val="clear" w:color="auto" w:fill="auto"/>
            <w:vAlign w:val="center"/>
            <w:hideMark/>
          </w:tcPr>
          <w:p w14:paraId="73FC22B3"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8441" w:type="dxa"/>
            <w:tcBorders>
              <w:top w:val="nil"/>
              <w:left w:val="nil"/>
              <w:bottom w:val="single" w:sz="4" w:space="0" w:color="auto"/>
              <w:right w:val="single" w:sz="4" w:space="0" w:color="auto"/>
            </w:tcBorders>
            <w:shd w:val="clear" w:color="auto" w:fill="auto"/>
          </w:tcPr>
          <w:p w14:paraId="2ACC115C" w14:textId="77777777" w:rsidR="003F29EB" w:rsidRDefault="003F29EB" w:rsidP="003F29EB">
            <w:pPr>
              <w:pStyle w:val="Standard"/>
              <w:rPr>
                <w:b/>
                <w:color w:val="000000"/>
                <w:sz w:val="18"/>
                <w:shd w:val="clear" w:color="auto" w:fill="FFFFFF"/>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p w14:paraId="71C2B249" w14:textId="77777777" w:rsidR="00E164D8" w:rsidRPr="00E4305C" w:rsidRDefault="00E164D8" w:rsidP="005800A3">
            <w:pPr>
              <w:spacing w:after="0" w:line="240" w:lineRule="auto"/>
              <w:rPr>
                <w:rFonts w:eastAsia="Times New Roman"/>
                <w:b/>
                <w:bCs/>
                <w:color w:val="000000"/>
                <w:sz w:val="18"/>
                <w:szCs w:val="28"/>
                <w:lang w:eastAsia="ru-RU"/>
              </w:rPr>
            </w:pPr>
          </w:p>
        </w:tc>
      </w:tr>
      <w:tr w:rsidR="00057465" w:rsidRPr="00057465" w14:paraId="37020CDD" w14:textId="77777777" w:rsidTr="00533FB7">
        <w:trPr>
          <w:trHeight w:val="96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83145D" w14:textId="77777777" w:rsidR="00057465" w:rsidRPr="00E4305C" w:rsidRDefault="00057465" w:rsidP="00533FB7">
            <w:pPr>
              <w:spacing w:after="0" w:line="240" w:lineRule="auto"/>
              <w:jc w:val="center"/>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16" w:type="dxa"/>
            <w:tcBorders>
              <w:top w:val="nil"/>
              <w:left w:val="nil"/>
              <w:bottom w:val="single" w:sz="4" w:space="0" w:color="auto"/>
              <w:right w:val="single" w:sz="4" w:space="0" w:color="auto"/>
            </w:tcBorders>
            <w:shd w:val="clear" w:color="auto" w:fill="auto"/>
            <w:vAlign w:val="center"/>
            <w:hideMark/>
          </w:tcPr>
          <w:p w14:paraId="65B1138B" w14:textId="77777777" w:rsidR="00057465" w:rsidRPr="00E4305C" w:rsidRDefault="00057465" w:rsidP="00533FB7">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услуги </w:t>
            </w:r>
          </w:p>
        </w:tc>
        <w:tc>
          <w:tcPr>
            <w:tcW w:w="8441" w:type="dxa"/>
            <w:tcBorders>
              <w:top w:val="nil"/>
              <w:left w:val="nil"/>
              <w:bottom w:val="nil"/>
              <w:right w:val="single" w:sz="4" w:space="0" w:color="auto"/>
            </w:tcBorders>
            <w:shd w:val="clear" w:color="FFFFCC" w:fill="FFFFFF"/>
            <w:vAlign w:val="center"/>
          </w:tcPr>
          <w:p w14:paraId="55479A94" w14:textId="77777777" w:rsidR="00057465" w:rsidRPr="00E4305C" w:rsidRDefault="003F29EB" w:rsidP="007E3E74">
            <w:pPr>
              <w:spacing w:after="0" w:line="240" w:lineRule="auto"/>
              <w:rPr>
                <w:rFonts w:eastAsia="Times New Roman"/>
                <w:b/>
                <w:bCs/>
                <w:color w:val="000000"/>
                <w:sz w:val="18"/>
                <w:szCs w:val="28"/>
                <w:lang w:eastAsia="ru-RU"/>
              </w:rPr>
            </w:pPr>
            <w:r>
              <w:rPr>
                <w:b/>
                <w:sz w:val="18"/>
              </w:rPr>
              <w:t>Постановление администрации муниципального образования городской округ «Охинский» от 28.12.2022 № 996 «Об утверждении административного регламента предоставления муниципальной услуги «</w:t>
            </w: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r>
              <w:rPr>
                <w:b/>
                <w:sz w:val="18"/>
              </w:rPr>
              <w:t>»</w:t>
            </w:r>
          </w:p>
        </w:tc>
      </w:tr>
      <w:tr w:rsidR="00057465" w:rsidRPr="00057465" w14:paraId="04B6A927" w14:textId="77777777" w:rsidTr="00533FB7">
        <w:trPr>
          <w:trHeight w:val="315"/>
        </w:trPr>
        <w:tc>
          <w:tcPr>
            <w:tcW w:w="560" w:type="dxa"/>
            <w:tcBorders>
              <w:top w:val="nil"/>
              <w:left w:val="single" w:sz="4" w:space="0" w:color="auto"/>
              <w:bottom w:val="nil"/>
              <w:right w:val="single" w:sz="4" w:space="0" w:color="auto"/>
            </w:tcBorders>
            <w:shd w:val="clear" w:color="auto" w:fill="auto"/>
            <w:vAlign w:val="center"/>
            <w:hideMark/>
          </w:tcPr>
          <w:p w14:paraId="64B43FBE" w14:textId="77777777" w:rsidR="00057465" w:rsidRPr="00E4305C" w:rsidRDefault="00057465" w:rsidP="00533FB7">
            <w:pPr>
              <w:spacing w:after="0" w:line="240" w:lineRule="auto"/>
              <w:jc w:val="center"/>
              <w:rPr>
                <w:rFonts w:eastAsia="Times New Roman"/>
                <w:b/>
                <w:bCs/>
                <w:color w:val="000000"/>
                <w:sz w:val="18"/>
                <w:szCs w:val="28"/>
                <w:lang w:eastAsia="ru-RU"/>
              </w:rPr>
            </w:pPr>
            <w:r w:rsidRPr="00E4305C">
              <w:rPr>
                <w:rFonts w:eastAsia="Times New Roman"/>
                <w:b/>
                <w:bCs/>
                <w:color w:val="000000"/>
                <w:sz w:val="18"/>
                <w:szCs w:val="28"/>
                <w:lang w:eastAsia="ru-RU"/>
              </w:rPr>
              <w:t>6.</w:t>
            </w:r>
          </w:p>
        </w:tc>
        <w:tc>
          <w:tcPr>
            <w:tcW w:w="5316" w:type="dxa"/>
            <w:tcBorders>
              <w:top w:val="nil"/>
              <w:left w:val="nil"/>
              <w:bottom w:val="nil"/>
              <w:right w:val="single" w:sz="4" w:space="0" w:color="auto"/>
            </w:tcBorders>
            <w:shd w:val="clear" w:color="auto" w:fill="auto"/>
            <w:vAlign w:val="center"/>
            <w:hideMark/>
          </w:tcPr>
          <w:p w14:paraId="71FE4479"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8441" w:type="dxa"/>
            <w:tcBorders>
              <w:top w:val="single" w:sz="4" w:space="0" w:color="auto"/>
              <w:left w:val="nil"/>
              <w:bottom w:val="single" w:sz="4" w:space="0" w:color="auto"/>
              <w:right w:val="single" w:sz="4" w:space="0" w:color="auto"/>
            </w:tcBorders>
            <w:shd w:val="clear" w:color="auto" w:fill="auto"/>
            <w:vAlign w:val="center"/>
          </w:tcPr>
          <w:p w14:paraId="4295B7BD" w14:textId="77777777" w:rsidR="00057465" w:rsidRPr="00E4305C" w:rsidRDefault="00884A4E"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r>
      <w:tr w:rsidR="00057465" w:rsidRPr="00057465" w14:paraId="24B8BECA" w14:textId="77777777" w:rsidTr="00533FB7">
        <w:trPr>
          <w:trHeight w:val="3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E853" w14:textId="77777777" w:rsidR="00057465" w:rsidRPr="00E4305C" w:rsidRDefault="00057465" w:rsidP="00533FB7">
            <w:pPr>
              <w:spacing w:after="0" w:line="240" w:lineRule="auto"/>
              <w:jc w:val="center"/>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A9F8" w14:textId="77777777" w:rsidR="00057465" w:rsidRPr="00E4305C" w:rsidRDefault="00057465" w:rsidP="00533FB7">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Способы оценки качества предоставления услуги</w:t>
            </w:r>
          </w:p>
        </w:tc>
        <w:tc>
          <w:tcPr>
            <w:tcW w:w="8441" w:type="dxa"/>
            <w:tcBorders>
              <w:top w:val="nil"/>
              <w:left w:val="nil"/>
              <w:bottom w:val="single" w:sz="4" w:space="0" w:color="auto"/>
              <w:right w:val="single" w:sz="4" w:space="0" w:color="auto"/>
            </w:tcBorders>
            <w:shd w:val="clear" w:color="auto" w:fill="auto"/>
            <w:vAlign w:val="center"/>
          </w:tcPr>
          <w:p w14:paraId="77A965A2" w14:textId="77777777"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14:paraId="38ACF030" w14:textId="77777777"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терминальные устройства в </w:t>
            </w:r>
            <w:r w:rsidR="00671E1E">
              <w:rPr>
                <w:rFonts w:eastAsia="Times New Roman"/>
                <w:b/>
                <w:bCs/>
                <w:color w:val="000000"/>
                <w:sz w:val="18"/>
                <w:szCs w:val="28"/>
                <w:lang w:eastAsia="ru-RU"/>
              </w:rPr>
              <w:t xml:space="preserve">многофункциональном центре предоставления государственных и муниципальных услуг (далее </w:t>
            </w:r>
            <w:r w:rsidR="00FD4252">
              <w:rPr>
                <w:rFonts w:eastAsia="Times New Roman"/>
                <w:b/>
                <w:bCs/>
                <w:color w:val="000000"/>
                <w:sz w:val="18"/>
                <w:szCs w:val="28"/>
                <w:lang w:eastAsia="ru-RU"/>
              </w:rPr>
              <w:t>–</w:t>
            </w:r>
            <w:r w:rsidR="00671E1E">
              <w:rPr>
                <w:rFonts w:eastAsia="Times New Roman"/>
                <w:b/>
                <w:bCs/>
                <w:color w:val="000000"/>
                <w:sz w:val="18"/>
                <w:szCs w:val="28"/>
                <w:lang w:eastAsia="ru-RU"/>
              </w:rPr>
              <w:t xml:space="preserve"> </w:t>
            </w:r>
            <w:r w:rsidRPr="00E4305C">
              <w:rPr>
                <w:rFonts w:eastAsia="Times New Roman"/>
                <w:b/>
                <w:bCs/>
                <w:color w:val="000000"/>
                <w:sz w:val="18"/>
                <w:szCs w:val="28"/>
                <w:lang w:eastAsia="ru-RU"/>
              </w:rPr>
              <w:t>МФЦ</w:t>
            </w:r>
            <w:r w:rsidR="00FD4252">
              <w:rPr>
                <w:rFonts w:eastAsia="Times New Roman"/>
                <w:b/>
                <w:bCs/>
                <w:color w:val="000000"/>
                <w:sz w:val="18"/>
                <w:szCs w:val="28"/>
                <w:lang w:eastAsia="ru-RU"/>
              </w:rPr>
              <w:t>)</w:t>
            </w:r>
          </w:p>
          <w:p w14:paraId="5D87307C" w14:textId="77777777" w:rsidR="00541796" w:rsidRDefault="00FD4252"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региональная государственная информационная система «П</w:t>
            </w:r>
            <w:r w:rsidR="00541796" w:rsidRPr="004A2198">
              <w:rPr>
                <w:rFonts w:eastAsia="Times New Roman"/>
                <w:b/>
                <w:bCs/>
                <w:color w:val="000000"/>
                <w:sz w:val="18"/>
                <w:szCs w:val="28"/>
                <w:lang w:eastAsia="ru-RU"/>
              </w:rPr>
              <w:t xml:space="preserve">ортал государственных </w:t>
            </w:r>
            <w:r>
              <w:rPr>
                <w:rFonts w:eastAsia="Times New Roman"/>
                <w:b/>
                <w:bCs/>
                <w:color w:val="000000"/>
                <w:sz w:val="18"/>
                <w:szCs w:val="28"/>
                <w:lang w:eastAsia="ru-RU"/>
              </w:rPr>
              <w:t>и муниципальных услуг» (далее – РПГУ)</w:t>
            </w:r>
          </w:p>
          <w:p w14:paraId="265BF717" w14:textId="77777777" w:rsidR="00057465" w:rsidRPr="00E4305C" w:rsidRDefault="00FD4252"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федеральная государственная информационная система «Единый портал государственных и муниципальных услуг (функций)» (далее- </w:t>
            </w:r>
            <w:r w:rsidR="00862BF6">
              <w:rPr>
                <w:rFonts w:eastAsia="Times New Roman"/>
                <w:b/>
                <w:bCs/>
                <w:color w:val="000000"/>
                <w:sz w:val="18"/>
                <w:szCs w:val="28"/>
                <w:lang w:eastAsia="ru-RU"/>
              </w:rPr>
              <w:t>ЕПГУ</w:t>
            </w:r>
            <w:r>
              <w:rPr>
                <w:rFonts w:eastAsia="Times New Roman"/>
                <w:b/>
                <w:bCs/>
                <w:color w:val="000000"/>
                <w:sz w:val="18"/>
                <w:szCs w:val="28"/>
                <w:lang w:eastAsia="ru-RU"/>
              </w:rPr>
              <w:t>)</w:t>
            </w:r>
          </w:p>
          <w:p w14:paraId="3122F25E" w14:textId="77777777" w:rsidR="001B2FD7" w:rsidRPr="00E4305C" w:rsidRDefault="001B2FD7"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информационно-телекоммуникационн</w:t>
            </w:r>
            <w:r w:rsidR="00E4305C">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14:paraId="5E7C1F87" w14:textId="77777777" w:rsidR="00057465" w:rsidRDefault="00057465">
      <w:pPr>
        <w:rPr>
          <w:b/>
        </w:rPr>
      </w:pPr>
      <w:r>
        <w:rPr>
          <w:b/>
        </w:rPr>
        <w:br w:type="page"/>
      </w:r>
    </w:p>
    <w:p w14:paraId="5AD25735" w14:textId="77777777" w:rsidR="00057465" w:rsidRDefault="00057465">
      <w:pPr>
        <w:rPr>
          <w:b/>
        </w:rPr>
      </w:pPr>
      <w:r w:rsidRPr="00057465">
        <w:rPr>
          <w:b/>
        </w:rPr>
        <w:lastRenderedPageBreak/>
        <w:t>Раздел 2. "Общие сведения о "подуслугах"</w:t>
      </w:r>
    </w:p>
    <w:tbl>
      <w:tblPr>
        <w:tblW w:w="15339" w:type="dxa"/>
        <w:tblInd w:w="-5" w:type="dxa"/>
        <w:tblLayout w:type="fixed"/>
        <w:tblLook w:val="04A0" w:firstRow="1" w:lastRow="0" w:firstColumn="1" w:lastColumn="0" w:noHBand="0" w:noVBand="1"/>
      </w:tblPr>
      <w:tblGrid>
        <w:gridCol w:w="1560"/>
        <w:gridCol w:w="1422"/>
        <w:gridCol w:w="1714"/>
        <w:gridCol w:w="1132"/>
        <w:gridCol w:w="1274"/>
        <w:gridCol w:w="1274"/>
        <w:gridCol w:w="1273"/>
        <w:gridCol w:w="1274"/>
        <w:gridCol w:w="1132"/>
        <w:gridCol w:w="1617"/>
        <w:gridCol w:w="1667"/>
      </w:tblGrid>
      <w:tr w:rsidR="00C153A9" w:rsidRPr="00057465" w14:paraId="2A7D3DC0" w14:textId="77777777" w:rsidTr="00C153A9">
        <w:trPr>
          <w:trHeight w:val="780"/>
        </w:trPr>
        <w:tc>
          <w:tcPr>
            <w:tcW w:w="298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686BF0" w14:textId="77777777" w:rsidR="00C153A9" w:rsidRPr="00057465" w:rsidRDefault="00C153A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предоставления в зависимости от условий</w:t>
            </w:r>
          </w:p>
        </w:tc>
        <w:tc>
          <w:tcPr>
            <w:tcW w:w="171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0B01AE4F" w14:textId="77777777" w:rsidR="00C153A9" w:rsidRPr="00057465" w:rsidRDefault="00C153A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отказа в приеме документов</w:t>
            </w:r>
          </w:p>
        </w:tc>
        <w:tc>
          <w:tcPr>
            <w:tcW w:w="113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5A88B130" w14:textId="77777777" w:rsidR="00C153A9" w:rsidRPr="00057465" w:rsidRDefault="00C153A9" w:rsidP="008B6EF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отказа в  предоставлении "подуслуги"</w:t>
            </w:r>
          </w:p>
        </w:tc>
        <w:tc>
          <w:tcPr>
            <w:tcW w:w="127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490269E2" w14:textId="77777777" w:rsidR="00C153A9" w:rsidRPr="00057465" w:rsidRDefault="00C153A9" w:rsidP="008B6EF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приостановления предоставления "подуслуги"</w:t>
            </w:r>
          </w:p>
        </w:tc>
        <w:tc>
          <w:tcPr>
            <w:tcW w:w="127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CA4EF12" w14:textId="77777777" w:rsidR="00C153A9" w:rsidRPr="00057465" w:rsidRDefault="00C153A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приостановления предоставления "подуслуги"</w:t>
            </w:r>
          </w:p>
        </w:tc>
        <w:tc>
          <w:tcPr>
            <w:tcW w:w="3679" w:type="dxa"/>
            <w:gridSpan w:val="3"/>
            <w:tcBorders>
              <w:top w:val="single" w:sz="4" w:space="0" w:color="auto"/>
              <w:left w:val="nil"/>
              <w:bottom w:val="single" w:sz="4" w:space="0" w:color="auto"/>
              <w:right w:val="single" w:sz="4" w:space="0" w:color="auto"/>
            </w:tcBorders>
            <w:shd w:val="clear" w:color="FFCC99" w:fill="C3D69B"/>
            <w:vAlign w:val="center"/>
            <w:hideMark/>
          </w:tcPr>
          <w:p w14:paraId="5E747BED" w14:textId="77777777" w:rsidR="00C153A9" w:rsidRPr="00057465" w:rsidRDefault="00C153A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Плата за предоставление "подуслуги"</w:t>
            </w:r>
          </w:p>
        </w:tc>
        <w:tc>
          <w:tcPr>
            <w:tcW w:w="1617" w:type="dxa"/>
            <w:tcBorders>
              <w:top w:val="single" w:sz="4" w:space="0" w:color="auto"/>
              <w:left w:val="nil"/>
              <w:bottom w:val="single" w:sz="4" w:space="0" w:color="auto"/>
              <w:right w:val="single" w:sz="4" w:space="0" w:color="auto"/>
            </w:tcBorders>
            <w:shd w:val="clear" w:color="FFCC99" w:fill="C3D69B"/>
            <w:vAlign w:val="center"/>
            <w:hideMark/>
          </w:tcPr>
          <w:p w14:paraId="35C30CA3" w14:textId="77777777" w:rsidR="00C153A9" w:rsidRPr="00057465" w:rsidRDefault="00C153A9" w:rsidP="00057465">
            <w:pPr>
              <w:spacing w:after="0" w:line="240" w:lineRule="auto"/>
              <w:jc w:val="center"/>
              <w:rPr>
                <w:rFonts w:eastAsia="Times New Roman"/>
                <w:b/>
                <w:bCs/>
                <w:color w:val="000000"/>
                <w:sz w:val="18"/>
                <w:szCs w:val="24"/>
                <w:lang w:eastAsia="ru-RU"/>
              </w:rPr>
            </w:pPr>
          </w:p>
        </w:tc>
        <w:tc>
          <w:tcPr>
            <w:tcW w:w="1667" w:type="dxa"/>
            <w:tcBorders>
              <w:top w:val="single" w:sz="4" w:space="0" w:color="auto"/>
              <w:left w:val="nil"/>
              <w:bottom w:val="single" w:sz="4" w:space="0" w:color="auto"/>
              <w:right w:val="single" w:sz="4" w:space="0" w:color="auto"/>
            </w:tcBorders>
            <w:shd w:val="clear" w:color="FFCC99" w:fill="C3D69B"/>
            <w:vAlign w:val="center"/>
            <w:hideMark/>
          </w:tcPr>
          <w:p w14:paraId="16C8A561" w14:textId="77777777" w:rsidR="00C153A9" w:rsidRPr="00057465" w:rsidRDefault="00C153A9" w:rsidP="00057465">
            <w:pPr>
              <w:spacing w:after="0" w:line="240" w:lineRule="auto"/>
              <w:jc w:val="center"/>
              <w:rPr>
                <w:rFonts w:eastAsia="Times New Roman"/>
                <w:b/>
                <w:bCs/>
                <w:color w:val="000000"/>
                <w:sz w:val="18"/>
                <w:szCs w:val="24"/>
                <w:lang w:eastAsia="ru-RU"/>
              </w:rPr>
            </w:pPr>
          </w:p>
        </w:tc>
      </w:tr>
      <w:tr w:rsidR="00C153A9" w:rsidRPr="00057465" w14:paraId="21A57854" w14:textId="77777777" w:rsidTr="00C153A9">
        <w:trPr>
          <w:trHeight w:val="1772"/>
        </w:trPr>
        <w:tc>
          <w:tcPr>
            <w:tcW w:w="15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B6BB7B" w14:textId="77777777" w:rsidR="00C153A9" w:rsidRPr="007C19B5" w:rsidRDefault="008B6EF9"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00C153A9" w:rsidRPr="007C19B5">
              <w:rPr>
                <w:rFonts w:eastAsia="Times New Roman"/>
                <w:b/>
                <w:bCs/>
                <w:color w:val="000000"/>
                <w:sz w:val="18"/>
                <w:szCs w:val="24"/>
                <w:lang w:eastAsia="ru-RU"/>
              </w:rPr>
              <w:t>ри подаче заявления по месту жительства (месту нахождения юр. лица)</w:t>
            </w:r>
          </w:p>
        </w:tc>
        <w:tc>
          <w:tcPr>
            <w:tcW w:w="1422"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A431128" w14:textId="77777777" w:rsidR="00C153A9" w:rsidRPr="007C19B5" w:rsidRDefault="008B6EF9"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00C153A9" w:rsidRPr="007C19B5">
              <w:rPr>
                <w:rFonts w:eastAsia="Times New Roman"/>
                <w:b/>
                <w:bCs/>
                <w:color w:val="000000"/>
                <w:sz w:val="18"/>
                <w:szCs w:val="24"/>
                <w:lang w:eastAsia="ru-RU"/>
              </w:rPr>
              <w:t>ри подаче заявления не по месту жительства (</w:t>
            </w:r>
            <w:r>
              <w:rPr>
                <w:rFonts w:eastAsia="Times New Roman"/>
                <w:b/>
                <w:bCs/>
                <w:color w:val="000000"/>
                <w:sz w:val="18"/>
                <w:szCs w:val="24"/>
                <w:lang w:eastAsia="ru-RU"/>
              </w:rPr>
              <w:t xml:space="preserve">по </w:t>
            </w:r>
            <w:r w:rsidR="00C153A9" w:rsidRPr="007C19B5">
              <w:rPr>
                <w:rFonts w:eastAsia="Times New Roman"/>
                <w:b/>
                <w:bCs/>
                <w:color w:val="000000"/>
                <w:sz w:val="18"/>
                <w:szCs w:val="24"/>
                <w:lang w:eastAsia="ru-RU"/>
              </w:rPr>
              <w:t>месту обращения)</w:t>
            </w: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79F62390" w14:textId="77777777" w:rsidR="00C153A9" w:rsidRPr="00057465" w:rsidRDefault="00C153A9" w:rsidP="00057465">
            <w:pPr>
              <w:spacing w:after="0" w:line="240" w:lineRule="auto"/>
              <w:jc w:val="center"/>
              <w:rPr>
                <w:rFonts w:eastAsia="Times New Roman"/>
                <w:b/>
                <w:bCs/>
                <w:color w:val="000000"/>
                <w:sz w:val="18"/>
                <w:szCs w:val="24"/>
                <w:lang w:eastAsia="ru-RU"/>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BF4B36" w14:textId="77777777" w:rsidR="00C153A9" w:rsidRPr="00057465" w:rsidRDefault="00C153A9" w:rsidP="00057465">
            <w:pPr>
              <w:spacing w:after="0" w:line="240" w:lineRule="auto"/>
              <w:jc w:val="center"/>
              <w:rPr>
                <w:rFonts w:eastAsia="Times New Roman"/>
                <w:b/>
                <w:bCs/>
                <w:color w:val="000000"/>
                <w:sz w:val="18"/>
                <w:szCs w:val="24"/>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2FB55938" w14:textId="77777777" w:rsidR="00C153A9" w:rsidRPr="00057465" w:rsidRDefault="00C153A9" w:rsidP="00057465">
            <w:pPr>
              <w:spacing w:after="0" w:line="240" w:lineRule="auto"/>
              <w:jc w:val="center"/>
              <w:rPr>
                <w:rFonts w:eastAsia="Times New Roman"/>
                <w:b/>
                <w:bCs/>
                <w:color w:val="000000"/>
                <w:sz w:val="18"/>
                <w:szCs w:val="24"/>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5B2C83E5" w14:textId="77777777" w:rsidR="00C153A9" w:rsidRPr="00057465" w:rsidRDefault="00C153A9" w:rsidP="00057465">
            <w:pPr>
              <w:spacing w:after="0" w:line="240" w:lineRule="auto"/>
              <w:jc w:val="center"/>
              <w:rPr>
                <w:rFonts w:eastAsia="Times New Roman"/>
                <w:b/>
                <w:bCs/>
                <w:color w:val="000000"/>
                <w:sz w:val="18"/>
                <w:szCs w:val="24"/>
                <w:lang w:eastAsia="ru-RU"/>
              </w:rPr>
            </w:pPr>
          </w:p>
        </w:tc>
        <w:tc>
          <w:tcPr>
            <w:tcW w:w="1273" w:type="dxa"/>
            <w:tcBorders>
              <w:top w:val="nil"/>
              <w:left w:val="nil"/>
              <w:bottom w:val="single" w:sz="4" w:space="0" w:color="auto"/>
              <w:right w:val="single" w:sz="4" w:space="0" w:color="auto"/>
            </w:tcBorders>
            <w:shd w:val="clear" w:color="FFCC99" w:fill="C3D69B"/>
            <w:vAlign w:val="center"/>
            <w:hideMark/>
          </w:tcPr>
          <w:p w14:paraId="55CCDE21" w14:textId="77777777" w:rsidR="00C153A9" w:rsidRPr="00057465" w:rsidRDefault="008B6EF9"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C153A9" w:rsidRPr="00057465">
              <w:rPr>
                <w:rFonts w:eastAsia="Times New Roman"/>
                <w:b/>
                <w:bCs/>
                <w:color w:val="000000"/>
                <w:sz w:val="18"/>
                <w:szCs w:val="24"/>
                <w:lang w:eastAsia="ru-RU"/>
              </w:rPr>
              <w:t>аличие платы (государственной пошлины)</w:t>
            </w:r>
          </w:p>
        </w:tc>
        <w:tc>
          <w:tcPr>
            <w:tcW w:w="1274" w:type="dxa"/>
            <w:tcBorders>
              <w:top w:val="nil"/>
              <w:left w:val="nil"/>
              <w:bottom w:val="single" w:sz="4" w:space="0" w:color="auto"/>
              <w:right w:val="single" w:sz="4" w:space="0" w:color="auto"/>
            </w:tcBorders>
            <w:shd w:val="clear" w:color="FFCC99" w:fill="C3D69B"/>
            <w:vAlign w:val="center"/>
            <w:hideMark/>
          </w:tcPr>
          <w:p w14:paraId="2F726E15" w14:textId="77777777" w:rsidR="00C153A9" w:rsidRPr="00057465" w:rsidRDefault="008B6EF9" w:rsidP="008B6EF9">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00C153A9" w:rsidRPr="00057465">
              <w:rPr>
                <w:rFonts w:eastAsia="Times New Roman"/>
                <w:b/>
                <w:bCs/>
                <w:color w:val="000000"/>
                <w:sz w:val="18"/>
                <w:szCs w:val="24"/>
                <w:lang w:eastAsia="ru-RU"/>
              </w:rPr>
              <w:t xml:space="preserve">еквизиты </w:t>
            </w:r>
            <w:r>
              <w:rPr>
                <w:rFonts w:eastAsia="Times New Roman"/>
                <w:b/>
                <w:bCs/>
                <w:color w:val="000000"/>
                <w:sz w:val="18"/>
                <w:szCs w:val="24"/>
                <w:lang w:eastAsia="ru-RU"/>
              </w:rPr>
              <w:t>нормативного правового акта</w:t>
            </w:r>
            <w:r w:rsidR="00C153A9" w:rsidRPr="00057465">
              <w:rPr>
                <w:rFonts w:eastAsia="Times New Roman"/>
                <w:b/>
                <w:bCs/>
                <w:color w:val="000000"/>
                <w:sz w:val="18"/>
                <w:szCs w:val="24"/>
                <w:lang w:eastAsia="ru-RU"/>
              </w:rPr>
              <w:t>, являющегося основанием для взимания платы (государственной пошлины)</w:t>
            </w:r>
          </w:p>
        </w:tc>
        <w:tc>
          <w:tcPr>
            <w:tcW w:w="1132" w:type="dxa"/>
            <w:tcBorders>
              <w:top w:val="nil"/>
              <w:left w:val="nil"/>
              <w:bottom w:val="single" w:sz="4" w:space="0" w:color="auto"/>
              <w:right w:val="single" w:sz="4" w:space="0" w:color="auto"/>
            </w:tcBorders>
            <w:shd w:val="clear" w:color="FFCC99" w:fill="C3D69B"/>
            <w:vAlign w:val="center"/>
            <w:hideMark/>
          </w:tcPr>
          <w:p w14:paraId="53F5EA27" w14:textId="77777777" w:rsidR="00C153A9" w:rsidRPr="00057465" w:rsidRDefault="00C153A9" w:rsidP="00D75814">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КБК для взимания платы (государственной пошлины), в </w:t>
            </w:r>
            <w:r w:rsidR="008B6EF9">
              <w:rPr>
                <w:rFonts w:eastAsia="Times New Roman"/>
                <w:b/>
                <w:bCs/>
                <w:color w:val="000000"/>
                <w:sz w:val="18"/>
                <w:szCs w:val="24"/>
                <w:lang w:eastAsia="ru-RU"/>
              </w:rPr>
              <w:t>том числе</w:t>
            </w:r>
            <w:r w:rsidR="00D75814">
              <w:rPr>
                <w:rFonts w:eastAsia="Times New Roman"/>
                <w:b/>
                <w:bCs/>
                <w:color w:val="000000"/>
                <w:sz w:val="18"/>
                <w:szCs w:val="24"/>
                <w:lang w:eastAsia="ru-RU"/>
              </w:rPr>
              <w:t xml:space="preserve"> через </w:t>
            </w:r>
            <w:r w:rsidRPr="00057465">
              <w:rPr>
                <w:rFonts w:eastAsia="Times New Roman"/>
                <w:b/>
                <w:bCs/>
                <w:color w:val="000000"/>
                <w:sz w:val="18"/>
                <w:szCs w:val="24"/>
                <w:lang w:eastAsia="ru-RU"/>
              </w:rPr>
              <w:t>МФЦ</w:t>
            </w:r>
          </w:p>
        </w:tc>
        <w:tc>
          <w:tcPr>
            <w:tcW w:w="1617" w:type="dxa"/>
            <w:tcBorders>
              <w:top w:val="nil"/>
              <w:left w:val="nil"/>
              <w:bottom w:val="single" w:sz="4" w:space="0" w:color="auto"/>
              <w:right w:val="single" w:sz="4" w:space="0" w:color="auto"/>
            </w:tcBorders>
            <w:shd w:val="clear" w:color="FFCC99" w:fill="C3D69B"/>
            <w:vAlign w:val="center"/>
            <w:hideMark/>
          </w:tcPr>
          <w:p w14:paraId="1C24C1CC" w14:textId="77777777" w:rsidR="00C153A9" w:rsidRPr="00057465" w:rsidRDefault="00C153A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обращения за получением "подуслуги"</w:t>
            </w:r>
          </w:p>
        </w:tc>
        <w:tc>
          <w:tcPr>
            <w:tcW w:w="1667" w:type="dxa"/>
            <w:tcBorders>
              <w:top w:val="nil"/>
              <w:left w:val="nil"/>
              <w:bottom w:val="single" w:sz="4" w:space="0" w:color="auto"/>
              <w:right w:val="single" w:sz="4" w:space="0" w:color="auto"/>
            </w:tcBorders>
            <w:shd w:val="clear" w:color="FFCC99" w:fill="C3D69B"/>
            <w:vAlign w:val="center"/>
            <w:hideMark/>
          </w:tcPr>
          <w:p w14:paraId="492B6A9A" w14:textId="77777777" w:rsidR="00C153A9" w:rsidRPr="00057465" w:rsidRDefault="00C153A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 "подуслуги"</w:t>
            </w:r>
          </w:p>
        </w:tc>
      </w:tr>
      <w:tr w:rsidR="00C153A9" w:rsidRPr="00057465" w14:paraId="30D0C312" w14:textId="77777777" w:rsidTr="00D75814">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05F4F2"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5392DE3A"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2</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446429A4"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3</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19E58DC"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4</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2C3D96C"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5</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E78D47B"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2C7C6121"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7</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AA6FEF0"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8</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38F0FC2" w14:textId="77777777" w:rsidR="00D75814" w:rsidRPr="00057465" w:rsidRDefault="00C153A9" w:rsidP="00D75814">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9</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125C65C3" w14:textId="77777777" w:rsidR="00D75814" w:rsidRPr="00057465" w:rsidRDefault="00C153A9" w:rsidP="00D75814">
            <w:pPr>
              <w:spacing w:after="0" w:line="240" w:lineRule="auto"/>
              <w:ind w:left="-623" w:firstLine="623"/>
              <w:jc w:val="center"/>
              <w:rPr>
                <w:rFonts w:eastAsia="Times New Roman"/>
                <w:b/>
                <w:bCs/>
                <w:color w:val="000000"/>
                <w:sz w:val="18"/>
                <w:szCs w:val="28"/>
                <w:lang w:eastAsia="ru-RU"/>
              </w:rPr>
            </w:pPr>
            <w:r>
              <w:rPr>
                <w:rFonts w:eastAsia="Times New Roman"/>
                <w:b/>
                <w:bCs/>
                <w:color w:val="000000"/>
                <w:sz w:val="18"/>
                <w:szCs w:val="28"/>
                <w:lang w:eastAsia="ru-RU"/>
              </w:rPr>
              <w:t>10</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7DB8ACF9" w14:textId="77777777" w:rsidR="00D75814" w:rsidRPr="000F7E54" w:rsidRDefault="000F7E54" w:rsidP="00D75814">
            <w:pPr>
              <w:spacing w:after="0" w:line="240" w:lineRule="auto"/>
              <w:jc w:val="center"/>
              <w:rPr>
                <w:rFonts w:eastAsia="Times New Roman"/>
                <w:b/>
                <w:bCs/>
                <w:color w:val="000000"/>
                <w:sz w:val="18"/>
                <w:szCs w:val="28"/>
                <w:lang w:val="en-US" w:eastAsia="ru-RU"/>
              </w:rPr>
            </w:pPr>
            <w:r>
              <w:rPr>
                <w:rFonts w:eastAsia="Times New Roman"/>
                <w:b/>
                <w:bCs/>
                <w:color w:val="000000"/>
                <w:sz w:val="18"/>
                <w:szCs w:val="28"/>
                <w:lang w:eastAsia="ru-RU"/>
              </w:rPr>
              <w:t>1</w:t>
            </w:r>
            <w:r>
              <w:rPr>
                <w:rFonts w:eastAsia="Times New Roman"/>
                <w:b/>
                <w:bCs/>
                <w:color w:val="000000"/>
                <w:sz w:val="18"/>
                <w:szCs w:val="28"/>
                <w:lang w:val="en-US" w:eastAsia="ru-RU"/>
              </w:rPr>
              <w:t>1</w:t>
            </w:r>
          </w:p>
        </w:tc>
      </w:tr>
      <w:tr w:rsidR="00D75814" w:rsidRPr="00057465" w14:paraId="2CC2F06F" w14:textId="77777777" w:rsidTr="00647A8E">
        <w:trPr>
          <w:trHeight w:val="139"/>
        </w:trPr>
        <w:tc>
          <w:tcPr>
            <w:tcW w:w="153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D851B2" w14:textId="77777777" w:rsidR="00D75814" w:rsidRPr="003F29EB" w:rsidRDefault="003F29EB" w:rsidP="003F29EB">
            <w:pPr>
              <w:pStyle w:val="Standard"/>
              <w:jc w:val="center"/>
              <w:rPr>
                <w:b/>
                <w:color w:val="000000"/>
                <w:sz w:val="18"/>
                <w:shd w:val="clear" w:color="auto" w:fill="FFFFFF"/>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8E0145" w:rsidRPr="00661079" w14:paraId="6E318179" w14:textId="77777777" w:rsidTr="00C153A9">
        <w:trPr>
          <w:trHeight w:val="37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D8E92D6" w14:textId="77777777" w:rsidR="008E0145" w:rsidRPr="00667C09" w:rsidRDefault="00B20417" w:rsidP="008E0145">
            <w:pPr>
              <w:spacing w:after="0" w:line="240" w:lineRule="auto"/>
              <w:rPr>
                <w:rFonts w:eastAsia="Times New Roman"/>
                <w:b/>
                <w:bCs/>
                <w:sz w:val="18"/>
                <w:szCs w:val="28"/>
                <w:lang w:eastAsia="ru-RU"/>
              </w:rPr>
            </w:pPr>
            <w:r>
              <w:rPr>
                <w:b/>
                <w:sz w:val="18"/>
              </w:rPr>
              <w:t>35 рабочих дней</w:t>
            </w:r>
          </w:p>
        </w:tc>
        <w:tc>
          <w:tcPr>
            <w:tcW w:w="1422" w:type="dxa"/>
            <w:tcBorders>
              <w:top w:val="single" w:sz="4" w:space="0" w:color="auto"/>
              <w:left w:val="nil"/>
              <w:bottom w:val="single" w:sz="4" w:space="0" w:color="auto"/>
              <w:right w:val="single" w:sz="4" w:space="0" w:color="auto"/>
            </w:tcBorders>
            <w:shd w:val="clear" w:color="auto" w:fill="FFFFFF" w:themeFill="background1"/>
          </w:tcPr>
          <w:p w14:paraId="71A404A4" w14:textId="77777777" w:rsidR="008E0145" w:rsidRPr="00667C09" w:rsidRDefault="00B20417" w:rsidP="008E0145">
            <w:pPr>
              <w:spacing w:after="0" w:line="240" w:lineRule="auto"/>
              <w:rPr>
                <w:rFonts w:eastAsia="Times New Roman"/>
                <w:b/>
                <w:bCs/>
                <w:sz w:val="18"/>
                <w:szCs w:val="28"/>
                <w:lang w:eastAsia="ru-RU"/>
              </w:rPr>
            </w:pPr>
            <w:r>
              <w:rPr>
                <w:b/>
                <w:sz w:val="18"/>
              </w:rPr>
              <w:t>35 рабочих дней</w:t>
            </w:r>
          </w:p>
        </w:tc>
        <w:tc>
          <w:tcPr>
            <w:tcW w:w="1714" w:type="dxa"/>
            <w:tcBorders>
              <w:top w:val="single" w:sz="4" w:space="0" w:color="auto"/>
              <w:left w:val="nil"/>
              <w:bottom w:val="single" w:sz="4" w:space="0" w:color="auto"/>
              <w:right w:val="single" w:sz="4" w:space="0" w:color="auto"/>
            </w:tcBorders>
            <w:shd w:val="clear" w:color="auto" w:fill="FFFFFF" w:themeFill="background1"/>
          </w:tcPr>
          <w:p w14:paraId="3C52ECCF" w14:textId="77777777" w:rsidR="008E0145" w:rsidRPr="00C153A9" w:rsidRDefault="00B20417" w:rsidP="008E0145">
            <w:pPr>
              <w:spacing w:after="0" w:line="240" w:lineRule="auto"/>
              <w:rPr>
                <w:rFonts w:eastAsia="Times New Roman"/>
                <w:b/>
                <w:bCs/>
                <w:sz w:val="18"/>
                <w:szCs w:val="18"/>
                <w:lang w:eastAsia="ru-RU"/>
              </w:rPr>
            </w:pPr>
            <w:r>
              <w:rPr>
                <w:rFonts w:ascii="Times New Roman CYR" w:hAnsi="Times New Roman CYR"/>
                <w:b/>
                <w:color w:val="000000"/>
                <w:sz w:val="18"/>
                <w:shd w:val="clear" w:color="auto" w:fill="FFFFFF"/>
              </w:rPr>
              <w:t>Отказ заявителя (представителем заявителя) при личном обращении предъявить документ, удостоверяющий личность</w:t>
            </w:r>
          </w:p>
        </w:tc>
        <w:tc>
          <w:tcPr>
            <w:tcW w:w="1132" w:type="dxa"/>
            <w:tcBorders>
              <w:top w:val="single" w:sz="4" w:space="0" w:color="auto"/>
              <w:left w:val="nil"/>
              <w:bottom w:val="single" w:sz="4" w:space="0" w:color="auto"/>
              <w:right w:val="single" w:sz="4" w:space="0" w:color="auto"/>
            </w:tcBorders>
            <w:shd w:val="clear" w:color="auto" w:fill="auto"/>
          </w:tcPr>
          <w:p w14:paraId="545383F6" w14:textId="77777777" w:rsidR="008E0145" w:rsidRPr="00667C09" w:rsidRDefault="008E0145" w:rsidP="008E0145">
            <w:pPr>
              <w:spacing w:after="0" w:line="240" w:lineRule="auto"/>
              <w:rPr>
                <w:rFonts w:eastAsia="Times New Roman"/>
                <w:b/>
                <w:bCs/>
                <w:sz w:val="18"/>
                <w:szCs w:val="28"/>
                <w:lang w:eastAsia="ru-RU"/>
              </w:rPr>
            </w:pPr>
            <w:r w:rsidRPr="00667C09">
              <w:rPr>
                <w:rFonts w:eastAsia="Times New Roman"/>
                <w:b/>
                <w:bCs/>
                <w:sz w:val="18"/>
                <w:szCs w:val="28"/>
                <w:lang w:eastAsia="ru-RU"/>
              </w:rPr>
              <w:t>Нет</w:t>
            </w:r>
          </w:p>
        </w:tc>
        <w:tc>
          <w:tcPr>
            <w:tcW w:w="1274" w:type="dxa"/>
            <w:tcBorders>
              <w:top w:val="single" w:sz="4" w:space="0" w:color="auto"/>
              <w:left w:val="nil"/>
              <w:bottom w:val="single" w:sz="4" w:space="0" w:color="auto"/>
              <w:right w:val="single" w:sz="4" w:space="0" w:color="auto"/>
            </w:tcBorders>
            <w:shd w:val="clear" w:color="auto" w:fill="auto"/>
          </w:tcPr>
          <w:p w14:paraId="22FA4824" w14:textId="77777777" w:rsidR="008E0145" w:rsidRPr="00667C09" w:rsidRDefault="008E0145" w:rsidP="008E0145">
            <w:pPr>
              <w:spacing w:after="0" w:line="240" w:lineRule="auto"/>
              <w:rPr>
                <w:rFonts w:eastAsia="Times New Roman"/>
                <w:b/>
                <w:bCs/>
                <w:sz w:val="18"/>
                <w:szCs w:val="28"/>
                <w:lang w:eastAsia="ru-RU"/>
              </w:rPr>
            </w:pPr>
            <w:r w:rsidRPr="00667C09">
              <w:rPr>
                <w:rFonts w:eastAsia="Times New Roman"/>
                <w:b/>
                <w:bCs/>
                <w:sz w:val="18"/>
                <w:szCs w:val="28"/>
                <w:lang w:eastAsia="ru-RU"/>
              </w:rPr>
              <w:t>Нет</w:t>
            </w:r>
          </w:p>
        </w:tc>
        <w:tc>
          <w:tcPr>
            <w:tcW w:w="1274" w:type="dxa"/>
            <w:tcBorders>
              <w:top w:val="single" w:sz="4" w:space="0" w:color="auto"/>
              <w:left w:val="nil"/>
              <w:bottom w:val="single" w:sz="4" w:space="0" w:color="auto"/>
              <w:right w:val="single" w:sz="4" w:space="0" w:color="auto"/>
            </w:tcBorders>
            <w:shd w:val="clear" w:color="auto" w:fill="auto"/>
          </w:tcPr>
          <w:p w14:paraId="76AE4366" w14:textId="77777777" w:rsidR="008E0145" w:rsidRPr="00667C09" w:rsidRDefault="008E0145" w:rsidP="008E0145">
            <w:pPr>
              <w:spacing w:after="0" w:line="240" w:lineRule="auto"/>
              <w:rPr>
                <w:rFonts w:eastAsia="Times New Roman"/>
                <w:b/>
                <w:bCs/>
                <w:sz w:val="18"/>
                <w:szCs w:val="28"/>
                <w:lang w:eastAsia="ru-RU"/>
              </w:rPr>
            </w:pPr>
            <w:r w:rsidRPr="00667C09">
              <w:rPr>
                <w:rFonts w:eastAsia="Times New Roman"/>
                <w:b/>
                <w:bCs/>
                <w:sz w:val="18"/>
                <w:szCs w:val="28"/>
                <w:lang w:eastAsia="ru-RU"/>
              </w:rPr>
              <w:t>-</w:t>
            </w:r>
          </w:p>
        </w:tc>
        <w:tc>
          <w:tcPr>
            <w:tcW w:w="1273" w:type="dxa"/>
            <w:tcBorders>
              <w:top w:val="single" w:sz="4" w:space="0" w:color="auto"/>
              <w:left w:val="nil"/>
              <w:bottom w:val="single" w:sz="4" w:space="0" w:color="auto"/>
              <w:right w:val="single" w:sz="4" w:space="0" w:color="auto"/>
            </w:tcBorders>
            <w:shd w:val="clear" w:color="auto" w:fill="auto"/>
          </w:tcPr>
          <w:p w14:paraId="165C9459" w14:textId="77777777" w:rsidR="008E0145" w:rsidRPr="00667C09" w:rsidRDefault="008E0145" w:rsidP="008E0145">
            <w:pPr>
              <w:spacing w:after="0" w:line="240" w:lineRule="auto"/>
              <w:rPr>
                <w:rFonts w:eastAsia="Times New Roman"/>
                <w:b/>
                <w:bCs/>
                <w:sz w:val="18"/>
                <w:szCs w:val="28"/>
                <w:lang w:eastAsia="ru-RU"/>
              </w:rPr>
            </w:pPr>
            <w:r w:rsidRPr="00667C09">
              <w:rPr>
                <w:rFonts w:eastAsia="Times New Roman"/>
                <w:b/>
                <w:bCs/>
                <w:sz w:val="18"/>
                <w:szCs w:val="28"/>
                <w:lang w:eastAsia="ru-RU"/>
              </w:rPr>
              <w:t>Нет</w:t>
            </w:r>
          </w:p>
        </w:tc>
        <w:tc>
          <w:tcPr>
            <w:tcW w:w="1274" w:type="dxa"/>
            <w:tcBorders>
              <w:top w:val="single" w:sz="4" w:space="0" w:color="auto"/>
              <w:left w:val="nil"/>
              <w:bottom w:val="single" w:sz="4" w:space="0" w:color="auto"/>
              <w:right w:val="single" w:sz="4" w:space="0" w:color="auto"/>
            </w:tcBorders>
            <w:shd w:val="clear" w:color="auto" w:fill="auto"/>
          </w:tcPr>
          <w:p w14:paraId="78B3CA35" w14:textId="77777777" w:rsidR="008E0145" w:rsidRPr="00667C09" w:rsidRDefault="008E0145" w:rsidP="008E0145">
            <w:pPr>
              <w:spacing w:after="0" w:line="240" w:lineRule="auto"/>
              <w:rPr>
                <w:rFonts w:eastAsia="Times New Roman"/>
                <w:b/>
                <w:bCs/>
                <w:sz w:val="18"/>
                <w:szCs w:val="28"/>
                <w:lang w:eastAsia="ru-RU"/>
              </w:rPr>
            </w:pPr>
            <w:r w:rsidRPr="00667C09">
              <w:rPr>
                <w:rFonts w:eastAsia="Times New Roman"/>
                <w:b/>
                <w:bCs/>
                <w:sz w:val="18"/>
                <w:szCs w:val="28"/>
                <w:lang w:eastAsia="ru-RU"/>
              </w:rPr>
              <w:t>-</w:t>
            </w:r>
          </w:p>
        </w:tc>
        <w:tc>
          <w:tcPr>
            <w:tcW w:w="1132" w:type="dxa"/>
            <w:tcBorders>
              <w:top w:val="single" w:sz="4" w:space="0" w:color="auto"/>
              <w:left w:val="nil"/>
              <w:bottom w:val="single" w:sz="4" w:space="0" w:color="auto"/>
              <w:right w:val="single" w:sz="4" w:space="0" w:color="auto"/>
            </w:tcBorders>
            <w:shd w:val="clear" w:color="auto" w:fill="auto"/>
          </w:tcPr>
          <w:p w14:paraId="24615615" w14:textId="77777777" w:rsidR="008E0145" w:rsidRPr="00667C09" w:rsidRDefault="008E0145" w:rsidP="008E0145">
            <w:pPr>
              <w:spacing w:after="0" w:line="240" w:lineRule="auto"/>
              <w:rPr>
                <w:rFonts w:eastAsia="Times New Roman"/>
                <w:b/>
                <w:bCs/>
                <w:sz w:val="18"/>
                <w:szCs w:val="28"/>
                <w:lang w:eastAsia="ru-RU"/>
              </w:rPr>
            </w:pPr>
          </w:p>
        </w:tc>
        <w:tc>
          <w:tcPr>
            <w:tcW w:w="1617" w:type="dxa"/>
            <w:tcBorders>
              <w:top w:val="single" w:sz="4" w:space="0" w:color="auto"/>
              <w:left w:val="nil"/>
              <w:bottom w:val="single" w:sz="4" w:space="0" w:color="auto"/>
              <w:right w:val="single" w:sz="4" w:space="0" w:color="auto"/>
            </w:tcBorders>
            <w:shd w:val="clear" w:color="auto" w:fill="auto"/>
          </w:tcPr>
          <w:p w14:paraId="45301CCD"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szCs w:val="28"/>
              </w:rPr>
              <w:t xml:space="preserve">- </w:t>
            </w:r>
            <w:r w:rsidRPr="00AB7BA9">
              <w:rPr>
                <w:b/>
                <w:sz w:val="18"/>
                <w:szCs w:val="18"/>
              </w:rPr>
              <w:t>на бумажном носителе лично в ОМСУ или МФЦ, с которым ОМСУ</w:t>
            </w:r>
          </w:p>
          <w:p w14:paraId="61CDAEA6" w14:textId="77777777" w:rsidR="008E0145"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заключено соглашение о взаимодействии;</w:t>
            </w:r>
          </w:p>
          <w:p w14:paraId="2AB20FC4"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в форме электронного документа:</w:t>
            </w:r>
          </w:p>
          <w:p w14:paraId="0C13968B" w14:textId="77777777" w:rsidR="00740CAE" w:rsidRPr="00740CAE" w:rsidRDefault="00740CAE" w:rsidP="00740CAE">
            <w:pPr>
              <w:pStyle w:val="a5"/>
              <w:widowControl w:val="0"/>
              <w:tabs>
                <w:tab w:val="left" w:pos="1458"/>
              </w:tabs>
              <w:autoSpaceDE w:val="0"/>
              <w:autoSpaceDN w:val="0"/>
              <w:spacing w:after="0" w:line="240" w:lineRule="auto"/>
              <w:ind w:left="0" w:right="148"/>
              <w:contextualSpacing w:val="0"/>
              <w:jc w:val="both"/>
              <w:rPr>
                <w:rFonts w:eastAsia="Times New Roman"/>
                <w:b/>
                <w:bCs/>
                <w:sz w:val="18"/>
                <w:szCs w:val="28"/>
                <w:lang w:eastAsia="ru-RU"/>
              </w:rPr>
            </w:pPr>
            <w:r w:rsidRPr="00AB7BA9">
              <w:rPr>
                <w:b/>
                <w:sz w:val="18"/>
                <w:szCs w:val="18"/>
              </w:rPr>
              <w:t>- через личный кабинет на ЕПГУ, РПГУ.</w:t>
            </w:r>
          </w:p>
        </w:tc>
        <w:tc>
          <w:tcPr>
            <w:tcW w:w="1667" w:type="dxa"/>
            <w:tcBorders>
              <w:top w:val="single" w:sz="4" w:space="0" w:color="auto"/>
              <w:left w:val="nil"/>
              <w:bottom w:val="single" w:sz="4" w:space="0" w:color="auto"/>
              <w:right w:val="single" w:sz="4" w:space="0" w:color="auto"/>
            </w:tcBorders>
            <w:shd w:val="clear" w:color="auto" w:fill="auto"/>
          </w:tcPr>
          <w:p w14:paraId="6682F8C8"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заявителю (представителю заявителя) одним из следующих способов:</w:t>
            </w:r>
          </w:p>
          <w:p w14:paraId="498F09E4"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 в форме документа на бумажном носителе в ОМСУ;</w:t>
            </w:r>
          </w:p>
          <w:p w14:paraId="0F7B45A0"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 в соответствии с порядком, определенным соглашением, заключенным</w:t>
            </w:r>
          </w:p>
          <w:p w14:paraId="072ABDC8"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между ОМСУ и МФЦ: в форме бумажного документа, поступившего из</w:t>
            </w:r>
          </w:p>
          <w:p w14:paraId="0DBF4D0B"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 xml:space="preserve">ОМСУ, либо документа, составленного </w:t>
            </w:r>
            <w:r w:rsidRPr="00AB7BA9">
              <w:rPr>
                <w:b/>
                <w:sz w:val="18"/>
                <w:szCs w:val="18"/>
              </w:rPr>
              <w:lastRenderedPageBreak/>
              <w:t>и заверенного МФЦ,</w:t>
            </w:r>
          </w:p>
          <w:p w14:paraId="7EFB58FD" w14:textId="77777777" w:rsidR="00740CAE" w:rsidRPr="00AB7BA9" w:rsidRDefault="00740CAE" w:rsidP="00740CAE">
            <w:pPr>
              <w:pStyle w:val="a5"/>
              <w:widowControl w:val="0"/>
              <w:tabs>
                <w:tab w:val="left" w:pos="1458"/>
              </w:tabs>
              <w:autoSpaceDE w:val="0"/>
              <w:autoSpaceDN w:val="0"/>
              <w:spacing w:after="0" w:line="240" w:lineRule="auto"/>
              <w:ind w:left="0" w:right="148"/>
              <w:contextualSpacing w:val="0"/>
              <w:jc w:val="both"/>
              <w:rPr>
                <w:b/>
                <w:sz w:val="18"/>
                <w:szCs w:val="18"/>
              </w:rPr>
            </w:pPr>
            <w:r w:rsidRPr="00AB7BA9">
              <w:rPr>
                <w:b/>
                <w:sz w:val="18"/>
                <w:szCs w:val="18"/>
              </w:rPr>
              <w:t>подтверждающего содержание электронного документа, поступившего из</w:t>
            </w:r>
          </w:p>
          <w:p w14:paraId="74409F70" w14:textId="34CD5F37" w:rsidR="008E0145" w:rsidRPr="00AB7BA9" w:rsidRDefault="00AB7BA9" w:rsidP="00740CAE">
            <w:pPr>
              <w:pStyle w:val="a5"/>
              <w:widowControl w:val="0"/>
              <w:tabs>
                <w:tab w:val="left" w:pos="1458"/>
              </w:tabs>
              <w:autoSpaceDE w:val="0"/>
              <w:autoSpaceDN w:val="0"/>
              <w:spacing w:after="0" w:line="240" w:lineRule="auto"/>
              <w:ind w:left="0" w:right="148"/>
              <w:contextualSpacing w:val="0"/>
              <w:jc w:val="both"/>
              <w:rPr>
                <w:b/>
                <w:sz w:val="18"/>
                <w:szCs w:val="18"/>
              </w:rPr>
            </w:pPr>
            <w:r>
              <w:rPr>
                <w:b/>
                <w:sz w:val="18"/>
                <w:szCs w:val="18"/>
              </w:rPr>
              <w:t>ОМСУ</w:t>
            </w:r>
          </w:p>
        </w:tc>
      </w:tr>
    </w:tbl>
    <w:p w14:paraId="7C40ED79" w14:textId="77777777" w:rsidR="00057465" w:rsidRDefault="005C0EE1" w:rsidP="005C0EE1">
      <w:pPr>
        <w:tabs>
          <w:tab w:val="left" w:pos="14010"/>
        </w:tabs>
        <w:rPr>
          <w:b/>
        </w:rPr>
      </w:pPr>
      <w:r>
        <w:rPr>
          <w:b/>
        </w:rPr>
        <w:lastRenderedPageBreak/>
        <w:tab/>
      </w:r>
    </w:p>
    <w:p w14:paraId="61E33829" w14:textId="77777777" w:rsidR="00057465" w:rsidRDefault="00057465">
      <w:pPr>
        <w:rPr>
          <w:b/>
        </w:rPr>
      </w:pPr>
      <w:r>
        <w:rPr>
          <w:b/>
        </w:rPr>
        <w:br w:type="page"/>
      </w:r>
    </w:p>
    <w:p w14:paraId="64EE6AD0" w14:textId="77777777" w:rsidR="00057465" w:rsidRDefault="00057465">
      <w:pPr>
        <w:rPr>
          <w:b/>
        </w:rPr>
      </w:pPr>
      <w:r w:rsidRPr="00057465">
        <w:rPr>
          <w:b/>
        </w:rPr>
        <w:lastRenderedPageBreak/>
        <w:t>Раздел 3. "Сведения о заявителях "подуслуги"</w:t>
      </w:r>
    </w:p>
    <w:tbl>
      <w:tblPr>
        <w:tblW w:w="15309" w:type="dxa"/>
        <w:tblInd w:w="-5" w:type="dxa"/>
        <w:tblLayout w:type="fixed"/>
        <w:tblLook w:val="04A0" w:firstRow="1" w:lastRow="0" w:firstColumn="1" w:lastColumn="0" w:noHBand="0" w:noVBand="1"/>
      </w:tblPr>
      <w:tblGrid>
        <w:gridCol w:w="474"/>
        <w:gridCol w:w="2333"/>
        <w:gridCol w:w="2126"/>
        <w:gridCol w:w="1984"/>
        <w:gridCol w:w="1701"/>
        <w:gridCol w:w="1843"/>
        <w:gridCol w:w="1843"/>
        <w:gridCol w:w="3005"/>
      </w:tblGrid>
      <w:tr w:rsidR="00CD3F52" w:rsidRPr="00057465" w14:paraId="272C5DE2" w14:textId="77777777" w:rsidTr="00CD3F52">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2984995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2333" w:type="dxa"/>
            <w:tcBorders>
              <w:top w:val="single" w:sz="4" w:space="0" w:color="auto"/>
              <w:left w:val="nil"/>
              <w:bottom w:val="single" w:sz="4" w:space="0" w:color="auto"/>
              <w:right w:val="single" w:sz="4" w:space="0" w:color="auto"/>
            </w:tcBorders>
            <w:shd w:val="clear" w:color="FFCC99" w:fill="C3D69B"/>
            <w:vAlign w:val="center"/>
            <w:hideMark/>
          </w:tcPr>
          <w:p w14:paraId="5EFA4D2E"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"подуслуги"</w:t>
            </w:r>
          </w:p>
        </w:tc>
        <w:tc>
          <w:tcPr>
            <w:tcW w:w="2126" w:type="dxa"/>
            <w:tcBorders>
              <w:top w:val="single" w:sz="4" w:space="0" w:color="auto"/>
              <w:left w:val="nil"/>
              <w:bottom w:val="single" w:sz="4" w:space="0" w:color="auto"/>
              <w:right w:val="single" w:sz="4" w:space="0" w:color="auto"/>
            </w:tcBorders>
            <w:shd w:val="clear" w:color="FFCC99" w:fill="C3D69B"/>
            <w:vAlign w:val="center"/>
            <w:hideMark/>
          </w:tcPr>
          <w:p w14:paraId="436FC39D" w14:textId="77777777" w:rsidR="00057465" w:rsidRPr="00057465" w:rsidRDefault="00057465" w:rsidP="007323A0">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Документ, подтверждающий </w:t>
            </w:r>
            <w:r w:rsidR="007323A0">
              <w:rPr>
                <w:rFonts w:eastAsia="Times New Roman"/>
                <w:b/>
                <w:bCs/>
                <w:color w:val="000000"/>
                <w:sz w:val="18"/>
                <w:szCs w:val="24"/>
                <w:lang w:eastAsia="ru-RU"/>
              </w:rPr>
              <w:t>правомочие</w:t>
            </w:r>
            <w:r w:rsidRPr="00057465">
              <w:rPr>
                <w:rFonts w:eastAsia="Times New Roman"/>
                <w:b/>
                <w:bCs/>
                <w:color w:val="000000"/>
                <w:sz w:val="18"/>
                <w:szCs w:val="24"/>
                <w:lang w:eastAsia="ru-RU"/>
              </w:rPr>
              <w:t xml:space="preserve"> заявителя соответствующей категории на получение "подуслуги"</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14:paraId="31B0391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Установленные требования к документу, подтверждающему правомочие заявителя соответствующей категории </w:t>
            </w:r>
            <w:r w:rsidR="00687080">
              <w:rPr>
                <w:rFonts w:eastAsia="Times New Roman"/>
                <w:b/>
                <w:bCs/>
                <w:color w:val="000000"/>
                <w:sz w:val="18"/>
                <w:szCs w:val="24"/>
                <w:lang w:eastAsia="ru-RU"/>
              </w:rPr>
              <w:t xml:space="preserve">на </w:t>
            </w:r>
            <w:r w:rsidRPr="00057465">
              <w:rPr>
                <w:rFonts w:eastAsia="Times New Roman"/>
                <w:b/>
                <w:bCs/>
                <w:color w:val="000000"/>
                <w:sz w:val="18"/>
                <w:szCs w:val="24"/>
                <w:lang w:eastAsia="ru-RU"/>
              </w:rPr>
              <w:t>получение "подуслуги"</w:t>
            </w:r>
          </w:p>
        </w:tc>
        <w:tc>
          <w:tcPr>
            <w:tcW w:w="1701" w:type="dxa"/>
            <w:tcBorders>
              <w:top w:val="single" w:sz="4" w:space="0" w:color="auto"/>
              <w:left w:val="nil"/>
              <w:bottom w:val="single" w:sz="4" w:space="0" w:color="auto"/>
              <w:right w:val="single" w:sz="4" w:space="0" w:color="auto"/>
            </w:tcBorders>
            <w:shd w:val="clear" w:color="FFCC99" w:fill="C3D69B"/>
            <w:vAlign w:val="center"/>
            <w:hideMark/>
          </w:tcPr>
          <w:p w14:paraId="508A5BF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66F769F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3CAA563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3005" w:type="dxa"/>
            <w:tcBorders>
              <w:top w:val="single" w:sz="4" w:space="0" w:color="auto"/>
              <w:left w:val="nil"/>
              <w:bottom w:val="single" w:sz="4" w:space="0" w:color="auto"/>
              <w:right w:val="single" w:sz="4" w:space="0" w:color="auto"/>
            </w:tcBorders>
            <w:shd w:val="clear" w:color="FFCC99" w:fill="C3D69B"/>
            <w:vAlign w:val="center"/>
            <w:hideMark/>
          </w:tcPr>
          <w:p w14:paraId="6DBA827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057465" w:rsidRPr="00057465" w14:paraId="3AA55789" w14:textId="77777777" w:rsidTr="00417E3D">
        <w:trPr>
          <w:trHeight w:val="27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A7FBD"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333" w:type="dxa"/>
            <w:tcBorders>
              <w:top w:val="single" w:sz="4" w:space="0" w:color="auto"/>
              <w:left w:val="nil"/>
              <w:bottom w:val="single" w:sz="4" w:space="0" w:color="auto"/>
              <w:right w:val="single" w:sz="4" w:space="0" w:color="auto"/>
            </w:tcBorders>
            <w:shd w:val="clear" w:color="auto" w:fill="auto"/>
            <w:vAlign w:val="bottom"/>
            <w:hideMark/>
          </w:tcPr>
          <w:p w14:paraId="4FA3714B"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C3E18FF"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551C4CF"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CF7E855"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D98C205"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8581C0D"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3005" w:type="dxa"/>
            <w:tcBorders>
              <w:top w:val="single" w:sz="4" w:space="0" w:color="auto"/>
              <w:left w:val="nil"/>
              <w:bottom w:val="single" w:sz="4" w:space="0" w:color="auto"/>
              <w:right w:val="single" w:sz="4" w:space="0" w:color="auto"/>
            </w:tcBorders>
            <w:shd w:val="clear" w:color="auto" w:fill="auto"/>
            <w:vAlign w:val="bottom"/>
            <w:hideMark/>
          </w:tcPr>
          <w:p w14:paraId="5738D738" w14:textId="77777777" w:rsidR="00417E3D" w:rsidRPr="00057465" w:rsidRDefault="00057465" w:rsidP="00417E3D">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417E3D" w:rsidRPr="00057465" w14:paraId="6F832C2E" w14:textId="77777777" w:rsidTr="00647A8E">
        <w:trPr>
          <w:trHeight w:val="12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1BF497" w14:textId="77777777" w:rsidR="00417E3D" w:rsidRPr="00057465" w:rsidRDefault="003F29EB" w:rsidP="00057465">
            <w:pPr>
              <w:spacing w:after="0" w:line="240" w:lineRule="auto"/>
              <w:jc w:val="center"/>
              <w:rPr>
                <w:rFonts w:eastAsia="Times New Roman"/>
                <w:b/>
                <w:bCs/>
                <w:color w:val="000000"/>
                <w:sz w:val="18"/>
                <w:szCs w:val="24"/>
                <w:lang w:eastAsia="ru-RU"/>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CD3F52" w:rsidRPr="00057465" w14:paraId="0131906C" w14:textId="77777777" w:rsidTr="00A13499">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1642CD23" w14:textId="77777777"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2333" w:type="dxa"/>
            <w:tcBorders>
              <w:top w:val="single" w:sz="4" w:space="0" w:color="auto"/>
              <w:left w:val="nil"/>
              <w:bottom w:val="single" w:sz="4" w:space="0" w:color="auto"/>
              <w:right w:val="single" w:sz="4" w:space="0" w:color="auto"/>
            </w:tcBorders>
            <w:shd w:val="clear" w:color="auto" w:fill="auto"/>
          </w:tcPr>
          <w:p w14:paraId="1BC464E6" w14:textId="77777777" w:rsidR="00906DD8" w:rsidRPr="006B37B4" w:rsidRDefault="006B37B4" w:rsidP="006B37B4">
            <w:pPr>
              <w:widowControl w:val="0"/>
              <w:jc w:val="both"/>
              <w:rPr>
                <w:b/>
                <w:sz w:val="18"/>
              </w:rPr>
            </w:pPr>
            <w:r>
              <w:rPr>
                <w:b/>
                <w:sz w:val="18"/>
              </w:rPr>
              <w:t>Граждане Российской Федерации, имеющие право пользования жилыми помещениями муниципального жилищного фонда на условиях социального найма на территории муниципального образования городской округ «Охинский», ранее не участвовавшие в приватизации жилых помещений или участвовавшие в приватизации занимаемого жилого помещения до совершеннолетия</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85F9356" w14:textId="77777777" w:rsidR="00906DD8" w:rsidRPr="009A49CA" w:rsidRDefault="00906DD8" w:rsidP="00516E45">
            <w:pPr>
              <w:spacing w:after="0" w:line="240" w:lineRule="auto"/>
              <w:rPr>
                <w:rFonts w:eastAsia="Times New Roman"/>
                <w:b/>
                <w:bCs/>
                <w:sz w:val="18"/>
                <w:szCs w:val="24"/>
                <w:lang w:eastAsia="ru-RU"/>
              </w:rPr>
            </w:pPr>
            <w:r w:rsidRPr="009A49CA">
              <w:rPr>
                <w:rFonts w:eastAsia="Times New Roman"/>
                <w:b/>
                <w:bCs/>
                <w:sz w:val="18"/>
                <w:szCs w:val="24"/>
                <w:lang w:eastAsia="ru-RU"/>
              </w:rPr>
              <w:t>-</w:t>
            </w:r>
          </w:p>
        </w:tc>
        <w:tc>
          <w:tcPr>
            <w:tcW w:w="1984" w:type="dxa"/>
            <w:tcBorders>
              <w:top w:val="single" w:sz="4" w:space="0" w:color="auto"/>
              <w:left w:val="nil"/>
              <w:bottom w:val="single" w:sz="4" w:space="0" w:color="auto"/>
              <w:right w:val="single" w:sz="4" w:space="0" w:color="auto"/>
            </w:tcBorders>
            <w:shd w:val="clear" w:color="auto" w:fill="auto"/>
          </w:tcPr>
          <w:p w14:paraId="65A42487" w14:textId="77777777" w:rsidR="00906DD8" w:rsidRPr="009A49CA" w:rsidRDefault="00906DD8" w:rsidP="00516E45">
            <w:pPr>
              <w:spacing w:after="0" w:line="240" w:lineRule="auto"/>
              <w:rPr>
                <w:rFonts w:eastAsia="Times New Roman"/>
                <w:b/>
                <w:bCs/>
                <w:sz w:val="18"/>
                <w:szCs w:val="24"/>
                <w:lang w:eastAsia="ru-RU"/>
              </w:rPr>
            </w:pPr>
            <w:r w:rsidRPr="009A49CA">
              <w:rPr>
                <w:rFonts w:eastAsia="Times New Roman"/>
                <w:b/>
                <w:bCs/>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14:paraId="651A4A86" w14:textId="77777777" w:rsidR="00906DD8" w:rsidRPr="009A49CA" w:rsidRDefault="00906DD8" w:rsidP="00516E45">
            <w:pPr>
              <w:spacing w:after="0" w:line="240" w:lineRule="auto"/>
              <w:rPr>
                <w:rFonts w:eastAsia="Times New Roman"/>
                <w:b/>
                <w:bCs/>
                <w:sz w:val="18"/>
                <w:szCs w:val="24"/>
                <w:lang w:eastAsia="ru-RU"/>
              </w:rPr>
            </w:pPr>
            <w:r w:rsidRPr="009A49CA">
              <w:rPr>
                <w:rFonts w:eastAsia="Times New Roman"/>
                <w:b/>
                <w:bCs/>
                <w:sz w:val="18"/>
                <w:szCs w:val="24"/>
                <w:lang w:eastAsia="ru-RU"/>
              </w:rPr>
              <w:t>Имеется</w:t>
            </w:r>
          </w:p>
        </w:tc>
        <w:tc>
          <w:tcPr>
            <w:tcW w:w="1843" w:type="dxa"/>
            <w:tcBorders>
              <w:top w:val="single" w:sz="4" w:space="0" w:color="auto"/>
              <w:left w:val="nil"/>
              <w:bottom w:val="single" w:sz="4" w:space="0" w:color="auto"/>
              <w:right w:val="single" w:sz="4" w:space="0" w:color="auto"/>
            </w:tcBorders>
            <w:shd w:val="clear" w:color="auto" w:fill="auto"/>
          </w:tcPr>
          <w:p w14:paraId="3CA9DDB5" w14:textId="77777777" w:rsidR="00906DD8" w:rsidRPr="009A49CA" w:rsidRDefault="000359B3" w:rsidP="00516E45">
            <w:pPr>
              <w:spacing w:after="0" w:line="240" w:lineRule="auto"/>
              <w:rPr>
                <w:rFonts w:eastAsia="Times New Roman"/>
                <w:b/>
                <w:bCs/>
                <w:sz w:val="18"/>
                <w:szCs w:val="24"/>
                <w:lang w:eastAsia="ru-RU"/>
              </w:rPr>
            </w:pPr>
            <w:r w:rsidRPr="009A49CA">
              <w:rPr>
                <w:rFonts w:eastAsia="Times New Roman"/>
                <w:b/>
                <w:bCs/>
                <w:sz w:val="18"/>
                <w:szCs w:val="24"/>
                <w:lang w:eastAsia="ru-RU"/>
              </w:rPr>
              <w:t>П</w:t>
            </w:r>
            <w:r w:rsidR="00906DD8" w:rsidRPr="009A49CA">
              <w:rPr>
                <w:rFonts w:eastAsia="Times New Roman"/>
                <w:b/>
                <w:bCs/>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843" w:type="dxa"/>
            <w:tcBorders>
              <w:top w:val="single" w:sz="4" w:space="0" w:color="auto"/>
              <w:left w:val="nil"/>
              <w:bottom w:val="single" w:sz="4" w:space="0" w:color="auto"/>
              <w:right w:val="single" w:sz="4" w:space="0" w:color="auto"/>
            </w:tcBorders>
            <w:shd w:val="clear" w:color="auto" w:fill="auto"/>
          </w:tcPr>
          <w:p w14:paraId="5BAB393A" w14:textId="77777777" w:rsidR="00906DD8" w:rsidRPr="009A49CA" w:rsidRDefault="000359B3" w:rsidP="00516E45">
            <w:pPr>
              <w:spacing w:after="0" w:line="240" w:lineRule="auto"/>
              <w:rPr>
                <w:rFonts w:eastAsia="Times New Roman"/>
                <w:b/>
                <w:bCs/>
                <w:sz w:val="18"/>
                <w:szCs w:val="24"/>
                <w:lang w:eastAsia="ru-RU"/>
              </w:rPr>
            </w:pPr>
            <w:r w:rsidRPr="009A49CA">
              <w:rPr>
                <w:rFonts w:eastAsia="Times New Roman"/>
                <w:b/>
                <w:bCs/>
                <w:sz w:val="18"/>
                <w:szCs w:val="24"/>
                <w:lang w:eastAsia="ru-RU"/>
              </w:rPr>
              <w:t>Д</w:t>
            </w:r>
            <w:r w:rsidR="00906DD8" w:rsidRPr="009A49CA">
              <w:rPr>
                <w:rFonts w:eastAsia="Times New Roman"/>
                <w:b/>
                <w:bCs/>
                <w:sz w:val="18"/>
                <w:szCs w:val="24"/>
                <w:lang w:eastAsia="ru-RU"/>
              </w:rPr>
              <w:t>оверенность</w:t>
            </w:r>
          </w:p>
        </w:tc>
        <w:tc>
          <w:tcPr>
            <w:tcW w:w="3005" w:type="dxa"/>
            <w:tcBorders>
              <w:top w:val="single" w:sz="4" w:space="0" w:color="auto"/>
              <w:left w:val="nil"/>
              <w:bottom w:val="single" w:sz="4" w:space="0" w:color="auto"/>
              <w:right w:val="single" w:sz="4" w:space="0" w:color="auto"/>
            </w:tcBorders>
            <w:shd w:val="clear" w:color="auto" w:fill="FFFFFF" w:themeFill="background1"/>
          </w:tcPr>
          <w:p w14:paraId="52BF430E" w14:textId="77777777" w:rsidR="006B37B4" w:rsidRDefault="006B37B4" w:rsidP="006B37B4">
            <w:pPr>
              <w:pStyle w:val="Standard"/>
            </w:pPr>
            <w:r>
              <w:rPr>
                <w:b/>
                <w:color w:val="000000"/>
                <w:sz w:val="18"/>
                <w:shd w:val="clear" w:color="auto" w:fill="FFFFFF"/>
              </w:rPr>
              <w:t xml:space="preserve">1. </w:t>
            </w:r>
            <w:r>
              <w:rPr>
                <w:rFonts w:ascii="Times New Roman CYR" w:hAnsi="Times New Roman CYR"/>
                <w:b/>
                <w:color w:val="000000"/>
                <w:sz w:val="18"/>
                <w:shd w:val="clear" w:color="auto" w:fill="FFFFFF"/>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0E7C59E3" w14:textId="77777777" w:rsidR="006B37B4" w:rsidRDefault="006B37B4" w:rsidP="006B37B4">
            <w:pPr>
              <w:pStyle w:val="Standard"/>
            </w:pPr>
            <w:r>
              <w:rPr>
                <w:b/>
                <w:color w:val="000000"/>
                <w:sz w:val="18"/>
                <w:shd w:val="clear" w:color="auto" w:fill="FFFFFF"/>
              </w:rPr>
              <w:t xml:space="preserve">2. </w:t>
            </w:r>
            <w:r>
              <w:rPr>
                <w:rFonts w:ascii="Times New Roman CYR" w:hAnsi="Times New Roman CYR"/>
                <w:b/>
                <w:color w:val="000000"/>
                <w:sz w:val="18"/>
                <w:shd w:val="clear" w:color="auto" w:fill="FFFFFF"/>
              </w:rPr>
              <w:t>Должна быть действительна на срок обращения за предоставлением муниципальной услуги.</w:t>
            </w:r>
          </w:p>
          <w:p w14:paraId="53911F39" w14:textId="77777777" w:rsidR="006B37B4" w:rsidRDefault="006B37B4" w:rsidP="006B37B4">
            <w:pPr>
              <w:pStyle w:val="Standard"/>
            </w:pPr>
            <w:r>
              <w:rPr>
                <w:b/>
                <w:color w:val="000000"/>
                <w:sz w:val="18"/>
                <w:shd w:val="clear" w:color="auto" w:fill="FFFFFF"/>
              </w:rPr>
              <w:t xml:space="preserve">3. </w:t>
            </w:r>
            <w:r>
              <w:rPr>
                <w:rFonts w:ascii="Times New Roman CYR" w:hAnsi="Times New Roman CYR"/>
                <w:b/>
                <w:color w:val="000000"/>
                <w:sz w:val="18"/>
                <w:shd w:val="clear" w:color="auto" w:fill="FFFFFF"/>
              </w:rPr>
              <w:t xml:space="preserve">Не должна содержать подчисток, приписок, зачеркнутых слов и других </w:t>
            </w:r>
            <w:r>
              <w:rPr>
                <w:rFonts w:ascii="Times New Roman CYR" w:hAnsi="Times New Roman CYR"/>
                <w:b/>
                <w:color w:val="000000"/>
                <w:sz w:val="18"/>
                <w:shd w:val="clear" w:color="auto" w:fill="FFFFFF"/>
              </w:rPr>
              <w:lastRenderedPageBreak/>
              <w:t>исправлений.</w:t>
            </w:r>
          </w:p>
          <w:p w14:paraId="0167ABAC" w14:textId="77777777" w:rsidR="00805CE7" w:rsidRPr="009A49CA" w:rsidRDefault="006B37B4" w:rsidP="006B37B4">
            <w:pPr>
              <w:spacing w:after="0" w:line="240" w:lineRule="auto"/>
              <w:rPr>
                <w:rFonts w:eastAsia="Times New Roman"/>
                <w:b/>
                <w:bCs/>
                <w:color w:val="FF0000"/>
                <w:sz w:val="18"/>
                <w:szCs w:val="24"/>
                <w:lang w:eastAsia="ru-RU"/>
              </w:rPr>
            </w:pPr>
            <w:r>
              <w:rPr>
                <w:b/>
                <w:color w:val="000000"/>
                <w:sz w:val="18"/>
                <w:shd w:val="clear" w:color="auto" w:fill="FFFFFF"/>
              </w:rPr>
              <w:t xml:space="preserve">4. </w:t>
            </w:r>
            <w:r>
              <w:rPr>
                <w:rFonts w:ascii="Times New Roman CYR" w:hAnsi="Times New Roman CYR"/>
                <w:b/>
                <w:color w:val="000000"/>
                <w:sz w:val="18"/>
                <w:shd w:val="clear" w:color="auto" w:fill="FFFFFF"/>
              </w:rPr>
              <w:t>Не должна иметь повреждений, наличие которых не позволяет однозначно истолковать их содержание.</w:t>
            </w:r>
          </w:p>
        </w:tc>
      </w:tr>
      <w:tr w:rsidR="007D7ADC" w:rsidRPr="00057465" w14:paraId="1DFA1E65" w14:textId="77777777" w:rsidTr="002E260E">
        <w:trPr>
          <w:trHeight w:val="4357"/>
        </w:trPr>
        <w:tc>
          <w:tcPr>
            <w:tcW w:w="474" w:type="dxa"/>
            <w:tcBorders>
              <w:top w:val="single" w:sz="4" w:space="0" w:color="auto"/>
              <w:left w:val="single" w:sz="4" w:space="0" w:color="auto"/>
              <w:bottom w:val="single" w:sz="4" w:space="0" w:color="auto"/>
              <w:right w:val="single" w:sz="4" w:space="0" w:color="auto"/>
            </w:tcBorders>
            <w:shd w:val="clear" w:color="auto" w:fill="auto"/>
          </w:tcPr>
          <w:p w14:paraId="657E35C8" w14:textId="77777777" w:rsidR="007D7ADC" w:rsidRDefault="007D7ADC" w:rsidP="007D7ADC">
            <w:pPr>
              <w:spacing w:after="0" w:line="240" w:lineRule="auto"/>
              <w:rPr>
                <w:rFonts w:eastAsia="Times New Roman"/>
                <w:b/>
                <w:bCs/>
                <w:color w:val="000000"/>
                <w:sz w:val="18"/>
                <w:szCs w:val="24"/>
                <w:lang w:eastAsia="ru-RU"/>
              </w:rPr>
            </w:pPr>
          </w:p>
        </w:tc>
        <w:tc>
          <w:tcPr>
            <w:tcW w:w="2333" w:type="dxa"/>
            <w:tcBorders>
              <w:top w:val="single" w:sz="4" w:space="0" w:color="auto"/>
              <w:left w:val="nil"/>
              <w:bottom w:val="single" w:sz="4" w:space="0" w:color="auto"/>
              <w:right w:val="single" w:sz="4" w:space="0" w:color="auto"/>
            </w:tcBorders>
            <w:shd w:val="clear" w:color="auto" w:fill="auto"/>
          </w:tcPr>
          <w:p w14:paraId="35E227FD" w14:textId="77777777" w:rsidR="007D7ADC" w:rsidRDefault="007D7ADC" w:rsidP="007D7ADC">
            <w:pPr>
              <w:spacing w:after="0" w:line="240" w:lineRule="auto"/>
              <w:rPr>
                <w:rFonts w:eastAsia="Times New Roman"/>
                <w:b/>
                <w:bCs/>
                <w:sz w:val="18"/>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024D679" w14:textId="77777777" w:rsidR="007D7ADC" w:rsidRPr="009A49CA" w:rsidRDefault="007D7ADC" w:rsidP="007D7ADC">
            <w:pPr>
              <w:spacing w:after="0" w:line="240" w:lineRule="auto"/>
              <w:rPr>
                <w:rFonts w:eastAsia="Times New Roman"/>
                <w:b/>
                <w:bCs/>
                <w:sz w:val="18"/>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6044B752" w14:textId="77777777" w:rsidR="007D7ADC" w:rsidRPr="009A49CA" w:rsidRDefault="007D7ADC" w:rsidP="007D7ADC">
            <w:pPr>
              <w:spacing w:after="0" w:line="240" w:lineRule="auto"/>
              <w:rPr>
                <w:rFonts w:eastAsia="Times New Roman"/>
                <w:b/>
                <w:bCs/>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14:paraId="4739BD0D" w14:textId="77777777" w:rsidR="007D7ADC" w:rsidRPr="009A49CA" w:rsidRDefault="007D7ADC" w:rsidP="007D7ADC">
            <w:pPr>
              <w:spacing w:after="0" w:line="240" w:lineRule="auto"/>
              <w:rPr>
                <w:rFonts w:eastAsia="Times New Roman"/>
                <w:b/>
                <w:bCs/>
                <w:sz w:val="18"/>
                <w:szCs w:val="24"/>
                <w:lang w:eastAsia="ru-RU"/>
              </w:rPr>
            </w:pPr>
          </w:p>
        </w:tc>
        <w:tc>
          <w:tcPr>
            <w:tcW w:w="1843" w:type="dxa"/>
            <w:tcBorders>
              <w:top w:val="single" w:sz="4" w:space="0" w:color="auto"/>
              <w:left w:val="single" w:sz="4" w:space="0" w:color="auto"/>
              <w:bottom w:val="single" w:sz="4" w:space="0" w:color="auto"/>
            </w:tcBorders>
            <w:shd w:val="clear" w:color="auto" w:fill="FFFFFF"/>
          </w:tcPr>
          <w:p w14:paraId="0D1663A8" w14:textId="77777777" w:rsidR="007D7ADC" w:rsidRPr="007D7ADC" w:rsidRDefault="00B74B31" w:rsidP="00E70D49">
            <w:pPr>
              <w:pStyle w:val="31"/>
              <w:shd w:val="clear" w:color="auto" w:fill="auto"/>
              <w:spacing w:before="0" w:line="206" w:lineRule="exact"/>
              <w:ind w:firstLine="0"/>
              <w:rPr>
                <w:sz w:val="18"/>
                <w:szCs w:val="18"/>
              </w:rPr>
            </w:pPr>
            <w:r w:rsidRPr="008A4B9A">
              <w:rPr>
                <w:b/>
                <w:bCs/>
                <w:color w:val="000000"/>
                <w:sz w:val="18"/>
                <w:szCs w:val="24"/>
                <w:lang w:eastAsia="ru-RU"/>
              </w:rPr>
              <w:t>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843" w:type="dxa"/>
            <w:tcBorders>
              <w:top w:val="single" w:sz="4" w:space="0" w:color="auto"/>
              <w:left w:val="single" w:sz="4" w:space="0" w:color="auto"/>
              <w:bottom w:val="single" w:sz="4" w:space="0" w:color="auto"/>
            </w:tcBorders>
            <w:shd w:val="clear" w:color="auto" w:fill="FFFFFF"/>
          </w:tcPr>
          <w:p w14:paraId="2EF9E5E5" w14:textId="77777777" w:rsidR="007D7ADC" w:rsidRPr="007D7ADC" w:rsidRDefault="00B74B31" w:rsidP="0080664A">
            <w:pPr>
              <w:widowControl w:val="0"/>
              <w:spacing w:after="0" w:line="206" w:lineRule="exact"/>
              <w:jc w:val="both"/>
              <w:rPr>
                <w:sz w:val="18"/>
                <w:szCs w:val="18"/>
              </w:rPr>
            </w:pPr>
            <w:r w:rsidRPr="00B74B31">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14:paraId="43F54F11" w14:textId="77777777" w:rsidR="002E260E" w:rsidRPr="002E260E" w:rsidRDefault="002E260E" w:rsidP="002E260E">
            <w:pPr>
              <w:pStyle w:val="31"/>
              <w:spacing w:before="0" w:line="240" w:lineRule="auto"/>
              <w:ind w:left="68" w:firstLine="0"/>
              <w:rPr>
                <w:b/>
                <w:sz w:val="18"/>
                <w:szCs w:val="18"/>
              </w:rPr>
            </w:pPr>
            <w:r w:rsidRPr="002E260E">
              <w:rPr>
                <w:b/>
                <w:sz w:val="18"/>
                <w:szCs w:val="18"/>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14:paraId="34E726F4" w14:textId="77777777" w:rsidR="002E260E" w:rsidRPr="002E260E" w:rsidRDefault="002E260E" w:rsidP="002E260E">
            <w:pPr>
              <w:pStyle w:val="31"/>
              <w:spacing w:before="0" w:line="240" w:lineRule="auto"/>
              <w:ind w:left="68" w:firstLine="0"/>
              <w:rPr>
                <w:b/>
                <w:sz w:val="18"/>
                <w:szCs w:val="18"/>
              </w:rPr>
            </w:pPr>
            <w:r w:rsidRPr="002E260E">
              <w:rPr>
                <w:b/>
                <w:sz w:val="18"/>
                <w:szCs w:val="18"/>
              </w:rPr>
              <w:t>2. Должен быть действителен на срок обращения за предоставлением муниципальной услуги.</w:t>
            </w:r>
          </w:p>
          <w:p w14:paraId="22CE2813" w14:textId="77777777" w:rsidR="002E260E" w:rsidRPr="002E260E" w:rsidRDefault="002E260E" w:rsidP="002E260E">
            <w:pPr>
              <w:pStyle w:val="31"/>
              <w:spacing w:before="0" w:line="240" w:lineRule="auto"/>
              <w:ind w:left="68" w:firstLine="0"/>
              <w:rPr>
                <w:b/>
                <w:sz w:val="18"/>
                <w:szCs w:val="18"/>
              </w:rPr>
            </w:pPr>
            <w:r w:rsidRPr="002E260E">
              <w:rPr>
                <w:b/>
                <w:sz w:val="18"/>
                <w:szCs w:val="18"/>
              </w:rPr>
              <w:t>3. Не должен содержать подчисток, приписок, зачеркнутых слов и других исправлений.</w:t>
            </w:r>
          </w:p>
          <w:p w14:paraId="59E414AD" w14:textId="77777777" w:rsidR="002E260E" w:rsidRPr="000C6A4C" w:rsidRDefault="002E260E" w:rsidP="002E260E">
            <w:pPr>
              <w:pStyle w:val="31"/>
              <w:shd w:val="clear" w:color="auto" w:fill="auto"/>
              <w:spacing w:before="0" w:line="240" w:lineRule="auto"/>
              <w:ind w:left="68" w:firstLine="0"/>
              <w:rPr>
                <w:b/>
                <w:sz w:val="18"/>
                <w:szCs w:val="18"/>
              </w:rPr>
            </w:pPr>
            <w:r w:rsidRPr="002E260E">
              <w:rPr>
                <w:b/>
                <w:sz w:val="18"/>
                <w:szCs w:val="18"/>
              </w:rPr>
              <w:t>4. Не должен иметь повреждений, наличие которых не позволяет однозначно истолковать их содержание.</w:t>
            </w:r>
          </w:p>
        </w:tc>
      </w:tr>
      <w:tr w:rsidR="002E260E" w:rsidRPr="00057465" w14:paraId="7C590DB3" w14:textId="77777777" w:rsidTr="002F1102">
        <w:trPr>
          <w:trHeight w:val="391"/>
        </w:trPr>
        <w:tc>
          <w:tcPr>
            <w:tcW w:w="474" w:type="dxa"/>
            <w:tcBorders>
              <w:top w:val="single" w:sz="4" w:space="0" w:color="auto"/>
              <w:left w:val="single" w:sz="4" w:space="0" w:color="auto"/>
              <w:bottom w:val="single" w:sz="4" w:space="0" w:color="auto"/>
              <w:right w:val="single" w:sz="4" w:space="0" w:color="auto"/>
            </w:tcBorders>
            <w:shd w:val="clear" w:color="auto" w:fill="auto"/>
          </w:tcPr>
          <w:p w14:paraId="1F6CD199" w14:textId="77777777" w:rsidR="002E260E" w:rsidRDefault="002E260E" w:rsidP="007D7ADC">
            <w:pPr>
              <w:spacing w:after="0" w:line="240" w:lineRule="auto"/>
              <w:rPr>
                <w:rFonts w:eastAsia="Times New Roman"/>
                <w:b/>
                <w:bCs/>
                <w:color w:val="000000"/>
                <w:sz w:val="18"/>
                <w:szCs w:val="24"/>
                <w:lang w:eastAsia="ru-RU"/>
              </w:rPr>
            </w:pPr>
          </w:p>
        </w:tc>
        <w:tc>
          <w:tcPr>
            <w:tcW w:w="2333" w:type="dxa"/>
            <w:tcBorders>
              <w:top w:val="single" w:sz="4" w:space="0" w:color="auto"/>
              <w:left w:val="nil"/>
              <w:bottom w:val="single" w:sz="4" w:space="0" w:color="auto"/>
              <w:right w:val="single" w:sz="4" w:space="0" w:color="auto"/>
            </w:tcBorders>
            <w:shd w:val="clear" w:color="auto" w:fill="auto"/>
          </w:tcPr>
          <w:p w14:paraId="2CB1AA4F" w14:textId="77777777" w:rsidR="002E260E" w:rsidRDefault="002E260E" w:rsidP="007D7ADC">
            <w:pPr>
              <w:spacing w:after="0" w:line="240" w:lineRule="auto"/>
              <w:rPr>
                <w:rFonts w:eastAsia="Times New Roman"/>
                <w:b/>
                <w:bCs/>
                <w:sz w:val="18"/>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36DF565E" w14:textId="77777777" w:rsidR="002E260E" w:rsidRPr="009A49CA" w:rsidRDefault="002E260E" w:rsidP="007D7ADC">
            <w:pPr>
              <w:spacing w:after="0" w:line="240" w:lineRule="auto"/>
              <w:rPr>
                <w:rFonts w:eastAsia="Times New Roman"/>
                <w:b/>
                <w:bCs/>
                <w:sz w:val="18"/>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31011A6F" w14:textId="77777777" w:rsidR="002E260E" w:rsidRPr="009A49CA" w:rsidRDefault="002E260E" w:rsidP="007D7ADC">
            <w:pPr>
              <w:spacing w:after="0" w:line="240" w:lineRule="auto"/>
              <w:rPr>
                <w:rFonts w:eastAsia="Times New Roman"/>
                <w:b/>
                <w:bCs/>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14:paraId="125FD657" w14:textId="77777777" w:rsidR="002E260E" w:rsidRPr="009A49CA" w:rsidRDefault="002E260E" w:rsidP="007D7ADC">
            <w:pPr>
              <w:spacing w:after="0" w:line="240" w:lineRule="auto"/>
              <w:rPr>
                <w:rFonts w:eastAsia="Times New Roman"/>
                <w:b/>
                <w:bCs/>
                <w:sz w:val="18"/>
                <w:szCs w:val="24"/>
                <w:lang w:eastAsia="ru-RU"/>
              </w:rPr>
            </w:pPr>
          </w:p>
        </w:tc>
        <w:tc>
          <w:tcPr>
            <w:tcW w:w="1843" w:type="dxa"/>
            <w:tcBorders>
              <w:top w:val="single" w:sz="4" w:space="0" w:color="auto"/>
              <w:left w:val="single" w:sz="4" w:space="0" w:color="auto"/>
              <w:bottom w:val="single" w:sz="4" w:space="0" w:color="auto"/>
            </w:tcBorders>
            <w:shd w:val="clear" w:color="auto" w:fill="FFFFFF"/>
          </w:tcPr>
          <w:p w14:paraId="01AE7C0F" w14:textId="77777777" w:rsidR="002E260E" w:rsidRPr="008A4B9A" w:rsidRDefault="002E260E" w:rsidP="002E260E">
            <w:pPr>
              <w:pStyle w:val="31"/>
              <w:spacing w:before="0" w:line="206" w:lineRule="exact"/>
              <w:ind w:firstLine="0"/>
              <w:rPr>
                <w:b/>
                <w:bCs/>
                <w:color w:val="000000"/>
                <w:sz w:val="18"/>
                <w:szCs w:val="24"/>
                <w:lang w:eastAsia="ru-RU"/>
              </w:rPr>
            </w:pPr>
            <w:r w:rsidRPr="00196CFF">
              <w:rPr>
                <w:b/>
                <w:bCs/>
                <w:color w:val="000000"/>
                <w:sz w:val="18"/>
                <w:szCs w:val="24"/>
                <w:lang w:eastAsia="ru-RU"/>
              </w:rPr>
              <w:t>Законные представители</w:t>
            </w:r>
          </w:p>
        </w:tc>
        <w:tc>
          <w:tcPr>
            <w:tcW w:w="1843" w:type="dxa"/>
            <w:tcBorders>
              <w:top w:val="single" w:sz="4" w:space="0" w:color="auto"/>
              <w:left w:val="single" w:sz="4" w:space="0" w:color="auto"/>
              <w:bottom w:val="single" w:sz="4" w:space="0" w:color="auto"/>
            </w:tcBorders>
            <w:shd w:val="clear" w:color="auto" w:fill="FFFFFF"/>
          </w:tcPr>
          <w:p w14:paraId="1DDA049F" w14:textId="77777777" w:rsidR="002E260E" w:rsidRPr="00B74B31" w:rsidRDefault="002E260E" w:rsidP="0080664A">
            <w:pPr>
              <w:widowControl w:val="0"/>
              <w:spacing w:after="0" w:line="206" w:lineRule="exact"/>
              <w:jc w:val="both"/>
              <w:rPr>
                <w:rFonts w:eastAsia="Times New Roman"/>
                <w:b/>
                <w:bCs/>
                <w:color w:val="000000"/>
                <w:sz w:val="18"/>
                <w:szCs w:val="24"/>
                <w:lang w:eastAsia="ru-RU"/>
              </w:rPr>
            </w:pPr>
            <w:r w:rsidRPr="00196CFF">
              <w:rPr>
                <w:rFonts w:eastAsia="Times New Roman"/>
                <w:b/>
                <w:bCs/>
                <w:color w:val="000000"/>
                <w:sz w:val="18"/>
                <w:szCs w:val="24"/>
                <w:lang w:eastAsia="ru-RU"/>
              </w:rPr>
              <w:t>Свидетельство о рождении</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14:paraId="4FF011F1" w14:textId="77777777" w:rsidR="002E260E" w:rsidRPr="00196CFF" w:rsidRDefault="002E260E" w:rsidP="002E260E">
            <w:pPr>
              <w:spacing w:after="0" w:line="240" w:lineRule="auto"/>
              <w:jc w:val="both"/>
              <w:rPr>
                <w:rFonts w:eastAsia="Times New Roman"/>
                <w:b/>
                <w:bCs/>
                <w:color w:val="000000"/>
                <w:sz w:val="18"/>
                <w:szCs w:val="24"/>
                <w:lang w:eastAsia="ru-RU"/>
              </w:rPr>
            </w:pPr>
            <w:r w:rsidRPr="00196CFF">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14:paraId="47ED34A6" w14:textId="77777777" w:rsidR="002E260E" w:rsidRPr="00196CFF" w:rsidRDefault="002E260E" w:rsidP="002E260E">
            <w:pPr>
              <w:spacing w:after="0" w:line="240" w:lineRule="auto"/>
              <w:jc w:val="both"/>
              <w:rPr>
                <w:rFonts w:eastAsia="Times New Roman"/>
                <w:b/>
                <w:bCs/>
                <w:color w:val="000000"/>
                <w:sz w:val="18"/>
                <w:szCs w:val="24"/>
                <w:lang w:eastAsia="ru-RU"/>
              </w:rPr>
            </w:pPr>
            <w:r w:rsidRPr="00196CFF">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14:paraId="7209A5EF" w14:textId="77777777" w:rsidR="002E260E" w:rsidRPr="00196CFF" w:rsidRDefault="002E260E" w:rsidP="002E260E">
            <w:pPr>
              <w:spacing w:after="0" w:line="240" w:lineRule="auto"/>
              <w:jc w:val="both"/>
              <w:rPr>
                <w:rFonts w:eastAsia="Times New Roman"/>
                <w:b/>
                <w:bCs/>
                <w:color w:val="000000"/>
                <w:sz w:val="18"/>
                <w:szCs w:val="24"/>
                <w:lang w:eastAsia="ru-RU"/>
              </w:rPr>
            </w:pPr>
            <w:r w:rsidRPr="00196CFF">
              <w:rPr>
                <w:rFonts w:eastAsia="Times New Roman"/>
                <w:b/>
                <w:bCs/>
                <w:color w:val="000000"/>
                <w:sz w:val="18"/>
                <w:szCs w:val="24"/>
                <w:lang w:eastAsia="ru-RU"/>
              </w:rPr>
              <w:t>3. Не должно содержать подчисток, приписок, зачеркнутых слов и других исправлений.</w:t>
            </w:r>
          </w:p>
          <w:p w14:paraId="772FB5A9" w14:textId="77777777" w:rsidR="002E260E" w:rsidRPr="002E260E" w:rsidRDefault="002E260E" w:rsidP="002E260E">
            <w:pPr>
              <w:pStyle w:val="31"/>
              <w:spacing w:before="0" w:line="240" w:lineRule="auto"/>
              <w:ind w:firstLine="0"/>
              <w:rPr>
                <w:b/>
                <w:sz w:val="18"/>
                <w:szCs w:val="18"/>
              </w:rPr>
            </w:pPr>
            <w:r w:rsidRPr="00196CFF">
              <w:rPr>
                <w:b/>
                <w:bCs/>
                <w:color w:val="000000"/>
                <w:sz w:val="18"/>
                <w:szCs w:val="24"/>
                <w:lang w:eastAsia="ru-RU"/>
              </w:rPr>
              <w:t xml:space="preserve">4. Не должно иметь </w:t>
            </w:r>
            <w:r w:rsidRPr="00196CFF">
              <w:rPr>
                <w:b/>
                <w:bCs/>
                <w:color w:val="000000"/>
                <w:sz w:val="18"/>
                <w:szCs w:val="24"/>
                <w:lang w:eastAsia="ru-RU"/>
              </w:rPr>
              <w:lastRenderedPageBreak/>
              <w:t>повреждений, наличие которых не позволяет однозначно истолковать их содержание.</w:t>
            </w:r>
          </w:p>
        </w:tc>
      </w:tr>
    </w:tbl>
    <w:p w14:paraId="7F6F8F39" w14:textId="77777777" w:rsidR="00057465" w:rsidRDefault="00057465">
      <w:pPr>
        <w:rPr>
          <w:b/>
        </w:rPr>
      </w:pPr>
      <w:r>
        <w:rPr>
          <w:b/>
        </w:rPr>
        <w:lastRenderedPageBreak/>
        <w:br w:type="page"/>
      </w:r>
      <w:r w:rsidRPr="00057465">
        <w:rPr>
          <w:b/>
        </w:rPr>
        <w:lastRenderedPageBreak/>
        <w:t>Раздел 4. "Документы, предоставляемые заявителем для получения "подуслуги"</w:t>
      </w:r>
    </w:p>
    <w:tbl>
      <w:tblPr>
        <w:tblW w:w="15200" w:type="dxa"/>
        <w:tblInd w:w="-69" w:type="dxa"/>
        <w:tblLayout w:type="fixed"/>
        <w:tblCellMar>
          <w:left w:w="10" w:type="dxa"/>
          <w:right w:w="10" w:type="dxa"/>
        </w:tblCellMar>
        <w:tblLook w:val="04A0" w:firstRow="1" w:lastRow="0" w:firstColumn="1" w:lastColumn="0" w:noHBand="0" w:noVBand="1"/>
      </w:tblPr>
      <w:tblGrid>
        <w:gridCol w:w="788"/>
        <w:gridCol w:w="1817"/>
        <w:gridCol w:w="2604"/>
        <w:gridCol w:w="1481"/>
        <w:gridCol w:w="2145"/>
        <w:gridCol w:w="2790"/>
        <w:gridCol w:w="1665"/>
        <w:gridCol w:w="1910"/>
      </w:tblGrid>
      <w:tr w:rsidR="006362FB" w14:paraId="717B1B60" w14:textId="77777777" w:rsidTr="00740CAE">
        <w:trPr>
          <w:trHeight w:val="1890"/>
        </w:trPr>
        <w:tc>
          <w:tcPr>
            <w:tcW w:w="788"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75D68001" w14:textId="77777777" w:rsidR="006362FB" w:rsidRDefault="006362FB" w:rsidP="00740CAE">
            <w:pPr>
              <w:pStyle w:val="Standard"/>
              <w:jc w:val="center"/>
            </w:pPr>
            <w:r w:rsidRPr="00057465">
              <w:rPr>
                <w:rFonts w:eastAsia="Times New Roman"/>
                <w:b/>
                <w:bCs/>
                <w:color w:val="000000"/>
                <w:sz w:val="18"/>
              </w:rPr>
              <w:t>№ п/п</w:t>
            </w:r>
          </w:p>
        </w:tc>
        <w:tc>
          <w:tcPr>
            <w:tcW w:w="1817"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40F9A1C5" w14:textId="77777777" w:rsidR="006362FB" w:rsidRDefault="006362FB" w:rsidP="00740CAE">
            <w:pPr>
              <w:pStyle w:val="Standard"/>
              <w:jc w:val="center"/>
              <w:rPr>
                <w:rFonts w:ascii="Times New Roman CYR" w:hAnsi="Times New Roman CYR"/>
                <w:b/>
                <w:color w:val="000000"/>
                <w:sz w:val="18"/>
                <w:shd w:val="clear" w:color="auto" w:fill="FFFFFF"/>
              </w:rPr>
            </w:pPr>
            <w:r>
              <w:rPr>
                <w:b/>
                <w:color w:val="000000"/>
                <w:sz w:val="18"/>
              </w:rPr>
              <w:t>Категория документа</w:t>
            </w:r>
          </w:p>
        </w:tc>
        <w:tc>
          <w:tcPr>
            <w:tcW w:w="2604"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43BFE2B3" w14:textId="77777777" w:rsidR="006362FB" w:rsidRDefault="006362FB" w:rsidP="00740CAE">
            <w:pPr>
              <w:pStyle w:val="Standard"/>
              <w:jc w:val="center"/>
              <w:rPr>
                <w:rFonts w:ascii="Times New Roman CYR" w:hAnsi="Times New Roman CYR"/>
                <w:b/>
                <w:color w:val="000000"/>
                <w:sz w:val="18"/>
                <w:shd w:val="clear" w:color="auto" w:fill="FFFFFF"/>
              </w:rPr>
            </w:pPr>
            <w:r w:rsidRPr="00057465">
              <w:rPr>
                <w:rFonts w:eastAsia="Times New Roman"/>
                <w:b/>
                <w:bCs/>
                <w:color w:val="000000"/>
                <w:sz w:val="18"/>
              </w:rPr>
              <w:t>Наименование документов, которые предоставляет заявитель для получения "подуслуги"</w:t>
            </w:r>
          </w:p>
        </w:tc>
        <w:tc>
          <w:tcPr>
            <w:tcW w:w="1481"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3368C897" w14:textId="77777777" w:rsidR="006362FB" w:rsidRDefault="006362FB" w:rsidP="00740CAE">
            <w:pPr>
              <w:pStyle w:val="Standard"/>
              <w:jc w:val="center"/>
              <w:rPr>
                <w:rFonts w:ascii="Times New Roman CYR" w:hAnsi="Times New Roman CYR"/>
                <w:b/>
                <w:color w:val="000000"/>
                <w:sz w:val="18"/>
                <w:shd w:val="clear" w:color="auto" w:fill="FFFFFF"/>
              </w:rPr>
            </w:pPr>
            <w:r w:rsidRPr="00057465">
              <w:rPr>
                <w:rFonts w:eastAsia="Times New Roman"/>
                <w:b/>
                <w:bCs/>
                <w:color w:val="000000"/>
                <w:sz w:val="18"/>
              </w:rPr>
              <w:t>Количество необходимых экземпляров документа с указанием подлинник/копия</w:t>
            </w:r>
          </w:p>
        </w:tc>
        <w:tc>
          <w:tcPr>
            <w:tcW w:w="2145"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55E42158" w14:textId="77777777" w:rsidR="006362FB" w:rsidRDefault="006362FB" w:rsidP="00740CAE">
            <w:pPr>
              <w:pStyle w:val="Standard"/>
              <w:jc w:val="center"/>
            </w:pPr>
            <w:r>
              <w:rPr>
                <w:rFonts w:eastAsia="Times New Roman"/>
                <w:b/>
                <w:bCs/>
                <w:color w:val="000000"/>
                <w:sz w:val="18"/>
              </w:rPr>
              <w:t>Условие предоставления документа</w:t>
            </w:r>
          </w:p>
        </w:tc>
        <w:tc>
          <w:tcPr>
            <w:tcW w:w="2790"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2BE01AAA" w14:textId="77777777" w:rsidR="006362FB" w:rsidRDefault="006362FB" w:rsidP="00740CAE">
            <w:pPr>
              <w:pStyle w:val="Standard"/>
              <w:jc w:val="center"/>
              <w:rPr>
                <w:rFonts w:ascii="Times New Roman CYR" w:hAnsi="Times New Roman CYR"/>
                <w:b/>
                <w:color w:val="000000"/>
                <w:sz w:val="18"/>
                <w:shd w:val="clear" w:color="auto" w:fill="FFFFFF"/>
              </w:rPr>
            </w:pPr>
            <w:r>
              <w:rPr>
                <w:b/>
                <w:color w:val="000000"/>
                <w:sz w:val="18"/>
              </w:rPr>
              <w:t>Установленные требования к документу</w:t>
            </w:r>
          </w:p>
        </w:tc>
        <w:tc>
          <w:tcPr>
            <w:tcW w:w="1665"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4F6BC299" w14:textId="77777777" w:rsidR="006362FB" w:rsidRDefault="006362FB" w:rsidP="00740CAE">
            <w:pPr>
              <w:pStyle w:val="Standard"/>
              <w:jc w:val="center"/>
              <w:rPr>
                <w:rFonts w:ascii="Times New Roman CYR" w:hAnsi="Times New Roman CYR"/>
                <w:b/>
                <w:color w:val="000000"/>
                <w:sz w:val="18"/>
                <w:shd w:val="clear" w:color="auto" w:fill="FFFFFF"/>
              </w:rPr>
            </w:pPr>
            <w:r>
              <w:rPr>
                <w:b/>
                <w:color w:val="000000"/>
                <w:sz w:val="18"/>
              </w:rPr>
              <w:t>Форма (шаблон) документа</w:t>
            </w:r>
          </w:p>
        </w:tc>
        <w:tc>
          <w:tcPr>
            <w:tcW w:w="1910" w:type="dxa"/>
            <w:tcBorders>
              <w:top w:val="single" w:sz="2" w:space="0" w:color="000000"/>
              <w:left w:val="single" w:sz="2" w:space="0" w:color="000000"/>
              <w:bottom w:val="single" w:sz="2" w:space="0" w:color="000000"/>
              <w:right w:val="single" w:sz="2" w:space="0" w:color="000000"/>
            </w:tcBorders>
            <w:shd w:val="clear" w:color="auto" w:fill="C3D69B"/>
            <w:tcMar>
              <w:top w:w="0" w:type="dxa"/>
              <w:left w:w="105" w:type="dxa"/>
              <w:bottom w:w="0" w:type="dxa"/>
              <w:right w:w="105" w:type="dxa"/>
            </w:tcMar>
            <w:vAlign w:val="center"/>
          </w:tcPr>
          <w:p w14:paraId="7415556D" w14:textId="77777777" w:rsidR="006362FB" w:rsidRDefault="006362FB" w:rsidP="00740CAE">
            <w:pPr>
              <w:pStyle w:val="Standard"/>
              <w:jc w:val="center"/>
              <w:rPr>
                <w:rFonts w:ascii="Times New Roman CYR" w:hAnsi="Times New Roman CYR"/>
                <w:b/>
                <w:color w:val="000000"/>
                <w:sz w:val="18"/>
                <w:shd w:val="clear" w:color="auto" w:fill="FFFFFF"/>
              </w:rPr>
            </w:pPr>
            <w:r>
              <w:rPr>
                <w:b/>
                <w:color w:val="000000"/>
                <w:sz w:val="18"/>
              </w:rPr>
              <w:t>Образец документа/заполнения документа</w:t>
            </w:r>
          </w:p>
        </w:tc>
      </w:tr>
      <w:tr w:rsidR="006362FB" w:rsidRPr="006362FB" w14:paraId="788F0B7E" w14:textId="77777777" w:rsidTr="006362FB">
        <w:trPr>
          <w:trHeight w:val="250"/>
        </w:trPr>
        <w:tc>
          <w:tcPr>
            <w:tcW w:w="788"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center"/>
          </w:tcPr>
          <w:p w14:paraId="1AD6178E"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1</w:t>
            </w:r>
          </w:p>
        </w:tc>
        <w:tc>
          <w:tcPr>
            <w:tcW w:w="1817"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225268CC"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2</w:t>
            </w:r>
          </w:p>
        </w:tc>
        <w:tc>
          <w:tcPr>
            <w:tcW w:w="2604"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4E8B1527"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3</w:t>
            </w:r>
          </w:p>
        </w:tc>
        <w:tc>
          <w:tcPr>
            <w:tcW w:w="1481"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48B7581A"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4</w:t>
            </w:r>
          </w:p>
        </w:tc>
        <w:tc>
          <w:tcPr>
            <w:tcW w:w="2145"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3CBBBC9B"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5</w:t>
            </w:r>
          </w:p>
        </w:tc>
        <w:tc>
          <w:tcPr>
            <w:tcW w:w="2790"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093F5403"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6</w:t>
            </w:r>
          </w:p>
        </w:tc>
        <w:tc>
          <w:tcPr>
            <w:tcW w:w="1665"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5D86B86D"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7</w:t>
            </w:r>
          </w:p>
        </w:tc>
        <w:tc>
          <w:tcPr>
            <w:tcW w:w="1910"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vAlign w:val="bottom"/>
          </w:tcPr>
          <w:p w14:paraId="145E166D" w14:textId="77777777" w:rsidR="006362FB" w:rsidRPr="006362FB" w:rsidRDefault="006362FB" w:rsidP="006362FB">
            <w:pPr>
              <w:pStyle w:val="Standard"/>
              <w:jc w:val="center"/>
              <w:rPr>
                <w:rFonts w:cs="Times New Roman"/>
                <w:b/>
                <w:color w:val="000000"/>
                <w:sz w:val="18"/>
                <w:szCs w:val="18"/>
                <w:shd w:val="clear" w:color="auto" w:fill="FFFFFF"/>
              </w:rPr>
            </w:pPr>
            <w:r w:rsidRPr="006362FB">
              <w:rPr>
                <w:rFonts w:cs="Times New Roman"/>
                <w:b/>
                <w:color w:val="000000"/>
                <w:sz w:val="18"/>
                <w:szCs w:val="18"/>
                <w:shd w:val="clear" w:color="auto" w:fill="FFFFFF"/>
              </w:rPr>
              <w:t>8</w:t>
            </w:r>
          </w:p>
        </w:tc>
      </w:tr>
      <w:tr w:rsidR="006362FB" w:rsidRPr="006362FB" w14:paraId="26C1896B" w14:textId="77777777" w:rsidTr="00740CAE">
        <w:trPr>
          <w:trHeight w:val="151"/>
        </w:trPr>
        <w:tc>
          <w:tcPr>
            <w:tcW w:w="15200" w:type="dxa"/>
            <w:gridSpan w:val="8"/>
            <w:tcBorders>
              <w:top w:val="single" w:sz="4" w:space="0" w:color="auto"/>
              <w:left w:val="single" w:sz="2" w:space="0" w:color="000000"/>
              <w:bottom w:val="single" w:sz="2" w:space="0" w:color="000000"/>
              <w:right w:val="single" w:sz="2" w:space="0" w:color="000000"/>
            </w:tcBorders>
            <w:tcMar>
              <w:top w:w="0" w:type="dxa"/>
              <w:left w:w="105" w:type="dxa"/>
              <w:bottom w:w="0" w:type="dxa"/>
              <w:right w:w="105" w:type="dxa"/>
            </w:tcMar>
            <w:vAlign w:val="center"/>
          </w:tcPr>
          <w:p w14:paraId="22B8CDF2" w14:textId="77777777" w:rsidR="006362FB" w:rsidRPr="006362FB" w:rsidRDefault="006362FB" w:rsidP="006362FB">
            <w:pPr>
              <w:pStyle w:val="Standard"/>
              <w:jc w:val="center"/>
              <w:rPr>
                <w:rFonts w:cs="Times New Roman"/>
                <w:b/>
                <w:color w:val="000000"/>
                <w:sz w:val="18"/>
                <w:szCs w:val="18"/>
                <w:shd w:val="clear" w:color="auto" w:fill="FFFFFF"/>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F3088F" w:rsidRPr="006362FB" w14:paraId="5165B8F9" w14:textId="77777777" w:rsidTr="00740CAE">
        <w:trPr>
          <w:trHeight w:val="315"/>
        </w:trPr>
        <w:tc>
          <w:tcPr>
            <w:tcW w:w="78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9C192CE" w14:textId="77777777" w:rsidR="00F3088F" w:rsidRPr="006362FB" w:rsidRDefault="00F3088F" w:rsidP="00F3088F">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1.</w:t>
            </w:r>
          </w:p>
        </w:tc>
        <w:tc>
          <w:tcPr>
            <w:tcW w:w="1817"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229C6DF" w14:textId="77777777" w:rsidR="00F3088F" w:rsidRPr="006362FB" w:rsidRDefault="00F3088F" w:rsidP="00F3088F">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Заявление</w:t>
            </w:r>
          </w:p>
        </w:tc>
        <w:tc>
          <w:tcPr>
            <w:tcW w:w="260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7BF3147" w14:textId="77777777" w:rsidR="00F3088F" w:rsidRPr="006362FB" w:rsidRDefault="00F3088F" w:rsidP="00F3088F">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 xml:space="preserve">Заявление на участие в приватизации  </w:t>
            </w:r>
          </w:p>
        </w:tc>
        <w:tc>
          <w:tcPr>
            <w:tcW w:w="148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CD24995" w14:textId="77777777" w:rsidR="00F3088F" w:rsidRPr="002E4C81" w:rsidRDefault="00F3088F" w:rsidP="00F3088F">
            <w:pPr>
              <w:spacing w:after="0"/>
              <w:rPr>
                <w:rFonts w:eastAsia="Times New Roman"/>
                <w:b/>
                <w:bCs/>
                <w:color w:val="000000" w:themeColor="text1"/>
                <w:sz w:val="18"/>
                <w:szCs w:val="24"/>
                <w:lang w:eastAsia="ru-RU"/>
              </w:rPr>
            </w:pPr>
            <w:r w:rsidRPr="00200210">
              <w:rPr>
                <w:rFonts w:eastAsia="Times New Roman"/>
                <w:b/>
                <w:bCs/>
                <w:color w:val="000000" w:themeColor="text1"/>
                <w:sz w:val="18"/>
                <w:szCs w:val="24"/>
                <w:lang w:eastAsia="ru-RU"/>
              </w:rPr>
              <w:t xml:space="preserve">1 </w:t>
            </w:r>
            <w:r>
              <w:rPr>
                <w:rFonts w:eastAsia="Times New Roman"/>
                <w:b/>
                <w:bCs/>
                <w:color w:val="000000" w:themeColor="text1"/>
                <w:sz w:val="18"/>
                <w:szCs w:val="24"/>
                <w:lang w:eastAsia="ru-RU"/>
              </w:rPr>
              <w:t>экз.</w:t>
            </w:r>
            <w:r w:rsidRPr="00200210">
              <w:rPr>
                <w:rFonts w:eastAsia="Times New Roman"/>
                <w:b/>
                <w:bCs/>
                <w:color w:val="000000" w:themeColor="text1"/>
                <w:sz w:val="18"/>
                <w:szCs w:val="24"/>
                <w:lang w:eastAsia="ru-RU"/>
              </w:rPr>
              <w:t xml:space="preserve"> подлинник для формирования в дело при обращении в ОМСУ; формирование электронного образа</w:t>
            </w:r>
            <w:r>
              <w:rPr>
                <w:rFonts w:eastAsia="Times New Roman"/>
                <w:b/>
                <w:bCs/>
                <w:color w:val="000000" w:themeColor="text1"/>
                <w:sz w:val="18"/>
                <w:szCs w:val="24"/>
                <w:lang w:eastAsia="ru-RU"/>
              </w:rPr>
              <w:t xml:space="preserve"> и возврата заявителю</w:t>
            </w:r>
            <w:r w:rsidRPr="00200210">
              <w:rPr>
                <w:rFonts w:eastAsia="Times New Roman"/>
                <w:b/>
                <w:bCs/>
                <w:color w:val="000000" w:themeColor="text1"/>
                <w:sz w:val="18"/>
                <w:szCs w:val="24"/>
                <w:lang w:eastAsia="ru-RU"/>
              </w:rPr>
              <w:t xml:space="preserve"> при об</w:t>
            </w:r>
            <w:r>
              <w:rPr>
                <w:rFonts w:eastAsia="Times New Roman"/>
                <w:b/>
                <w:bCs/>
                <w:color w:val="000000" w:themeColor="text1"/>
                <w:sz w:val="18"/>
                <w:szCs w:val="24"/>
                <w:lang w:eastAsia="ru-RU"/>
              </w:rPr>
              <w:t xml:space="preserve">ращении в </w:t>
            </w:r>
            <w:r w:rsidRPr="00200210">
              <w:rPr>
                <w:rFonts w:eastAsia="Times New Roman"/>
                <w:b/>
                <w:bCs/>
                <w:color w:val="000000" w:themeColor="text1"/>
                <w:sz w:val="18"/>
                <w:szCs w:val="24"/>
                <w:lang w:eastAsia="ru-RU"/>
              </w:rPr>
              <w:t>МФЦ</w:t>
            </w:r>
          </w:p>
        </w:tc>
        <w:tc>
          <w:tcPr>
            <w:tcW w:w="214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A5DBC56" w14:textId="77777777" w:rsidR="00F3088F" w:rsidRPr="006362FB" w:rsidRDefault="00F3088F" w:rsidP="00F3088F">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Нет</w:t>
            </w:r>
          </w:p>
        </w:tc>
        <w:tc>
          <w:tcPr>
            <w:tcW w:w="279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90EF59A" w14:textId="77777777" w:rsidR="00F3088F" w:rsidRPr="00AB7BA9" w:rsidRDefault="00F3088F" w:rsidP="00F3088F">
            <w:pPr>
              <w:spacing w:after="0"/>
              <w:rPr>
                <w:b/>
                <w:color w:val="000000"/>
                <w:sz w:val="18"/>
              </w:rPr>
            </w:pPr>
            <w:r w:rsidRPr="00AB7BA9">
              <w:rPr>
                <w:b/>
                <w:color w:val="000000"/>
                <w:sz w:val="18"/>
              </w:rPr>
              <w:t xml:space="preserve">В заявлении обязательно указываются: </w:t>
            </w:r>
          </w:p>
          <w:p w14:paraId="5DF0DDED" w14:textId="77777777" w:rsidR="00F3088F" w:rsidRPr="00AB7BA9" w:rsidRDefault="00F3088F" w:rsidP="00F3088F">
            <w:pPr>
              <w:spacing w:after="0"/>
              <w:rPr>
                <w:b/>
                <w:color w:val="000000"/>
                <w:sz w:val="18"/>
              </w:rPr>
            </w:pPr>
            <w:r w:rsidRPr="00AB7BA9">
              <w:rPr>
                <w:b/>
                <w:color w:val="000000"/>
                <w:sz w:val="18"/>
              </w:rPr>
              <w:t>фамилия, имя, отчество обратившегося гражданина</w:t>
            </w:r>
          </w:p>
          <w:p w14:paraId="7C7EA3C9" w14:textId="77777777" w:rsidR="00F3088F" w:rsidRPr="00AB7BA9" w:rsidRDefault="00F3088F" w:rsidP="00F3088F">
            <w:pPr>
              <w:spacing w:after="0"/>
              <w:rPr>
                <w:b/>
                <w:color w:val="000000"/>
                <w:sz w:val="18"/>
              </w:rPr>
            </w:pPr>
            <w:r w:rsidRPr="00AB7BA9">
              <w:rPr>
                <w:b/>
                <w:color w:val="000000"/>
                <w:sz w:val="18"/>
              </w:rPr>
              <w:t>адрес проживания</w:t>
            </w:r>
          </w:p>
          <w:p w14:paraId="215E5C4B" w14:textId="77777777" w:rsidR="00F3088F" w:rsidRPr="00AB7BA9" w:rsidRDefault="00F3088F" w:rsidP="00154506">
            <w:pPr>
              <w:spacing w:after="0"/>
              <w:rPr>
                <w:b/>
                <w:color w:val="000000"/>
                <w:sz w:val="18"/>
              </w:rPr>
            </w:pPr>
            <w:r w:rsidRPr="00AB7BA9">
              <w:rPr>
                <w:b/>
                <w:color w:val="000000"/>
                <w:sz w:val="18"/>
              </w:rPr>
              <w:t>перечень прилагаемых документов</w:t>
            </w:r>
          </w:p>
          <w:p w14:paraId="3C076FE7" w14:textId="77777777" w:rsidR="00154506" w:rsidRPr="00AB7BA9" w:rsidRDefault="00154506" w:rsidP="00154506">
            <w:pPr>
              <w:spacing w:after="0"/>
              <w:rPr>
                <w:b/>
                <w:color w:val="000000"/>
                <w:sz w:val="18"/>
              </w:rPr>
            </w:pPr>
            <w:r w:rsidRPr="00AB7BA9">
              <w:rPr>
                <w:b/>
                <w:color w:val="000000"/>
                <w:sz w:val="18"/>
              </w:rPr>
              <w:t>реквизиты договора найма</w:t>
            </w:r>
          </w:p>
          <w:p w14:paraId="045CD5C7" w14:textId="77777777" w:rsidR="00154506" w:rsidRPr="00AB7BA9" w:rsidRDefault="00154506" w:rsidP="00154506">
            <w:pPr>
              <w:spacing w:after="0"/>
              <w:rPr>
                <w:b/>
                <w:color w:val="000000"/>
                <w:sz w:val="18"/>
              </w:rPr>
            </w:pPr>
            <w:r w:rsidRPr="00AB7BA9">
              <w:rPr>
                <w:b/>
                <w:color w:val="000000"/>
                <w:sz w:val="18"/>
              </w:rPr>
              <w:t>В случае смены ФИО в период с 11.07.1991 указать предыдущие ФИО, наименование, дату, номер</w:t>
            </w:r>
          </w:p>
          <w:p w14:paraId="7881D322" w14:textId="77777777" w:rsidR="00154506" w:rsidRPr="00AB7BA9" w:rsidRDefault="00154506" w:rsidP="00154506">
            <w:pPr>
              <w:spacing w:after="0"/>
              <w:rPr>
                <w:b/>
                <w:color w:val="000000"/>
                <w:sz w:val="18"/>
              </w:rPr>
            </w:pPr>
            <w:r w:rsidRPr="00AB7BA9">
              <w:rPr>
                <w:b/>
                <w:color w:val="000000"/>
                <w:sz w:val="18"/>
              </w:rPr>
              <w:t>документа, подтверждающего</w:t>
            </w:r>
          </w:p>
          <w:p w14:paraId="278DC720" w14:textId="77777777" w:rsidR="00154506" w:rsidRPr="00AB7BA9" w:rsidRDefault="00154506" w:rsidP="00154506">
            <w:pPr>
              <w:spacing w:after="0"/>
              <w:rPr>
                <w:b/>
                <w:color w:val="000000"/>
                <w:sz w:val="18"/>
              </w:rPr>
            </w:pPr>
            <w:r w:rsidRPr="00AB7BA9">
              <w:rPr>
                <w:b/>
                <w:color w:val="000000"/>
                <w:sz w:val="18"/>
              </w:rPr>
              <w:t>смену ФИО и орган, его</w:t>
            </w:r>
          </w:p>
          <w:p w14:paraId="051CCF33" w14:textId="77777777" w:rsidR="00154506" w:rsidRPr="00AB7BA9" w:rsidRDefault="00154506" w:rsidP="00154506">
            <w:pPr>
              <w:spacing w:after="0"/>
              <w:rPr>
                <w:b/>
                <w:color w:val="000000"/>
                <w:sz w:val="18"/>
              </w:rPr>
            </w:pPr>
            <w:r w:rsidRPr="00AB7BA9">
              <w:rPr>
                <w:b/>
                <w:color w:val="000000"/>
                <w:sz w:val="18"/>
              </w:rPr>
              <w:t>выдавший</w:t>
            </w:r>
          </w:p>
          <w:p w14:paraId="3D459053" w14:textId="77777777" w:rsidR="00154506" w:rsidRPr="00AB7BA9" w:rsidRDefault="00154506" w:rsidP="00154506">
            <w:pPr>
              <w:spacing w:after="0"/>
              <w:rPr>
                <w:b/>
                <w:color w:val="000000"/>
                <w:sz w:val="18"/>
              </w:rPr>
            </w:pPr>
            <w:r w:rsidRPr="00AB7BA9">
              <w:rPr>
                <w:b/>
                <w:color w:val="000000"/>
                <w:sz w:val="18"/>
              </w:rPr>
              <w:t>указываются сведения обо всех гражданах,</w:t>
            </w:r>
          </w:p>
          <w:p w14:paraId="30BE8DDB" w14:textId="77777777" w:rsidR="00154506" w:rsidRPr="00AB7BA9" w:rsidRDefault="00154506" w:rsidP="00154506">
            <w:pPr>
              <w:spacing w:after="0"/>
              <w:rPr>
                <w:b/>
                <w:color w:val="000000"/>
                <w:sz w:val="18"/>
              </w:rPr>
            </w:pPr>
            <w:r w:rsidRPr="00AB7BA9">
              <w:rPr>
                <w:b/>
                <w:color w:val="000000"/>
                <w:sz w:val="18"/>
              </w:rPr>
              <w:t>включенных в договор найма жилого помещения и ранее</w:t>
            </w:r>
          </w:p>
          <w:p w14:paraId="1954CBE6" w14:textId="77777777" w:rsidR="00154506" w:rsidRPr="00AB7BA9" w:rsidRDefault="00154506" w:rsidP="00154506">
            <w:pPr>
              <w:spacing w:after="0"/>
              <w:rPr>
                <w:b/>
                <w:color w:val="000000"/>
                <w:sz w:val="18"/>
              </w:rPr>
            </w:pPr>
            <w:r w:rsidRPr="00AB7BA9">
              <w:rPr>
                <w:b/>
                <w:color w:val="000000"/>
                <w:sz w:val="18"/>
              </w:rPr>
              <w:t>зарегистрированных по данному адресу и причинах снятия их с</w:t>
            </w:r>
          </w:p>
          <w:p w14:paraId="651EF904" w14:textId="77777777" w:rsidR="00154506" w:rsidRPr="00AB7BA9" w:rsidRDefault="00154506" w:rsidP="00154506">
            <w:pPr>
              <w:spacing w:after="0"/>
              <w:rPr>
                <w:b/>
                <w:color w:val="000000"/>
                <w:sz w:val="18"/>
              </w:rPr>
            </w:pPr>
            <w:r w:rsidRPr="00AB7BA9">
              <w:rPr>
                <w:b/>
                <w:color w:val="000000"/>
                <w:sz w:val="18"/>
              </w:rPr>
              <w:t>регистрационного учета (регистрация по иному адресу, смерть, выезд за</w:t>
            </w:r>
          </w:p>
          <w:p w14:paraId="7043ECB6" w14:textId="77777777" w:rsidR="00154506" w:rsidRPr="006362FB" w:rsidRDefault="00154506" w:rsidP="00154506">
            <w:pPr>
              <w:spacing w:after="0"/>
              <w:rPr>
                <w:b/>
                <w:sz w:val="18"/>
                <w:szCs w:val="18"/>
              </w:rPr>
            </w:pPr>
            <w:r w:rsidRPr="00AB7BA9">
              <w:rPr>
                <w:b/>
                <w:color w:val="000000"/>
                <w:sz w:val="18"/>
              </w:rPr>
              <w:t>пределы области и т.д.)</w:t>
            </w:r>
          </w:p>
        </w:tc>
        <w:tc>
          <w:tcPr>
            <w:tcW w:w="166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8DCEF49" w14:textId="77777777" w:rsidR="00F3088F" w:rsidRPr="006362FB" w:rsidRDefault="00F3088F" w:rsidP="00F3088F">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Приложение 1</w:t>
            </w:r>
          </w:p>
        </w:tc>
        <w:tc>
          <w:tcPr>
            <w:tcW w:w="19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ED4B662" w14:textId="77777777" w:rsidR="00F3088F" w:rsidRPr="006362FB" w:rsidRDefault="00F3088F" w:rsidP="00F3088F">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Приложение 2</w:t>
            </w:r>
          </w:p>
        </w:tc>
      </w:tr>
      <w:tr w:rsidR="006362FB" w:rsidRPr="006362FB" w14:paraId="572DB74A" w14:textId="77777777" w:rsidTr="00740CAE">
        <w:trPr>
          <w:trHeight w:val="315"/>
        </w:trPr>
        <w:tc>
          <w:tcPr>
            <w:tcW w:w="788" w:type="dxa"/>
            <w:vMerge w:val="restart"/>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6760D76"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2.</w:t>
            </w:r>
          </w:p>
        </w:tc>
        <w:tc>
          <w:tcPr>
            <w:tcW w:w="1817" w:type="dxa"/>
            <w:vMerge w:val="restart"/>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9EF3C03" w14:textId="77777777" w:rsidR="006362FB" w:rsidRPr="006362FB" w:rsidRDefault="006362FB" w:rsidP="006362FB">
            <w:pPr>
              <w:pStyle w:val="ConsPlusNormal"/>
              <w:jc w:val="both"/>
              <w:rPr>
                <w:rFonts w:ascii="Times New Roman" w:hAnsi="Times New Roman"/>
                <w:b/>
                <w:color w:val="000000"/>
                <w:sz w:val="18"/>
                <w:szCs w:val="18"/>
                <w:shd w:val="clear" w:color="auto" w:fill="FFFFFF"/>
              </w:rPr>
            </w:pPr>
            <w:r w:rsidRPr="006362FB">
              <w:rPr>
                <w:rFonts w:ascii="Times New Roman" w:hAnsi="Times New Roman"/>
                <w:b/>
                <w:color w:val="000000"/>
                <w:sz w:val="18"/>
                <w:szCs w:val="18"/>
                <w:shd w:val="clear" w:color="auto" w:fill="FFFFFF"/>
              </w:rPr>
              <w:t xml:space="preserve">Документы, удостоверяющие личность заявителя и всех совершеннолетних </w:t>
            </w:r>
            <w:r w:rsidRPr="006362FB">
              <w:rPr>
                <w:rFonts w:ascii="Times New Roman" w:hAnsi="Times New Roman"/>
                <w:b/>
                <w:color w:val="000000"/>
                <w:sz w:val="18"/>
                <w:szCs w:val="18"/>
                <w:shd w:val="clear" w:color="auto" w:fill="FFFFFF"/>
              </w:rPr>
              <w:lastRenderedPageBreak/>
              <w:t>членов семьи, зарегистрированных в приватизируемом жилом помещении</w:t>
            </w:r>
          </w:p>
        </w:tc>
        <w:tc>
          <w:tcPr>
            <w:tcW w:w="260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9DE1842"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Паспорт гражданина РФ</w:t>
            </w:r>
          </w:p>
        </w:tc>
        <w:tc>
          <w:tcPr>
            <w:tcW w:w="148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855554C" w14:textId="77777777" w:rsidR="00F3088F" w:rsidRDefault="00F3088F" w:rsidP="00F3088F">
            <w:pPr>
              <w:spacing w:after="0" w:line="240" w:lineRule="auto"/>
              <w:rPr>
                <w:rFonts w:eastAsia="Times New Roman"/>
                <w:b/>
                <w:bCs/>
                <w:color w:val="000000" w:themeColor="text1"/>
                <w:sz w:val="18"/>
                <w:szCs w:val="24"/>
                <w:lang w:eastAsia="ru-RU"/>
              </w:rPr>
            </w:pPr>
            <w:r w:rsidRPr="008C676F">
              <w:rPr>
                <w:rFonts w:eastAsia="Times New Roman"/>
                <w:b/>
                <w:bCs/>
                <w:color w:val="000000" w:themeColor="text1"/>
                <w:sz w:val="18"/>
                <w:szCs w:val="24"/>
                <w:lang w:eastAsia="ru-RU"/>
              </w:rPr>
              <w:t>1 экз. подлинник (для удостоверения личности</w:t>
            </w:r>
            <w:r>
              <w:rPr>
                <w:rFonts w:eastAsia="Times New Roman"/>
                <w:b/>
                <w:bCs/>
                <w:color w:val="000000" w:themeColor="text1"/>
                <w:sz w:val="18"/>
                <w:szCs w:val="24"/>
                <w:lang w:eastAsia="ru-RU"/>
              </w:rPr>
              <w:t xml:space="preserve">, </w:t>
            </w:r>
            <w:r w:rsidRPr="008C676F">
              <w:rPr>
                <w:rFonts w:eastAsia="Times New Roman"/>
                <w:b/>
                <w:bCs/>
                <w:color w:val="000000" w:themeColor="text1"/>
                <w:sz w:val="18"/>
                <w:szCs w:val="24"/>
                <w:lang w:eastAsia="ru-RU"/>
              </w:rPr>
              <w:lastRenderedPageBreak/>
              <w:t>сверки данных в заявлении)</w:t>
            </w:r>
          </w:p>
          <w:p w14:paraId="0CB61CBA" w14:textId="77777777" w:rsidR="006362FB" w:rsidRPr="006362FB" w:rsidRDefault="006362FB" w:rsidP="009D2996">
            <w:pPr>
              <w:pStyle w:val="Standard"/>
              <w:rPr>
                <w:rFonts w:cs="Times New Roman"/>
                <w:b/>
                <w:sz w:val="18"/>
                <w:szCs w:val="18"/>
              </w:rPr>
            </w:pPr>
          </w:p>
        </w:tc>
        <w:tc>
          <w:tcPr>
            <w:tcW w:w="214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178D66D" w14:textId="77777777" w:rsidR="006362FB" w:rsidRPr="006362FB" w:rsidRDefault="006362FB" w:rsidP="006362FB">
            <w:pPr>
              <w:pStyle w:val="Standard"/>
              <w:rPr>
                <w:rFonts w:cs="Times New Roman"/>
                <w:b/>
                <w:color w:val="000000"/>
                <w:sz w:val="18"/>
                <w:szCs w:val="18"/>
              </w:rPr>
            </w:pPr>
            <w:r w:rsidRPr="006362FB">
              <w:rPr>
                <w:rFonts w:cs="Times New Roman"/>
                <w:b/>
                <w:color w:val="000000"/>
                <w:sz w:val="18"/>
                <w:szCs w:val="18"/>
              </w:rPr>
              <w:lastRenderedPageBreak/>
              <w:t xml:space="preserve">При личном обращении заявителя или его представителя (в случае представления </w:t>
            </w:r>
            <w:r w:rsidRPr="006362FB">
              <w:rPr>
                <w:rFonts w:cs="Times New Roman"/>
                <w:b/>
                <w:color w:val="000000"/>
                <w:sz w:val="18"/>
                <w:szCs w:val="18"/>
              </w:rPr>
              <w:lastRenderedPageBreak/>
              <w:t>заявления совершеннолетним гражданином и несовершеннолетним гражданином, достигшим возраста 14 лет)</w:t>
            </w:r>
          </w:p>
          <w:p w14:paraId="53C6D8AE" w14:textId="77777777" w:rsidR="006362FB" w:rsidRPr="006362FB" w:rsidRDefault="006362FB" w:rsidP="006362FB">
            <w:pPr>
              <w:pStyle w:val="Standard"/>
              <w:rPr>
                <w:rFonts w:cs="Times New Roman"/>
                <w:b/>
                <w:color w:val="000000"/>
                <w:sz w:val="18"/>
                <w:szCs w:val="18"/>
              </w:rPr>
            </w:pPr>
          </w:p>
        </w:tc>
        <w:tc>
          <w:tcPr>
            <w:tcW w:w="279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E737730"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lastRenderedPageBreak/>
              <w:t>1. Должен быть действительным на срок обращения за предоставлением муниципальной услуги.</w:t>
            </w:r>
          </w:p>
          <w:p w14:paraId="7EB01618"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t xml:space="preserve">2. Не должен содержать </w:t>
            </w:r>
            <w:r w:rsidRPr="006362FB">
              <w:rPr>
                <w:rFonts w:cs="Times New Roman"/>
                <w:b/>
                <w:color w:val="000000"/>
                <w:sz w:val="18"/>
                <w:szCs w:val="18"/>
                <w:shd w:val="clear" w:color="auto" w:fill="FFFFFF"/>
              </w:rPr>
              <w:lastRenderedPageBreak/>
              <w:t>подчисток, приписок, зачеркнутых слов и других исправлений.</w:t>
            </w:r>
          </w:p>
          <w:p w14:paraId="444C969F"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t>3. Не должен иметь повреждений, наличие которых не позволяет однозначно истолковать содержание.</w:t>
            </w:r>
          </w:p>
        </w:tc>
        <w:tc>
          <w:tcPr>
            <w:tcW w:w="166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93B2E00"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w:t>
            </w:r>
          </w:p>
        </w:tc>
        <w:tc>
          <w:tcPr>
            <w:tcW w:w="19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E60807A"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154506" w:rsidRPr="006362FB" w14:paraId="590B90DC" w14:textId="77777777" w:rsidTr="00154506">
        <w:trPr>
          <w:trHeight w:val="195"/>
        </w:trPr>
        <w:tc>
          <w:tcPr>
            <w:tcW w:w="788" w:type="dxa"/>
            <w:vMerge/>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FDD6C2D" w14:textId="77777777" w:rsidR="00154506" w:rsidRPr="006362FB" w:rsidRDefault="00154506" w:rsidP="00154506">
            <w:pPr>
              <w:spacing w:after="0" w:line="240" w:lineRule="auto"/>
              <w:rPr>
                <w:b/>
                <w:sz w:val="18"/>
                <w:szCs w:val="18"/>
              </w:rPr>
            </w:pPr>
          </w:p>
        </w:tc>
        <w:tc>
          <w:tcPr>
            <w:tcW w:w="1817" w:type="dxa"/>
            <w:vMerge/>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C8BA91A" w14:textId="77777777" w:rsidR="00154506" w:rsidRPr="006362FB" w:rsidRDefault="00154506" w:rsidP="00154506">
            <w:pPr>
              <w:spacing w:after="0" w:line="240" w:lineRule="auto"/>
              <w:rPr>
                <w:b/>
                <w:sz w:val="18"/>
                <w:szCs w:val="18"/>
              </w:rPr>
            </w:pPr>
          </w:p>
        </w:tc>
        <w:tc>
          <w:tcPr>
            <w:tcW w:w="260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4E33179" w14:textId="77777777" w:rsidR="00154506" w:rsidRPr="00AB7BA9" w:rsidRDefault="00154506" w:rsidP="00154506">
            <w:pPr>
              <w:spacing w:after="0" w:line="240" w:lineRule="auto"/>
              <w:rPr>
                <w:rFonts w:eastAsia="Times New Roman"/>
                <w:b/>
                <w:bCs/>
                <w:color w:val="000000" w:themeColor="text1"/>
                <w:sz w:val="18"/>
                <w:szCs w:val="24"/>
                <w:lang w:eastAsia="ru-RU"/>
              </w:rPr>
            </w:pPr>
            <w:r w:rsidRPr="00AB7BA9">
              <w:rPr>
                <w:rFonts w:eastAsia="Times New Roman"/>
                <w:b/>
                <w:bCs/>
                <w:color w:val="000000" w:themeColor="text1"/>
                <w:sz w:val="18"/>
                <w:szCs w:val="24"/>
                <w:lang w:eastAsia="ru-RU"/>
              </w:rPr>
              <w:t>Временное удостоверение личности гражданина РФ</w:t>
            </w:r>
          </w:p>
          <w:p w14:paraId="2AEDBF6E" w14:textId="77777777" w:rsidR="00154506" w:rsidRPr="00AB7BA9" w:rsidRDefault="00154506" w:rsidP="00154506">
            <w:pPr>
              <w:pStyle w:val="Standard"/>
              <w:rPr>
                <w:rFonts w:cs="Times New Roman"/>
                <w:b/>
                <w:color w:val="000000"/>
                <w:sz w:val="18"/>
                <w:szCs w:val="18"/>
                <w:shd w:val="clear" w:color="auto" w:fill="FFFFFF"/>
              </w:rPr>
            </w:pPr>
          </w:p>
        </w:tc>
        <w:tc>
          <w:tcPr>
            <w:tcW w:w="148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DD5BBF2" w14:textId="77777777" w:rsidR="00154506" w:rsidRPr="00AB7BA9" w:rsidRDefault="00154506" w:rsidP="00154506">
            <w:pPr>
              <w:spacing w:after="0"/>
              <w:rPr>
                <w:rFonts w:eastAsia="Times New Roman"/>
                <w:b/>
                <w:bCs/>
                <w:color w:val="000000" w:themeColor="text1"/>
                <w:sz w:val="18"/>
                <w:szCs w:val="24"/>
                <w:lang w:eastAsia="ru-RU"/>
              </w:rPr>
            </w:pPr>
            <w:r w:rsidRPr="00AB7BA9">
              <w:rPr>
                <w:b/>
                <w:color w:val="000000"/>
                <w:sz w:val="18"/>
              </w:rPr>
              <w:t>1 экз. подлинник (для удостоверения личности сверки данных в заявлении)</w:t>
            </w:r>
          </w:p>
        </w:tc>
        <w:tc>
          <w:tcPr>
            <w:tcW w:w="214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B981CB7" w14:textId="77777777" w:rsidR="00154506" w:rsidRPr="00AB7BA9" w:rsidRDefault="00154506" w:rsidP="00154506">
            <w:pPr>
              <w:spacing w:after="0"/>
              <w:rPr>
                <w:b/>
                <w:color w:val="000000"/>
                <w:sz w:val="18"/>
              </w:rPr>
            </w:pPr>
            <w:r w:rsidRPr="00AB7BA9">
              <w:rPr>
                <w:b/>
                <w:color w:val="000000"/>
                <w:sz w:val="18"/>
              </w:rPr>
              <w:t>При личном обращении заявителя или его представителя</w:t>
            </w:r>
          </w:p>
        </w:tc>
        <w:tc>
          <w:tcPr>
            <w:tcW w:w="279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5925E3D" w14:textId="77777777" w:rsidR="00154506" w:rsidRPr="00AB7BA9" w:rsidRDefault="00154506" w:rsidP="00154506">
            <w:pPr>
              <w:spacing w:after="0"/>
              <w:rPr>
                <w:b/>
                <w:color w:val="000000"/>
                <w:sz w:val="18"/>
              </w:rPr>
            </w:pPr>
            <w:r w:rsidRPr="00AB7BA9">
              <w:rPr>
                <w:b/>
                <w:color w:val="000000"/>
                <w:sz w:val="18"/>
              </w:rPr>
              <w:t xml:space="preserve">Форма утверждена приказом ФМС России Приказ МВД России 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                                                                                                                                                                                          Выдается подразделениями управления по вопросам миграции МВД России по желанию гражданина в случае утраты или переоформления паспорта; размер 176 x 125 мм, изготовляется на перфокарточной бумаге; наличие личной фотографии; наличие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w:t>
            </w:r>
            <w:r w:rsidRPr="00AB7BA9">
              <w:rPr>
                <w:b/>
                <w:color w:val="000000"/>
                <w:sz w:val="18"/>
              </w:rPr>
              <w:lastRenderedPageBreak/>
              <w:t>продлен); удостоверение подписывается руководителем подразделения, его выдавшего, с заверением печатью.</w:t>
            </w:r>
          </w:p>
        </w:tc>
        <w:tc>
          <w:tcPr>
            <w:tcW w:w="166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B36281F" w14:textId="77777777" w:rsidR="00154506" w:rsidRPr="006362FB" w:rsidRDefault="00154506" w:rsidP="00154506">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w:t>
            </w:r>
          </w:p>
        </w:tc>
        <w:tc>
          <w:tcPr>
            <w:tcW w:w="19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7ADFE90" w14:textId="77777777" w:rsidR="00154506" w:rsidRPr="006362FB" w:rsidRDefault="00154506" w:rsidP="00154506">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6362FB" w:rsidRPr="006362FB" w14:paraId="676F0B37" w14:textId="77777777" w:rsidTr="00154506">
        <w:trPr>
          <w:trHeight w:val="315"/>
        </w:trPr>
        <w:tc>
          <w:tcPr>
            <w:tcW w:w="788" w:type="dxa"/>
            <w:tcBorders>
              <w:top w:val="single" w:sz="2" w:space="0" w:color="000000"/>
              <w:left w:val="single" w:sz="2" w:space="0" w:color="000000"/>
              <w:right w:val="single" w:sz="2" w:space="0" w:color="000000"/>
            </w:tcBorders>
            <w:tcMar>
              <w:top w:w="0" w:type="dxa"/>
              <w:left w:w="105" w:type="dxa"/>
              <w:bottom w:w="0" w:type="dxa"/>
              <w:right w:w="105" w:type="dxa"/>
            </w:tcMar>
          </w:tcPr>
          <w:p w14:paraId="2BC12AC1"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3.</w:t>
            </w:r>
          </w:p>
          <w:p w14:paraId="2C91F7FE" w14:textId="77777777" w:rsidR="006362FB" w:rsidRPr="006362FB" w:rsidRDefault="006362FB" w:rsidP="006362FB">
            <w:pPr>
              <w:pStyle w:val="Standard"/>
              <w:rPr>
                <w:rFonts w:cs="Times New Roman"/>
                <w:b/>
                <w:color w:val="000000"/>
                <w:sz w:val="18"/>
                <w:szCs w:val="18"/>
                <w:shd w:val="clear" w:color="auto" w:fill="FFFFFF"/>
              </w:rPr>
            </w:pPr>
          </w:p>
        </w:tc>
        <w:tc>
          <w:tcPr>
            <w:tcW w:w="1817" w:type="dxa"/>
            <w:tcBorders>
              <w:top w:val="single" w:sz="2" w:space="0" w:color="000000"/>
              <w:left w:val="single" w:sz="2" w:space="0" w:color="000000"/>
              <w:right w:val="single" w:sz="2" w:space="0" w:color="000000"/>
            </w:tcBorders>
            <w:tcMar>
              <w:top w:w="0" w:type="dxa"/>
              <w:left w:w="105" w:type="dxa"/>
              <w:bottom w:w="0" w:type="dxa"/>
              <w:right w:w="105" w:type="dxa"/>
            </w:tcMar>
          </w:tcPr>
          <w:p w14:paraId="76E3A8DB"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Документ, подтверждающий полномочия представителя заявителя</w:t>
            </w:r>
          </w:p>
        </w:tc>
        <w:tc>
          <w:tcPr>
            <w:tcW w:w="260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6D1D4BE"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Доверенность</w:t>
            </w:r>
          </w:p>
          <w:p w14:paraId="0ADB482E" w14:textId="77777777" w:rsidR="006362FB" w:rsidRPr="006362FB" w:rsidRDefault="006362FB" w:rsidP="006362FB">
            <w:pPr>
              <w:pStyle w:val="Standard"/>
              <w:rPr>
                <w:rFonts w:cs="Times New Roman"/>
                <w:b/>
                <w:color w:val="000000"/>
                <w:sz w:val="18"/>
                <w:szCs w:val="18"/>
                <w:shd w:val="clear" w:color="auto" w:fill="FFFFFF"/>
              </w:rPr>
            </w:pPr>
          </w:p>
        </w:tc>
        <w:tc>
          <w:tcPr>
            <w:tcW w:w="1481" w:type="dxa"/>
            <w:tcBorders>
              <w:top w:val="single" w:sz="2" w:space="0" w:color="000000"/>
              <w:left w:val="single" w:sz="2" w:space="0" w:color="000000"/>
              <w:bottom w:val="single" w:sz="4" w:space="0" w:color="auto"/>
              <w:right w:val="single" w:sz="2" w:space="0" w:color="000000"/>
            </w:tcBorders>
            <w:tcMar>
              <w:top w:w="0" w:type="dxa"/>
              <w:left w:w="105" w:type="dxa"/>
              <w:bottom w:w="0" w:type="dxa"/>
              <w:right w:w="105" w:type="dxa"/>
            </w:tcMar>
          </w:tcPr>
          <w:p w14:paraId="196CC74F" w14:textId="77777777" w:rsidR="006362FB" w:rsidRPr="006362FB" w:rsidRDefault="00F3088F" w:rsidP="006362FB">
            <w:pPr>
              <w:pStyle w:val="Standard"/>
              <w:rPr>
                <w:rFonts w:cs="Times New Roman"/>
                <w:b/>
                <w:sz w:val="18"/>
                <w:szCs w:val="18"/>
              </w:rPr>
            </w:pPr>
            <w:r w:rsidRPr="006E4EC2">
              <w:rPr>
                <w:rFonts w:eastAsia="Times New Roman"/>
                <w:b/>
                <w:bCs/>
                <w:color w:val="000000" w:themeColor="text1"/>
                <w:sz w:val="18"/>
              </w:rPr>
              <w:t>1 экз. подлинник либо нотариально заверенная копия (для снятия копии и формирования в дело при обращении в ОМСУ; формирование электронного образа и возврата заявителю при обращении в МФЦ)</w:t>
            </w:r>
          </w:p>
        </w:tc>
        <w:tc>
          <w:tcPr>
            <w:tcW w:w="214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D26D6D2" w14:textId="77777777" w:rsidR="006362FB" w:rsidRPr="006362FB" w:rsidRDefault="006362FB" w:rsidP="006362FB">
            <w:pPr>
              <w:pStyle w:val="Standard"/>
              <w:rPr>
                <w:rFonts w:cs="Times New Roman"/>
                <w:b/>
                <w:color w:val="000000"/>
                <w:sz w:val="18"/>
                <w:szCs w:val="18"/>
              </w:rPr>
            </w:pPr>
            <w:r w:rsidRPr="006362FB">
              <w:rPr>
                <w:rFonts w:cs="Times New Roman"/>
                <w:b/>
                <w:color w:val="000000"/>
                <w:sz w:val="18"/>
                <w:szCs w:val="18"/>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p w14:paraId="560C2E2C" w14:textId="77777777" w:rsidR="006362FB" w:rsidRPr="006362FB" w:rsidRDefault="006362FB" w:rsidP="006362FB">
            <w:pPr>
              <w:pStyle w:val="Standard"/>
              <w:rPr>
                <w:rFonts w:cs="Times New Roman"/>
                <w:b/>
                <w:color w:val="000000"/>
                <w:sz w:val="18"/>
                <w:szCs w:val="18"/>
              </w:rPr>
            </w:pPr>
          </w:p>
        </w:tc>
        <w:tc>
          <w:tcPr>
            <w:tcW w:w="2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C543FCD"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372071F1"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t>2. Должна быть действительна на срок обращения за предоставлением муниципальной услуги.</w:t>
            </w:r>
          </w:p>
          <w:p w14:paraId="72BFF58D"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t>3. Не должна содержать подчисток, приписок, зачеркнутых слов и других исправлений.</w:t>
            </w:r>
          </w:p>
          <w:p w14:paraId="493C1B9B" w14:textId="77777777" w:rsidR="006362FB" w:rsidRPr="006362FB" w:rsidRDefault="006362FB" w:rsidP="006362FB">
            <w:pPr>
              <w:pStyle w:val="Standard"/>
              <w:rPr>
                <w:rFonts w:cs="Times New Roman"/>
                <w:b/>
                <w:sz w:val="18"/>
                <w:szCs w:val="18"/>
              </w:rPr>
            </w:pPr>
            <w:r w:rsidRPr="006362FB">
              <w:rPr>
                <w:rFonts w:cs="Times New Roman"/>
                <w:b/>
                <w:color w:val="000000"/>
                <w:sz w:val="18"/>
                <w:szCs w:val="18"/>
                <w:shd w:val="clear" w:color="auto" w:fill="FFFFFF"/>
              </w:rPr>
              <w:t>4. Не должна иметь повреждений, наличие которых не позволяет однозначно истолковать их содержание.</w:t>
            </w:r>
          </w:p>
        </w:tc>
        <w:tc>
          <w:tcPr>
            <w:tcW w:w="166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1FBED0A"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p w14:paraId="58C16968" w14:textId="77777777" w:rsidR="006362FB" w:rsidRPr="006362FB" w:rsidRDefault="006362FB" w:rsidP="006362FB">
            <w:pPr>
              <w:pStyle w:val="Standard"/>
              <w:rPr>
                <w:rFonts w:cs="Times New Roman"/>
                <w:b/>
                <w:color w:val="000000"/>
                <w:sz w:val="18"/>
                <w:szCs w:val="18"/>
                <w:shd w:val="clear" w:color="auto" w:fill="FFFFFF"/>
              </w:rPr>
            </w:pPr>
          </w:p>
          <w:p w14:paraId="0EF58D48" w14:textId="77777777" w:rsidR="006362FB" w:rsidRPr="006362FB" w:rsidRDefault="006362FB" w:rsidP="006362FB">
            <w:pPr>
              <w:pStyle w:val="Standard"/>
              <w:rPr>
                <w:rFonts w:cs="Times New Roman"/>
                <w:b/>
                <w:color w:val="000000"/>
                <w:sz w:val="18"/>
                <w:szCs w:val="18"/>
                <w:shd w:val="clear" w:color="auto" w:fill="FFFFFF"/>
              </w:rPr>
            </w:pPr>
          </w:p>
        </w:tc>
        <w:tc>
          <w:tcPr>
            <w:tcW w:w="19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D39B61B"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p w14:paraId="2A0C176E" w14:textId="77777777" w:rsidR="006362FB" w:rsidRPr="006362FB" w:rsidRDefault="006362FB" w:rsidP="006362FB">
            <w:pPr>
              <w:pStyle w:val="Standard"/>
              <w:rPr>
                <w:rFonts w:cs="Times New Roman"/>
                <w:b/>
                <w:color w:val="000000"/>
                <w:sz w:val="18"/>
                <w:szCs w:val="18"/>
                <w:shd w:val="clear" w:color="auto" w:fill="FFFFFF"/>
              </w:rPr>
            </w:pPr>
          </w:p>
          <w:p w14:paraId="2CEBA6E9" w14:textId="77777777" w:rsidR="006362FB" w:rsidRPr="006362FB" w:rsidRDefault="006362FB" w:rsidP="006362FB">
            <w:pPr>
              <w:pStyle w:val="Standard"/>
              <w:rPr>
                <w:rFonts w:cs="Times New Roman"/>
                <w:b/>
                <w:color w:val="000000"/>
                <w:sz w:val="18"/>
                <w:szCs w:val="18"/>
                <w:shd w:val="clear" w:color="auto" w:fill="FFFFFF"/>
              </w:rPr>
            </w:pPr>
          </w:p>
        </w:tc>
      </w:tr>
      <w:tr w:rsidR="006362FB" w:rsidRPr="006362FB" w14:paraId="5B332781" w14:textId="77777777" w:rsidTr="00074DED">
        <w:trPr>
          <w:trHeight w:val="315"/>
        </w:trPr>
        <w:tc>
          <w:tcPr>
            <w:tcW w:w="788" w:type="dxa"/>
            <w:tcBorders>
              <w:left w:val="single" w:sz="2" w:space="0" w:color="000000"/>
              <w:right w:val="single" w:sz="2" w:space="0" w:color="000000"/>
            </w:tcBorders>
            <w:tcMar>
              <w:top w:w="0" w:type="dxa"/>
              <w:left w:w="105" w:type="dxa"/>
              <w:bottom w:w="0" w:type="dxa"/>
              <w:right w:w="105" w:type="dxa"/>
            </w:tcMar>
          </w:tcPr>
          <w:p w14:paraId="2A0E1D44" w14:textId="77777777" w:rsidR="006362FB" w:rsidRPr="006362FB" w:rsidRDefault="006362FB" w:rsidP="006362FB">
            <w:pPr>
              <w:pStyle w:val="Standard"/>
              <w:rPr>
                <w:rFonts w:cs="Times New Roman"/>
                <w:b/>
                <w:color w:val="000000"/>
                <w:sz w:val="18"/>
                <w:szCs w:val="18"/>
                <w:shd w:val="clear" w:color="auto" w:fill="FFFFFF"/>
              </w:rPr>
            </w:pPr>
          </w:p>
        </w:tc>
        <w:tc>
          <w:tcPr>
            <w:tcW w:w="1817" w:type="dxa"/>
            <w:tcBorders>
              <w:left w:val="single" w:sz="2" w:space="0" w:color="000000"/>
              <w:right w:val="single" w:sz="2" w:space="0" w:color="000000"/>
            </w:tcBorders>
            <w:tcMar>
              <w:top w:w="0" w:type="dxa"/>
              <w:left w:w="105" w:type="dxa"/>
              <w:bottom w:w="0" w:type="dxa"/>
              <w:right w:w="105" w:type="dxa"/>
            </w:tcMar>
          </w:tcPr>
          <w:p w14:paraId="7A857CD6" w14:textId="77777777" w:rsidR="006362FB" w:rsidRPr="006362FB" w:rsidRDefault="006362FB" w:rsidP="006362FB">
            <w:pPr>
              <w:pStyle w:val="Standard"/>
              <w:rPr>
                <w:rFonts w:cs="Times New Roman"/>
                <w:b/>
                <w:color w:val="000000"/>
                <w:sz w:val="18"/>
                <w:szCs w:val="18"/>
                <w:shd w:val="clear" w:color="auto" w:fill="FFFFFF"/>
              </w:rPr>
            </w:pPr>
          </w:p>
        </w:tc>
        <w:tc>
          <w:tcPr>
            <w:tcW w:w="260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E13145A"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Свидетельство о рождении</w:t>
            </w:r>
          </w:p>
        </w:tc>
        <w:tc>
          <w:tcPr>
            <w:tcW w:w="1481" w:type="dxa"/>
            <w:tcBorders>
              <w:top w:val="single" w:sz="4" w:space="0" w:color="auto"/>
              <w:left w:val="single" w:sz="2" w:space="0" w:color="000000"/>
              <w:bottom w:val="single" w:sz="4" w:space="0" w:color="auto"/>
              <w:right w:val="single" w:sz="2" w:space="0" w:color="000000"/>
            </w:tcBorders>
            <w:tcMar>
              <w:top w:w="0" w:type="dxa"/>
              <w:left w:w="105" w:type="dxa"/>
              <w:bottom w:w="0" w:type="dxa"/>
              <w:right w:w="105" w:type="dxa"/>
            </w:tcMar>
          </w:tcPr>
          <w:p w14:paraId="65561CE8" w14:textId="77777777" w:rsidR="00074DED" w:rsidRPr="00AB7BA9" w:rsidRDefault="00074DED" w:rsidP="00074DED">
            <w:pPr>
              <w:spacing w:after="0" w:line="240" w:lineRule="auto"/>
              <w:rPr>
                <w:rFonts w:eastAsia="Times New Roman"/>
                <w:b/>
                <w:bCs/>
                <w:color w:val="000000" w:themeColor="text1"/>
                <w:sz w:val="18"/>
                <w:szCs w:val="24"/>
                <w:lang w:eastAsia="ru-RU"/>
              </w:rPr>
            </w:pPr>
            <w:r w:rsidRPr="00AB7BA9">
              <w:rPr>
                <w:rFonts w:eastAsia="Times New Roman"/>
                <w:b/>
                <w:bCs/>
                <w:color w:val="000000" w:themeColor="text1"/>
                <w:sz w:val="18"/>
                <w:szCs w:val="24"/>
                <w:lang w:eastAsia="ru-RU"/>
              </w:rPr>
              <w:t xml:space="preserve">1 экз. подлинник либо </w:t>
            </w:r>
            <w:r w:rsidRPr="00AB7BA9">
              <w:rPr>
                <w:rFonts w:eastAsia="Times New Roman"/>
                <w:b/>
                <w:bCs/>
                <w:color w:val="000000" w:themeColor="text1"/>
                <w:sz w:val="18"/>
                <w:szCs w:val="24"/>
                <w:lang w:eastAsia="ru-RU"/>
              </w:rPr>
              <w:lastRenderedPageBreak/>
              <w:t>нотариально заверенная копия (для установления полномочий и сверки данных в заявлении)</w:t>
            </w:r>
          </w:p>
          <w:p w14:paraId="6D00AF36" w14:textId="77777777" w:rsidR="006362FB" w:rsidRPr="00AB7BA9" w:rsidRDefault="006362FB" w:rsidP="006362FB">
            <w:pPr>
              <w:pStyle w:val="Standard"/>
              <w:rPr>
                <w:rFonts w:cs="Times New Roman"/>
                <w:color w:val="000000"/>
                <w:sz w:val="18"/>
                <w:szCs w:val="18"/>
              </w:rPr>
            </w:pPr>
          </w:p>
        </w:tc>
        <w:tc>
          <w:tcPr>
            <w:tcW w:w="214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E4EA7D2" w14:textId="77777777" w:rsidR="006362FB" w:rsidRPr="006362FB" w:rsidRDefault="006362FB" w:rsidP="006362FB">
            <w:pPr>
              <w:pStyle w:val="Standard"/>
              <w:rPr>
                <w:rFonts w:cs="Times New Roman"/>
                <w:b/>
                <w:color w:val="000000"/>
                <w:sz w:val="18"/>
                <w:szCs w:val="18"/>
              </w:rPr>
            </w:pPr>
            <w:r w:rsidRPr="006362FB">
              <w:rPr>
                <w:rFonts w:cs="Times New Roman"/>
                <w:b/>
                <w:color w:val="000000"/>
                <w:sz w:val="18"/>
                <w:szCs w:val="18"/>
              </w:rPr>
              <w:lastRenderedPageBreak/>
              <w:t xml:space="preserve">В случае представления заявления </w:t>
            </w:r>
            <w:r w:rsidRPr="006362FB">
              <w:rPr>
                <w:rFonts w:cs="Times New Roman"/>
                <w:b/>
                <w:color w:val="000000"/>
                <w:sz w:val="18"/>
                <w:szCs w:val="18"/>
              </w:rPr>
              <w:lastRenderedPageBreak/>
              <w:t>представителем заявителя, действующим на основании свидетельства о рождении</w:t>
            </w:r>
          </w:p>
        </w:tc>
        <w:tc>
          <w:tcPr>
            <w:tcW w:w="2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A891136"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 xml:space="preserve">1.Должно содержать следующие сведения: </w:t>
            </w:r>
          </w:p>
          <w:p w14:paraId="37660A00"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 xml:space="preserve">фамилия, имя, отчество, дата и </w:t>
            </w:r>
            <w:r w:rsidRPr="006362FB">
              <w:rPr>
                <w:rFonts w:cs="Times New Roman"/>
                <w:b/>
                <w:color w:val="000000"/>
                <w:sz w:val="18"/>
                <w:szCs w:val="18"/>
                <w:shd w:val="clear" w:color="auto" w:fill="FFFFFF"/>
              </w:rPr>
              <w:lastRenderedPageBreak/>
              <w:t xml:space="preserve">место рождения; фамилия, имя, отчество, дата рождения, гражданство родителей; дата составления и номер записи акта о рождении; место государственной регистрации; дата и место выдачи свидетельства. </w:t>
            </w:r>
          </w:p>
          <w:p w14:paraId="609A837B"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2. Должно быть действительно на срок обращения за предоставлением муниципальной услуги.</w:t>
            </w:r>
          </w:p>
          <w:p w14:paraId="22B2EB97"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3. Не должно содержать подчисток, приписок, зачеркнутых слов и других исправлений.</w:t>
            </w:r>
          </w:p>
          <w:p w14:paraId="4504B488"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4. Не должно иметь повреждений, наличие которых не позволяет однозначно истолковать их содержание.</w:t>
            </w:r>
          </w:p>
        </w:tc>
        <w:tc>
          <w:tcPr>
            <w:tcW w:w="166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08E937B"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w:t>
            </w:r>
          </w:p>
        </w:tc>
        <w:tc>
          <w:tcPr>
            <w:tcW w:w="19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8BCB9DD"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6362FB" w:rsidRPr="006362FB" w14:paraId="3A450D5C" w14:textId="77777777" w:rsidTr="00074DED">
        <w:trPr>
          <w:trHeight w:val="315"/>
        </w:trPr>
        <w:tc>
          <w:tcPr>
            <w:tcW w:w="788" w:type="dxa"/>
            <w:tcBorders>
              <w:left w:val="single" w:sz="2" w:space="0" w:color="000000"/>
              <w:bottom w:val="single" w:sz="2" w:space="0" w:color="000000"/>
              <w:right w:val="single" w:sz="2" w:space="0" w:color="000000"/>
            </w:tcBorders>
            <w:tcMar>
              <w:top w:w="0" w:type="dxa"/>
              <w:left w:w="105" w:type="dxa"/>
              <w:bottom w:w="0" w:type="dxa"/>
              <w:right w:w="105" w:type="dxa"/>
            </w:tcMar>
          </w:tcPr>
          <w:p w14:paraId="547F5FFF" w14:textId="77777777" w:rsidR="006362FB" w:rsidRPr="006362FB" w:rsidRDefault="006362FB" w:rsidP="006362FB">
            <w:pPr>
              <w:pStyle w:val="Standard"/>
              <w:rPr>
                <w:rFonts w:cs="Times New Roman"/>
                <w:b/>
                <w:color w:val="000000"/>
                <w:sz w:val="18"/>
                <w:szCs w:val="18"/>
                <w:shd w:val="clear" w:color="auto" w:fill="FFFFFF"/>
              </w:rPr>
            </w:pPr>
          </w:p>
        </w:tc>
        <w:tc>
          <w:tcPr>
            <w:tcW w:w="1817" w:type="dxa"/>
            <w:tcBorders>
              <w:left w:val="single" w:sz="2" w:space="0" w:color="000000"/>
              <w:bottom w:val="single" w:sz="2" w:space="0" w:color="000000"/>
              <w:right w:val="single" w:sz="2" w:space="0" w:color="000000"/>
            </w:tcBorders>
            <w:tcMar>
              <w:top w:w="0" w:type="dxa"/>
              <w:left w:w="105" w:type="dxa"/>
              <w:bottom w:w="0" w:type="dxa"/>
              <w:right w:w="105" w:type="dxa"/>
            </w:tcMar>
          </w:tcPr>
          <w:p w14:paraId="35929533" w14:textId="77777777" w:rsidR="006362FB" w:rsidRPr="006362FB" w:rsidRDefault="006362FB" w:rsidP="006362FB">
            <w:pPr>
              <w:pStyle w:val="Standard"/>
              <w:rPr>
                <w:rFonts w:cs="Times New Roman"/>
                <w:b/>
                <w:color w:val="000000"/>
                <w:sz w:val="18"/>
                <w:szCs w:val="18"/>
                <w:shd w:val="clear" w:color="auto" w:fill="FFFFFF"/>
              </w:rPr>
            </w:pPr>
          </w:p>
        </w:tc>
        <w:tc>
          <w:tcPr>
            <w:tcW w:w="260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3729E04"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Акт уполномоченного на то государственного органа или органа местного самоуправления об установлении опеки (попечительства)</w:t>
            </w:r>
          </w:p>
        </w:tc>
        <w:tc>
          <w:tcPr>
            <w:tcW w:w="1481" w:type="dxa"/>
            <w:tcBorders>
              <w:top w:val="single" w:sz="4" w:space="0" w:color="auto"/>
              <w:left w:val="single" w:sz="2" w:space="0" w:color="000000"/>
              <w:bottom w:val="single" w:sz="4" w:space="0" w:color="auto"/>
              <w:right w:val="single" w:sz="2" w:space="0" w:color="000000"/>
            </w:tcBorders>
            <w:tcMar>
              <w:top w:w="0" w:type="dxa"/>
              <w:left w:w="105" w:type="dxa"/>
              <w:bottom w:w="0" w:type="dxa"/>
              <w:right w:w="105" w:type="dxa"/>
            </w:tcMar>
          </w:tcPr>
          <w:p w14:paraId="08F399A0" w14:textId="77777777" w:rsidR="00074DED" w:rsidRDefault="00074DED" w:rsidP="00074DED">
            <w:pPr>
              <w:spacing w:after="0" w:line="240" w:lineRule="auto"/>
              <w:rPr>
                <w:rFonts w:eastAsia="Times New Roman"/>
                <w:b/>
                <w:bCs/>
                <w:color w:val="000000" w:themeColor="text1"/>
                <w:sz w:val="18"/>
                <w:szCs w:val="24"/>
                <w:lang w:eastAsia="ru-RU"/>
              </w:rPr>
            </w:pPr>
            <w:r w:rsidRPr="00AB7BA9">
              <w:rPr>
                <w:rFonts w:eastAsia="Times New Roman"/>
                <w:b/>
                <w:bCs/>
                <w:color w:val="000000" w:themeColor="text1"/>
                <w:sz w:val="18"/>
                <w:szCs w:val="24"/>
                <w:lang w:eastAsia="ru-RU"/>
              </w:rPr>
              <w:t>1 экз. подлинник либо нотариально заверенная копия (для установления полномочий и сверки данных в заявлении)</w:t>
            </w:r>
          </w:p>
          <w:p w14:paraId="6F24ED25" w14:textId="77777777" w:rsidR="006362FB" w:rsidRPr="006362FB" w:rsidRDefault="006362FB" w:rsidP="006362FB">
            <w:pPr>
              <w:pStyle w:val="Standard"/>
              <w:rPr>
                <w:rFonts w:cs="Times New Roman"/>
                <w:b/>
                <w:color w:val="000000"/>
                <w:sz w:val="18"/>
                <w:szCs w:val="18"/>
              </w:rPr>
            </w:pPr>
          </w:p>
        </w:tc>
        <w:tc>
          <w:tcPr>
            <w:tcW w:w="214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6AAA1A5" w14:textId="77777777" w:rsidR="006362FB" w:rsidRPr="006362FB" w:rsidRDefault="006362FB" w:rsidP="006362FB">
            <w:pPr>
              <w:pStyle w:val="Standard"/>
              <w:rPr>
                <w:rFonts w:cs="Times New Roman"/>
                <w:b/>
                <w:color w:val="000000"/>
                <w:sz w:val="18"/>
                <w:szCs w:val="18"/>
              </w:rPr>
            </w:pPr>
            <w:r w:rsidRPr="006362FB">
              <w:rPr>
                <w:rFonts w:cs="Times New Roman"/>
                <w:b/>
                <w:color w:val="000000"/>
                <w:sz w:val="18"/>
                <w:szCs w:val="18"/>
              </w:rPr>
              <w:t>В случае представления заявления представителем заявителя, действующим в силу полномочий, основанных на акте уполномоченного на то государственного органа или органа местного самоуправления</w:t>
            </w:r>
          </w:p>
        </w:tc>
        <w:tc>
          <w:tcPr>
            <w:tcW w:w="2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0B0824DD"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 xml:space="preserve">1.Должно содержать следующие сведения: </w:t>
            </w:r>
          </w:p>
          <w:p w14:paraId="527AF7BE"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 xml:space="preserve">фамилия, имя, отчество, дата и место рождения; фамилия, имя, отчество, дата рождения, гражданство родителей; дата составления и номер записи акта о рождении; место государственной регистрации; дата и место выдачи свидетельства. </w:t>
            </w:r>
          </w:p>
          <w:p w14:paraId="527F1C79"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2. Должно быть действительно на срок обращения за предоставлением муниципальной услуги.</w:t>
            </w:r>
          </w:p>
          <w:p w14:paraId="71742FBC"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3. Не должно содержать подчисток, приписок, зачеркнутых слов и других исправлений.</w:t>
            </w:r>
          </w:p>
          <w:p w14:paraId="11584113"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4. Не должно иметь повреждений, наличие которых не позволяет однозначно истолковать их содержание.</w:t>
            </w:r>
          </w:p>
        </w:tc>
        <w:tc>
          <w:tcPr>
            <w:tcW w:w="166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1C54076"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c>
          <w:tcPr>
            <w:tcW w:w="19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7469815" w14:textId="77777777" w:rsidR="006362FB" w:rsidRPr="006362FB" w:rsidRDefault="006362FB"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AB7BA9" w:rsidRPr="006362FB" w14:paraId="5DCEBE0E" w14:textId="77777777" w:rsidTr="00AB7BA9">
        <w:trPr>
          <w:trHeight w:val="262"/>
        </w:trPr>
        <w:tc>
          <w:tcPr>
            <w:tcW w:w="788" w:type="dxa"/>
            <w:vMerge w:val="restart"/>
            <w:tcBorders>
              <w:top w:val="single" w:sz="2" w:space="0" w:color="000000"/>
              <w:left w:val="single" w:sz="2" w:space="0" w:color="000000"/>
              <w:right w:val="single" w:sz="2" w:space="0" w:color="000000"/>
            </w:tcBorders>
            <w:shd w:val="clear" w:color="auto" w:fill="FFFFFF"/>
            <w:tcMar>
              <w:top w:w="0" w:type="dxa"/>
              <w:left w:w="105" w:type="dxa"/>
              <w:bottom w:w="0" w:type="dxa"/>
              <w:right w:w="105" w:type="dxa"/>
            </w:tcMar>
          </w:tcPr>
          <w:p w14:paraId="061E67F2" w14:textId="77777777" w:rsidR="00AB7BA9" w:rsidRPr="006362FB" w:rsidRDefault="00AB7BA9"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4.</w:t>
            </w:r>
          </w:p>
        </w:tc>
        <w:tc>
          <w:tcPr>
            <w:tcW w:w="1817" w:type="dxa"/>
            <w:vMerge w:val="restart"/>
            <w:tcBorders>
              <w:top w:val="single" w:sz="2" w:space="0" w:color="000000"/>
              <w:left w:val="single" w:sz="2" w:space="0" w:color="000000"/>
              <w:right w:val="single" w:sz="4" w:space="0" w:color="auto"/>
            </w:tcBorders>
            <w:shd w:val="clear" w:color="auto" w:fill="FFFFFF"/>
            <w:tcMar>
              <w:top w:w="0" w:type="dxa"/>
              <w:left w:w="105" w:type="dxa"/>
              <w:bottom w:w="0" w:type="dxa"/>
              <w:right w:w="105" w:type="dxa"/>
            </w:tcMar>
          </w:tcPr>
          <w:p w14:paraId="578657D3" w14:textId="77777777" w:rsidR="00AB7BA9" w:rsidRPr="006362FB" w:rsidRDefault="00AB7BA9"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 xml:space="preserve">Документ, подтверждающий </w:t>
            </w:r>
            <w:r w:rsidRPr="006362FB">
              <w:rPr>
                <w:rFonts w:cs="Times New Roman"/>
                <w:b/>
                <w:color w:val="000000"/>
                <w:sz w:val="18"/>
                <w:szCs w:val="18"/>
                <w:shd w:val="clear" w:color="auto" w:fill="FFFFFF"/>
              </w:rPr>
              <w:lastRenderedPageBreak/>
              <w:t>личность представителя</w:t>
            </w:r>
          </w:p>
        </w:tc>
        <w:tc>
          <w:tcPr>
            <w:tcW w:w="2604" w:type="dxa"/>
            <w:tcBorders>
              <w:top w:val="single" w:sz="2" w:space="0" w:color="000000"/>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64CF4ECE" w14:textId="601519C4" w:rsidR="00AB7BA9" w:rsidRPr="00AB7BA9" w:rsidRDefault="00AB7BA9" w:rsidP="00275BC0">
            <w:pPr>
              <w:pStyle w:val="Standard"/>
              <w:jc w:val="both"/>
              <w:rPr>
                <w:rFonts w:cs="Times New Roman"/>
                <w:b/>
                <w:sz w:val="18"/>
                <w:szCs w:val="18"/>
              </w:rPr>
            </w:pPr>
            <w:r w:rsidRPr="00AB7BA9">
              <w:rPr>
                <w:rFonts w:cs="Times New Roman"/>
                <w:b/>
                <w:sz w:val="18"/>
                <w:szCs w:val="18"/>
              </w:rPr>
              <w:lastRenderedPageBreak/>
              <w:t xml:space="preserve">Паспорт гражданина </w:t>
            </w:r>
            <w:r w:rsidR="00275BC0">
              <w:rPr>
                <w:rFonts w:cs="Times New Roman"/>
                <w:b/>
                <w:sz w:val="18"/>
                <w:szCs w:val="18"/>
              </w:rPr>
              <w:t>РФ</w:t>
            </w:r>
          </w:p>
        </w:tc>
        <w:tc>
          <w:tcPr>
            <w:tcW w:w="1481" w:type="dxa"/>
            <w:vMerge w:val="restart"/>
            <w:tcBorders>
              <w:top w:val="single" w:sz="4" w:space="0" w:color="auto"/>
              <w:left w:val="single" w:sz="2" w:space="0" w:color="000000"/>
              <w:right w:val="single" w:sz="2" w:space="0" w:color="000000"/>
            </w:tcBorders>
            <w:shd w:val="clear" w:color="auto" w:fill="FFFFFF"/>
            <w:tcMar>
              <w:top w:w="0" w:type="dxa"/>
              <w:left w:w="105" w:type="dxa"/>
              <w:bottom w:w="0" w:type="dxa"/>
              <w:right w:w="105" w:type="dxa"/>
            </w:tcMar>
          </w:tcPr>
          <w:p w14:paraId="000F1AF8" w14:textId="77777777" w:rsidR="00AB7BA9" w:rsidRDefault="00AB7BA9" w:rsidP="00F3088F">
            <w:pPr>
              <w:spacing w:after="0" w:line="240" w:lineRule="auto"/>
              <w:rPr>
                <w:rFonts w:eastAsia="Times New Roman"/>
                <w:b/>
                <w:bCs/>
                <w:color w:val="000000" w:themeColor="text1"/>
                <w:sz w:val="18"/>
                <w:szCs w:val="24"/>
                <w:lang w:eastAsia="ru-RU"/>
              </w:rPr>
            </w:pPr>
            <w:r w:rsidRPr="008C676F">
              <w:rPr>
                <w:rFonts w:eastAsia="Times New Roman"/>
                <w:b/>
                <w:bCs/>
                <w:color w:val="000000" w:themeColor="text1"/>
                <w:sz w:val="18"/>
                <w:szCs w:val="24"/>
                <w:lang w:eastAsia="ru-RU"/>
              </w:rPr>
              <w:t xml:space="preserve">1 экз. подлинник </w:t>
            </w:r>
            <w:r w:rsidRPr="008C676F">
              <w:rPr>
                <w:rFonts w:eastAsia="Times New Roman"/>
                <w:b/>
                <w:bCs/>
                <w:color w:val="000000" w:themeColor="text1"/>
                <w:sz w:val="18"/>
                <w:szCs w:val="24"/>
                <w:lang w:eastAsia="ru-RU"/>
              </w:rPr>
              <w:lastRenderedPageBreak/>
              <w:t>(для удостоверения личности</w:t>
            </w:r>
            <w:r>
              <w:rPr>
                <w:rFonts w:eastAsia="Times New Roman"/>
                <w:b/>
                <w:bCs/>
                <w:color w:val="000000" w:themeColor="text1"/>
                <w:sz w:val="18"/>
                <w:szCs w:val="24"/>
                <w:lang w:eastAsia="ru-RU"/>
              </w:rPr>
              <w:t xml:space="preserve">, </w:t>
            </w:r>
            <w:r w:rsidRPr="008C676F">
              <w:rPr>
                <w:rFonts w:eastAsia="Times New Roman"/>
                <w:b/>
                <w:bCs/>
                <w:color w:val="000000" w:themeColor="text1"/>
                <w:sz w:val="18"/>
                <w:szCs w:val="24"/>
                <w:lang w:eastAsia="ru-RU"/>
              </w:rPr>
              <w:t>сверки данных в заявлении)</w:t>
            </w:r>
          </w:p>
          <w:p w14:paraId="5E8A3F4F" w14:textId="77777777" w:rsidR="00AB7BA9" w:rsidRPr="006362FB" w:rsidRDefault="00AB7BA9" w:rsidP="009363F7">
            <w:pPr>
              <w:pStyle w:val="Standard"/>
              <w:jc w:val="both"/>
              <w:rPr>
                <w:rFonts w:cs="Times New Roman"/>
                <w:b/>
                <w:sz w:val="18"/>
                <w:szCs w:val="18"/>
              </w:rPr>
            </w:pPr>
          </w:p>
        </w:tc>
        <w:tc>
          <w:tcPr>
            <w:tcW w:w="2145" w:type="dxa"/>
            <w:vMerge w:val="restart"/>
            <w:tcBorders>
              <w:top w:val="single" w:sz="2" w:space="0" w:color="000000"/>
              <w:left w:val="single" w:sz="2" w:space="0" w:color="000000"/>
              <w:right w:val="single" w:sz="2" w:space="0" w:color="000000"/>
            </w:tcBorders>
            <w:shd w:val="clear" w:color="auto" w:fill="FFFFFF"/>
            <w:tcMar>
              <w:top w:w="0" w:type="dxa"/>
              <w:left w:w="105" w:type="dxa"/>
              <w:bottom w:w="0" w:type="dxa"/>
              <w:right w:w="105" w:type="dxa"/>
            </w:tcMar>
          </w:tcPr>
          <w:p w14:paraId="78ABA1C6" w14:textId="77777777" w:rsidR="00AB7BA9" w:rsidRPr="006362FB" w:rsidRDefault="00AB7BA9" w:rsidP="006362FB">
            <w:pPr>
              <w:pStyle w:val="Standard"/>
              <w:jc w:val="both"/>
              <w:rPr>
                <w:rFonts w:cs="Times New Roman"/>
                <w:b/>
                <w:color w:val="000000"/>
                <w:sz w:val="18"/>
                <w:szCs w:val="18"/>
              </w:rPr>
            </w:pPr>
            <w:r w:rsidRPr="006362FB">
              <w:rPr>
                <w:rFonts w:cs="Times New Roman"/>
                <w:b/>
                <w:color w:val="000000"/>
                <w:sz w:val="18"/>
                <w:szCs w:val="18"/>
              </w:rPr>
              <w:lastRenderedPageBreak/>
              <w:t xml:space="preserve">При личном обращении </w:t>
            </w:r>
            <w:r w:rsidRPr="006362FB">
              <w:rPr>
                <w:rFonts w:cs="Times New Roman"/>
                <w:b/>
                <w:color w:val="000000"/>
                <w:sz w:val="18"/>
                <w:szCs w:val="18"/>
              </w:rPr>
              <w:lastRenderedPageBreak/>
              <w:t>представителя заявителя</w:t>
            </w:r>
          </w:p>
        </w:tc>
        <w:tc>
          <w:tcPr>
            <w:tcW w:w="2790" w:type="dxa"/>
            <w:vMerge w:val="restart"/>
            <w:tcBorders>
              <w:top w:val="single" w:sz="2" w:space="0" w:color="000000"/>
              <w:left w:val="single" w:sz="2" w:space="0" w:color="000000"/>
              <w:right w:val="single" w:sz="2" w:space="0" w:color="000000"/>
            </w:tcBorders>
            <w:shd w:val="clear" w:color="auto" w:fill="FFFFFF"/>
            <w:tcMar>
              <w:top w:w="0" w:type="dxa"/>
              <w:left w:w="105" w:type="dxa"/>
              <w:bottom w:w="0" w:type="dxa"/>
              <w:right w:w="105" w:type="dxa"/>
            </w:tcMar>
          </w:tcPr>
          <w:p w14:paraId="6B6A1BDE" w14:textId="77777777" w:rsidR="00AB7BA9" w:rsidRPr="006362FB" w:rsidRDefault="00AB7BA9" w:rsidP="006362FB">
            <w:pPr>
              <w:pStyle w:val="Standard"/>
              <w:jc w:val="both"/>
              <w:rPr>
                <w:rFonts w:cs="Times New Roman"/>
                <w:b/>
                <w:sz w:val="18"/>
                <w:szCs w:val="18"/>
              </w:rPr>
            </w:pPr>
            <w:r w:rsidRPr="006362FB">
              <w:rPr>
                <w:rFonts w:cs="Times New Roman"/>
                <w:b/>
                <w:color w:val="000000"/>
                <w:sz w:val="18"/>
                <w:szCs w:val="18"/>
              </w:rPr>
              <w:lastRenderedPageBreak/>
              <w:t xml:space="preserve">1. Должен быть действительным на срок </w:t>
            </w:r>
            <w:r w:rsidRPr="006362FB">
              <w:rPr>
                <w:rFonts w:cs="Times New Roman"/>
                <w:b/>
                <w:color w:val="000000"/>
                <w:sz w:val="18"/>
                <w:szCs w:val="18"/>
              </w:rPr>
              <w:lastRenderedPageBreak/>
              <w:t>обращения за предоставлением муниципальной услуги.</w:t>
            </w:r>
          </w:p>
          <w:p w14:paraId="60BC0610" w14:textId="77777777" w:rsidR="00AB7BA9" w:rsidRPr="006362FB" w:rsidRDefault="00AB7BA9" w:rsidP="006362FB">
            <w:pPr>
              <w:pStyle w:val="Standard"/>
              <w:jc w:val="both"/>
              <w:rPr>
                <w:rFonts w:cs="Times New Roman"/>
                <w:b/>
                <w:sz w:val="18"/>
                <w:szCs w:val="18"/>
              </w:rPr>
            </w:pPr>
            <w:r w:rsidRPr="006362FB">
              <w:rPr>
                <w:rFonts w:cs="Times New Roman"/>
                <w:b/>
                <w:color w:val="000000"/>
                <w:sz w:val="18"/>
                <w:szCs w:val="18"/>
              </w:rPr>
              <w:t>2. Не должен содержать подчисток, приписок, зачеркнутых слов и других исправлений.</w:t>
            </w:r>
          </w:p>
          <w:p w14:paraId="28417BBD" w14:textId="77777777" w:rsidR="00AB7BA9" w:rsidRPr="006362FB" w:rsidRDefault="00AB7BA9" w:rsidP="006362FB">
            <w:pPr>
              <w:pStyle w:val="Standard"/>
              <w:jc w:val="both"/>
              <w:rPr>
                <w:rFonts w:cs="Times New Roman"/>
                <w:b/>
                <w:sz w:val="18"/>
                <w:szCs w:val="18"/>
              </w:rPr>
            </w:pPr>
            <w:r w:rsidRPr="006362FB">
              <w:rPr>
                <w:rFonts w:cs="Times New Roman"/>
                <w:b/>
                <w:color w:val="000000"/>
                <w:sz w:val="18"/>
                <w:szCs w:val="18"/>
              </w:rPr>
              <w:t>3. Не должен иметь повреждений, наличие которых не позволяет однозначно истолковать содержание.</w:t>
            </w:r>
          </w:p>
        </w:tc>
        <w:tc>
          <w:tcPr>
            <w:tcW w:w="1665" w:type="dxa"/>
            <w:vMerge w:val="restart"/>
            <w:tcBorders>
              <w:top w:val="single" w:sz="2" w:space="0" w:color="000000"/>
              <w:left w:val="single" w:sz="2" w:space="0" w:color="000000"/>
              <w:right w:val="single" w:sz="2" w:space="0" w:color="000000"/>
            </w:tcBorders>
            <w:shd w:val="clear" w:color="auto" w:fill="FFFFFF"/>
            <w:tcMar>
              <w:top w:w="0" w:type="dxa"/>
              <w:left w:w="105" w:type="dxa"/>
              <w:bottom w:w="0" w:type="dxa"/>
              <w:right w:w="105" w:type="dxa"/>
            </w:tcMar>
          </w:tcPr>
          <w:p w14:paraId="7334D906" w14:textId="77777777" w:rsidR="00AB7BA9" w:rsidRPr="006362FB" w:rsidRDefault="00AB7BA9"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w:t>
            </w:r>
          </w:p>
        </w:tc>
        <w:tc>
          <w:tcPr>
            <w:tcW w:w="1910" w:type="dxa"/>
            <w:vMerge w:val="restart"/>
            <w:tcBorders>
              <w:top w:val="single" w:sz="2" w:space="0" w:color="000000"/>
              <w:left w:val="single" w:sz="2" w:space="0" w:color="000000"/>
              <w:right w:val="single" w:sz="2" w:space="0" w:color="000000"/>
            </w:tcBorders>
            <w:shd w:val="clear" w:color="auto" w:fill="FFFFFF"/>
            <w:tcMar>
              <w:top w:w="0" w:type="dxa"/>
              <w:left w:w="105" w:type="dxa"/>
              <w:bottom w:w="0" w:type="dxa"/>
              <w:right w:w="105" w:type="dxa"/>
            </w:tcMar>
          </w:tcPr>
          <w:p w14:paraId="4D76B370" w14:textId="77777777" w:rsidR="00AB7BA9" w:rsidRPr="006362FB" w:rsidRDefault="00AB7BA9" w:rsidP="006362FB">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AB7BA9" w:rsidRPr="006362FB" w14:paraId="19B5D246" w14:textId="77777777" w:rsidTr="00AB7BA9">
        <w:trPr>
          <w:trHeight w:val="240"/>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6677968C" w14:textId="77777777" w:rsidR="00AB7BA9" w:rsidRPr="006362FB" w:rsidRDefault="00AB7BA9" w:rsidP="006362FB">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14D76954" w14:textId="77777777" w:rsidR="00AB7BA9" w:rsidRPr="006362FB" w:rsidRDefault="00AB7BA9" w:rsidP="006362FB">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26F087A5" w14:textId="0B0FEC88" w:rsidR="00AB7BA9" w:rsidRPr="00AB7BA9" w:rsidRDefault="00AB7BA9" w:rsidP="006362FB">
            <w:pPr>
              <w:pStyle w:val="Standard"/>
              <w:jc w:val="both"/>
              <w:rPr>
                <w:rFonts w:cs="Times New Roman"/>
                <w:b/>
                <w:sz w:val="18"/>
                <w:szCs w:val="18"/>
              </w:rPr>
            </w:pPr>
            <w:r w:rsidRPr="008C676F">
              <w:rPr>
                <w:rFonts w:eastAsia="Times New Roman"/>
                <w:b/>
                <w:bCs/>
                <w:color w:val="000000" w:themeColor="text1"/>
                <w:sz w:val="18"/>
              </w:rPr>
              <w:t xml:space="preserve">Временное удостоверение </w:t>
            </w:r>
            <w:r w:rsidRPr="008C676F">
              <w:rPr>
                <w:rFonts w:eastAsia="Times New Roman"/>
                <w:b/>
                <w:bCs/>
                <w:color w:val="000000" w:themeColor="text1"/>
                <w:sz w:val="18"/>
              </w:rPr>
              <w:lastRenderedPageBreak/>
              <w:t>личности гражданина РФ</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4908D65" w14:textId="77777777" w:rsidR="00AB7BA9" w:rsidRPr="008C676F" w:rsidRDefault="00AB7BA9" w:rsidP="00F3088F">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688D4E54" w14:textId="77777777" w:rsidR="00AB7BA9" w:rsidRPr="006362FB" w:rsidRDefault="00AB7BA9" w:rsidP="006362FB">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1002E96D" w14:textId="77777777" w:rsidR="00AB7BA9" w:rsidRPr="006362FB" w:rsidRDefault="00AB7BA9" w:rsidP="006362FB">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AC1A634" w14:textId="77777777" w:rsidR="00AB7BA9" w:rsidRPr="006362FB" w:rsidRDefault="00AB7BA9" w:rsidP="006362FB">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2120E27" w14:textId="77777777" w:rsidR="00AB7BA9" w:rsidRPr="006362FB" w:rsidRDefault="00AB7BA9" w:rsidP="006362FB">
            <w:pPr>
              <w:pStyle w:val="Standard"/>
              <w:rPr>
                <w:rFonts w:cs="Times New Roman"/>
                <w:b/>
                <w:color w:val="000000"/>
                <w:sz w:val="18"/>
                <w:szCs w:val="18"/>
                <w:shd w:val="clear" w:color="auto" w:fill="FFFFFF"/>
              </w:rPr>
            </w:pPr>
          </w:p>
        </w:tc>
      </w:tr>
      <w:tr w:rsidR="00AB7BA9" w:rsidRPr="006362FB" w14:paraId="0E2702D0" w14:textId="77777777" w:rsidTr="00AB7BA9">
        <w:trPr>
          <w:trHeight w:val="98"/>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D683619" w14:textId="77777777" w:rsidR="00AB7BA9" w:rsidRPr="006362FB" w:rsidRDefault="00AB7BA9" w:rsidP="006362FB">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31F034D3" w14:textId="77777777" w:rsidR="00AB7BA9" w:rsidRPr="006362FB" w:rsidRDefault="00AB7BA9" w:rsidP="006362FB">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67275106" w14:textId="5706AE48" w:rsidR="00AB7BA9" w:rsidRPr="00AB7BA9" w:rsidRDefault="00AB7BA9" w:rsidP="006362FB">
            <w:pPr>
              <w:pStyle w:val="Standard"/>
              <w:jc w:val="both"/>
              <w:rPr>
                <w:rFonts w:cs="Times New Roman"/>
                <w:b/>
                <w:sz w:val="18"/>
                <w:szCs w:val="18"/>
              </w:rPr>
            </w:pPr>
            <w:r w:rsidRPr="008C676F">
              <w:rPr>
                <w:rFonts w:eastAsia="Times New Roman"/>
                <w:b/>
                <w:bCs/>
                <w:color w:val="000000" w:themeColor="text1"/>
                <w:sz w:val="18"/>
              </w:rPr>
              <w:t>Военный билет солдата, матроса, сержанта, старшины, прапорщика, мичмана и офицера запаса</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6A5C533B" w14:textId="77777777" w:rsidR="00AB7BA9" w:rsidRPr="008C676F" w:rsidRDefault="00AB7BA9" w:rsidP="00F3088F">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2F1E887" w14:textId="77777777" w:rsidR="00AB7BA9" w:rsidRPr="006362FB" w:rsidRDefault="00AB7BA9" w:rsidP="006362FB">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5728B0A" w14:textId="77777777" w:rsidR="00AB7BA9" w:rsidRPr="006362FB" w:rsidRDefault="00AB7BA9" w:rsidP="006362FB">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64CCC2F" w14:textId="77777777" w:rsidR="00AB7BA9" w:rsidRPr="006362FB" w:rsidRDefault="00AB7BA9" w:rsidP="006362FB">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B4200D6" w14:textId="77777777" w:rsidR="00AB7BA9" w:rsidRPr="006362FB" w:rsidRDefault="00AB7BA9" w:rsidP="006362FB">
            <w:pPr>
              <w:pStyle w:val="Standard"/>
              <w:rPr>
                <w:rFonts w:cs="Times New Roman"/>
                <w:b/>
                <w:color w:val="000000"/>
                <w:sz w:val="18"/>
                <w:szCs w:val="18"/>
                <w:shd w:val="clear" w:color="auto" w:fill="FFFFFF"/>
              </w:rPr>
            </w:pPr>
          </w:p>
        </w:tc>
      </w:tr>
      <w:tr w:rsidR="00AB7BA9" w:rsidRPr="006362FB" w14:paraId="6B697E84" w14:textId="77777777" w:rsidTr="00AB7BA9">
        <w:trPr>
          <w:trHeight w:val="164"/>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C4D11EF" w14:textId="77777777" w:rsidR="00AB7BA9" w:rsidRPr="006362FB" w:rsidRDefault="00AB7BA9" w:rsidP="00AB7BA9">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33B60884" w14:textId="77777777" w:rsidR="00AB7BA9" w:rsidRPr="006362FB" w:rsidRDefault="00AB7BA9" w:rsidP="00AB7BA9">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6971922F" w14:textId="7D31B05E" w:rsidR="00AB7BA9" w:rsidRPr="00AB7BA9" w:rsidRDefault="00AB7BA9" w:rsidP="00AB7BA9">
            <w:pPr>
              <w:pStyle w:val="Standard"/>
              <w:jc w:val="both"/>
              <w:rPr>
                <w:rFonts w:cs="Times New Roman"/>
                <w:b/>
                <w:sz w:val="18"/>
                <w:szCs w:val="18"/>
              </w:rPr>
            </w:pPr>
            <w:r w:rsidRPr="008C676F">
              <w:rPr>
                <w:rFonts w:eastAsia="Times New Roman"/>
                <w:b/>
                <w:bCs/>
                <w:color w:val="000000" w:themeColor="text1"/>
                <w:sz w:val="18"/>
              </w:rPr>
              <w:t>Удостоверен</w:t>
            </w:r>
            <w:r>
              <w:rPr>
                <w:rFonts w:eastAsia="Times New Roman"/>
                <w:b/>
                <w:bCs/>
                <w:color w:val="000000" w:themeColor="text1"/>
                <w:sz w:val="18"/>
              </w:rPr>
              <w:t>ие личности военнослужащего РФ</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501F3EF" w14:textId="77777777" w:rsidR="00AB7BA9" w:rsidRPr="008C676F" w:rsidRDefault="00AB7BA9" w:rsidP="00AB7BA9">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6F7F003" w14:textId="77777777" w:rsidR="00AB7BA9" w:rsidRPr="006362FB" w:rsidRDefault="00AB7BA9" w:rsidP="00AB7BA9">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20BF9B47" w14:textId="77777777" w:rsidR="00AB7BA9" w:rsidRPr="006362FB" w:rsidRDefault="00AB7BA9" w:rsidP="00AB7BA9">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1B4B3C1" w14:textId="77777777" w:rsidR="00AB7BA9" w:rsidRPr="006362FB" w:rsidRDefault="00AB7BA9" w:rsidP="00AB7BA9">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C60DF76" w14:textId="77777777" w:rsidR="00AB7BA9" w:rsidRPr="006362FB" w:rsidRDefault="00AB7BA9" w:rsidP="00AB7BA9">
            <w:pPr>
              <w:pStyle w:val="Standard"/>
              <w:rPr>
                <w:rFonts w:cs="Times New Roman"/>
                <w:b/>
                <w:color w:val="000000"/>
                <w:sz w:val="18"/>
                <w:szCs w:val="18"/>
                <w:shd w:val="clear" w:color="auto" w:fill="FFFFFF"/>
              </w:rPr>
            </w:pPr>
          </w:p>
        </w:tc>
      </w:tr>
      <w:tr w:rsidR="00AB7BA9" w:rsidRPr="006362FB" w14:paraId="3DB73F67" w14:textId="77777777" w:rsidTr="00AB7BA9">
        <w:trPr>
          <w:trHeight w:val="131"/>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1CF7BACF" w14:textId="77777777" w:rsidR="00AB7BA9" w:rsidRPr="006362FB" w:rsidRDefault="00AB7BA9" w:rsidP="00AB7BA9">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66C6687F" w14:textId="77777777" w:rsidR="00AB7BA9" w:rsidRPr="006362FB" w:rsidRDefault="00AB7BA9" w:rsidP="00AB7BA9">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64A3AD0C" w14:textId="66BDD1DC" w:rsidR="00AB7BA9" w:rsidRPr="00AB7BA9" w:rsidRDefault="005771F2" w:rsidP="00AB7BA9">
            <w:pPr>
              <w:pStyle w:val="Standard"/>
              <w:jc w:val="both"/>
              <w:rPr>
                <w:rFonts w:cs="Times New Roman"/>
                <w:b/>
                <w:sz w:val="18"/>
                <w:szCs w:val="18"/>
              </w:rPr>
            </w:pPr>
            <w:r w:rsidRPr="008C676F">
              <w:rPr>
                <w:rFonts w:eastAsia="Times New Roman"/>
                <w:b/>
                <w:bCs/>
                <w:color w:val="000000" w:themeColor="text1"/>
                <w:sz w:val="18"/>
              </w:rPr>
              <w:t>Паспорт иностранного гражданина</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6328830" w14:textId="77777777" w:rsidR="00AB7BA9" w:rsidRPr="008C676F" w:rsidRDefault="00AB7BA9" w:rsidP="00AB7BA9">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B9F89AF" w14:textId="77777777" w:rsidR="00AB7BA9" w:rsidRPr="006362FB" w:rsidRDefault="00AB7BA9" w:rsidP="00AB7BA9">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271B5F3" w14:textId="77777777" w:rsidR="00AB7BA9" w:rsidRPr="006362FB" w:rsidRDefault="00AB7BA9" w:rsidP="00AB7BA9">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F5DE7AB" w14:textId="77777777" w:rsidR="00AB7BA9" w:rsidRPr="006362FB" w:rsidRDefault="00AB7BA9" w:rsidP="00AB7BA9">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08D7466" w14:textId="77777777" w:rsidR="00AB7BA9" w:rsidRPr="006362FB" w:rsidRDefault="00AB7BA9" w:rsidP="00AB7BA9">
            <w:pPr>
              <w:pStyle w:val="Standard"/>
              <w:rPr>
                <w:rFonts w:cs="Times New Roman"/>
                <w:b/>
                <w:color w:val="000000"/>
                <w:sz w:val="18"/>
                <w:szCs w:val="18"/>
                <w:shd w:val="clear" w:color="auto" w:fill="FFFFFF"/>
              </w:rPr>
            </w:pPr>
          </w:p>
        </w:tc>
      </w:tr>
      <w:tr w:rsidR="00AB7BA9" w:rsidRPr="006362FB" w14:paraId="645083C9" w14:textId="77777777" w:rsidTr="00AB7BA9">
        <w:trPr>
          <w:trHeight w:val="153"/>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88FCD81" w14:textId="77777777" w:rsidR="00AB7BA9" w:rsidRPr="006362FB" w:rsidRDefault="00AB7BA9" w:rsidP="00AB7BA9">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7FCBA527" w14:textId="77777777" w:rsidR="00AB7BA9" w:rsidRPr="006362FB" w:rsidRDefault="00AB7BA9" w:rsidP="00AB7BA9">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428BBA76" w14:textId="582C6367" w:rsidR="00AB7BA9" w:rsidRPr="00AB7BA9" w:rsidRDefault="005771F2" w:rsidP="00AB7BA9">
            <w:pPr>
              <w:pStyle w:val="Standard"/>
              <w:jc w:val="both"/>
              <w:rPr>
                <w:rFonts w:cs="Times New Roman"/>
                <w:b/>
                <w:sz w:val="18"/>
                <w:szCs w:val="18"/>
              </w:rPr>
            </w:pPr>
            <w:r w:rsidRPr="008C676F">
              <w:rPr>
                <w:rFonts w:eastAsia="Times New Roman"/>
                <w:b/>
                <w:bCs/>
                <w:color w:val="000000" w:themeColor="text1"/>
                <w:sz w:val="18"/>
              </w:rPr>
              <w:t>Вид на жительство</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57D0CEC" w14:textId="77777777" w:rsidR="00AB7BA9" w:rsidRPr="008C676F" w:rsidRDefault="00AB7BA9" w:rsidP="00AB7BA9">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29657B39" w14:textId="77777777" w:rsidR="00AB7BA9" w:rsidRPr="006362FB" w:rsidRDefault="00AB7BA9" w:rsidP="00AB7BA9">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5350A1B" w14:textId="77777777" w:rsidR="00AB7BA9" w:rsidRPr="006362FB" w:rsidRDefault="00AB7BA9" w:rsidP="00AB7BA9">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ED183D3" w14:textId="77777777" w:rsidR="00AB7BA9" w:rsidRPr="006362FB" w:rsidRDefault="00AB7BA9" w:rsidP="00AB7BA9">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6BB2392" w14:textId="77777777" w:rsidR="00AB7BA9" w:rsidRPr="006362FB" w:rsidRDefault="00AB7BA9" w:rsidP="00AB7BA9">
            <w:pPr>
              <w:pStyle w:val="Standard"/>
              <w:rPr>
                <w:rFonts w:cs="Times New Roman"/>
                <w:b/>
                <w:color w:val="000000"/>
                <w:sz w:val="18"/>
                <w:szCs w:val="18"/>
                <w:shd w:val="clear" w:color="auto" w:fill="FFFFFF"/>
              </w:rPr>
            </w:pPr>
          </w:p>
        </w:tc>
      </w:tr>
      <w:tr w:rsidR="00AB7BA9" w:rsidRPr="006362FB" w14:paraId="773B2151" w14:textId="77777777" w:rsidTr="00AB7BA9">
        <w:trPr>
          <w:trHeight w:val="153"/>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85E10DA" w14:textId="77777777" w:rsidR="00AB7BA9" w:rsidRPr="006362FB" w:rsidRDefault="00AB7BA9" w:rsidP="00AB7BA9">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2BB96C0A" w14:textId="77777777" w:rsidR="00AB7BA9" w:rsidRPr="006362FB" w:rsidRDefault="00AB7BA9" w:rsidP="00AB7BA9">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0372843E" w14:textId="061517C4" w:rsidR="00AB7BA9" w:rsidRPr="00AB7BA9" w:rsidRDefault="005771F2" w:rsidP="00AB7BA9">
            <w:pPr>
              <w:pStyle w:val="Standard"/>
              <w:jc w:val="both"/>
              <w:rPr>
                <w:rFonts w:cs="Times New Roman"/>
                <w:b/>
                <w:sz w:val="18"/>
                <w:szCs w:val="18"/>
              </w:rPr>
            </w:pPr>
            <w:r w:rsidRPr="008C676F">
              <w:rPr>
                <w:rFonts w:eastAsia="Times New Roman"/>
                <w:b/>
                <w:bCs/>
                <w:color w:val="000000" w:themeColor="text1"/>
                <w:sz w:val="18"/>
              </w:rPr>
              <w:t>Удостоверение беженца</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B47F25F" w14:textId="77777777" w:rsidR="00AB7BA9" w:rsidRPr="008C676F" w:rsidRDefault="00AB7BA9" w:rsidP="00AB7BA9">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22A1B06" w14:textId="77777777" w:rsidR="00AB7BA9" w:rsidRPr="006362FB" w:rsidRDefault="00AB7BA9" w:rsidP="00AB7BA9">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45BA054" w14:textId="77777777" w:rsidR="00AB7BA9" w:rsidRPr="006362FB" w:rsidRDefault="00AB7BA9" w:rsidP="00AB7BA9">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A2286C3" w14:textId="77777777" w:rsidR="00AB7BA9" w:rsidRPr="006362FB" w:rsidRDefault="00AB7BA9" w:rsidP="00AB7BA9">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998D548" w14:textId="77777777" w:rsidR="00AB7BA9" w:rsidRPr="006362FB" w:rsidRDefault="00AB7BA9" w:rsidP="00AB7BA9">
            <w:pPr>
              <w:pStyle w:val="Standard"/>
              <w:rPr>
                <w:rFonts w:cs="Times New Roman"/>
                <w:b/>
                <w:color w:val="000000"/>
                <w:sz w:val="18"/>
                <w:szCs w:val="18"/>
                <w:shd w:val="clear" w:color="auto" w:fill="FFFFFF"/>
              </w:rPr>
            </w:pPr>
          </w:p>
        </w:tc>
      </w:tr>
      <w:tr w:rsidR="005771F2" w:rsidRPr="006362FB" w14:paraId="45367320" w14:textId="77777777" w:rsidTr="00AB7BA9">
        <w:trPr>
          <w:trHeight w:val="185"/>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25F2649A" w14:textId="77777777" w:rsidR="005771F2" w:rsidRPr="006362FB" w:rsidRDefault="005771F2" w:rsidP="005771F2">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5F0A3DA9" w14:textId="77777777" w:rsidR="005771F2" w:rsidRPr="006362FB" w:rsidRDefault="005771F2" w:rsidP="005771F2">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26EC74CE" w14:textId="1384538A" w:rsidR="005771F2" w:rsidRPr="00AB7BA9" w:rsidRDefault="005771F2" w:rsidP="005771F2">
            <w:pPr>
              <w:pStyle w:val="Standard"/>
              <w:jc w:val="both"/>
              <w:rPr>
                <w:rFonts w:cs="Times New Roman"/>
                <w:b/>
                <w:sz w:val="18"/>
                <w:szCs w:val="18"/>
              </w:rPr>
            </w:pPr>
            <w:r w:rsidRPr="008C676F">
              <w:rPr>
                <w:rFonts w:eastAsia="Times New Roman"/>
                <w:b/>
                <w:bCs/>
                <w:color w:val="000000" w:themeColor="text1"/>
                <w:sz w:val="18"/>
              </w:rPr>
              <w:t>Свидетельство о рассмотрении ходатайства о признании беженцем на территории РФ по существу</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849D8B4" w14:textId="77777777" w:rsidR="005771F2" w:rsidRPr="008C676F" w:rsidRDefault="005771F2" w:rsidP="005771F2">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240B5160" w14:textId="77777777" w:rsidR="005771F2" w:rsidRPr="006362FB" w:rsidRDefault="005771F2" w:rsidP="005771F2">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613D9D80" w14:textId="77777777" w:rsidR="005771F2" w:rsidRPr="006362FB" w:rsidRDefault="005771F2" w:rsidP="005771F2">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13D0183C" w14:textId="77777777" w:rsidR="005771F2" w:rsidRPr="006362FB" w:rsidRDefault="005771F2" w:rsidP="005771F2">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13E7C61" w14:textId="77777777" w:rsidR="005771F2" w:rsidRPr="006362FB" w:rsidRDefault="005771F2" w:rsidP="005771F2">
            <w:pPr>
              <w:pStyle w:val="Standard"/>
              <w:rPr>
                <w:rFonts w:cs="Times New Roman"/>
                <w:b/>
                <w:color w:val="000000"/>
                <w:sz w:val="18"/>
                <w:szCs w:val="18"/>
                <w:shd w:val="clear" w:color="auto" w:fill="FFFFFF"/>
              </w:rPr>
            </w:pPr>
          </w:p>
        </w:tc>
      </w:tr>
      <w:tr w:rsidR="005771F2" w:rsidRPr="006362FB" w14:paraId="30BE4854" w14:textId="77777777" w:rsidTr="00AB7BA9">
        <w:trPr>
          <w:trHeight w:val="197"/>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285DD72C" w14:textId="77777777" w:rsidR="005771F2" w:rsidRPr="006362FB" w:rsidRDefault="005771F2" w:rsidP="005771F2">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33147F90" w14:textId="77777777" w:rsidR="005771F2" w:rsidRPr="006362FB" w:rsidRDefault="005771F2" w:rsidP="005771F2">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346E8337" w14:textId="7B395B1E" w:rsidR="005771F2" w:rsidRPr="00AB7BA9" w:rsidRDefault="005771F2" w:rsidP="005771F2">
            <w:pPr>
              <w:pStyle w:val="Standard"/>
              <w:jc w:val="both"/>
              <w:rPr>
                <w:rFonts w:cs="Times New Roman"/>
                <w:b/>
                <w:sz w:val="18"/>
                <w:szCs w:val="18"/>
              </w:rPr>
            </w:pPr>
            <w:r w:rsidRPr="008C676F">
              <w:rPr>
                <w:rFonts w:eastAsia="Times New Roman"/>
                <w:b/>
                <w:bCs/>
                <w:color w:val="000000" w:themeColor="text1"/>
                <w:sz w:val="18"/>
              </w:rPr>
              <w:t>Свидетельство о предоставлении временного убежища на территории РФ</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EACAEE6" w14:textId="77777777" w:rsidR="005771F2" w:rsidRPr="008C676F" w:rsidRDefault="005771F2" w:rsidP="005771F2">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11BE5FD6" w14:textId="77777777" w:rsidR="005771F2" w:rsidRPr="006362FB" w:rsidRDefault="005771F2" w:rsidP="005771F2">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F6F43A6" w14:textId="77777777" w:rsidR="005771F2" w:rsidRPr="006362FB" w:rsidRDefault="005771F2" w:rsidP="005771F2">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A8305E7" w14:textId="77777777" w:rsidR="005771F2" w:rsidRPr="006362FB" w:rsidRDefault="005771F2" w:rsidP="005771F2">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F865D84" w14:textId="77777777" w:rsidR="005771F2" w:rsidRPr="006362FB" w:rsidRDefault="005771F2" w:rsidP="005771F2">
            <w:pPr>
              <w:pStyle w:val="Standard"/>
              <w:rPr>
                <w:rFonts w:cs="Times New Roman"/>
                <w:b/>
                <w:color w:val="000000"/>
                <w:sz w:val="18"/>
                <w:szCs w:val="18"/>
                <w:shd w:val="clear" w:color="auto" w:fill="FFFFFF"/>
              </w:rPr>
            </w:pPr>
          </w:p>
        </w:tc>
      </w:tr>
      <w:tr w:rsidR="005771F2" w:rsidRPr="006362FB" w14:paraId="28D83F15" w14:textId="77777777" w:rsidTr="00AB7BA9">
        <w:trPr>
          <w:trHeight w:val="185"/>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8664F58" w14:textId="77777777" w:rsidR="005771F2" w:rsidRPr="006362FB" w:rsidRDefault="005771F2" w:rsidP="005771F2">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17FEBD1C" w14:textId="77777777" w:rsidR="005771F2" w:rsidRPr="006362FB" w:rsidRDefault="005771F2" w:rsidP="005771F2">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22A9A25B" w14:textId="1A88B49C" w:rsidR="005771F2" w:rsidRPr="00AB7BA9" w:rsidRDefault="005771F2" w:rsidP="005771F2">
            <w:pPr>
              <w:pStyle w:val="Standard"/>
              <w:jc w:val="both"/>
              <w:rPr>
                <w:rFonts w:cs="Times New Roman"/>
                <w:b/>
                <w:sz w:val="18"/>
                <w:szCs w:val="18"/>
              </w:rPr>
            </w:pPr>
            <w:r w:rsidRPr="008C676F">
              <w:rPr>
                <w:rFonts w:eastAsia="Times New Roman"/>
                <w:b/>
                <w:bCs/>
                <w:color w:val="000000" w:themeColor="text1"/>
                <w:sz w:val="18"/>
              </w:rPr>
              <w:t>Удостоверение вынужденного переселенца</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60C645F6" w14:textId="77777777" w:rsidR="005771F2" w:rsidRPr="008C676F" w:rsidRDefault="005771F2" w:rsidP="005771F2">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176E475" w14:textId="77777777" w:rsidR="005771F2" w:rsidRPr="006362FB" w:rsidRDefault="005771F2" w:rsidP="005771F2">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39271A2C" w14:textId="77777777" w:rsidR="005771F2" w:rsidRPr="006362FB" w:rsidRDefault="005771F2" w:rsidP="005771F2">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2C23D045" w14:textId="77777777" w:rsidR="005771F2" w:rsidRPr="006362FB" w:rsidRDefault="005771F2" w:rsidP="005771F2">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4F9A913" w14:textId="77777777" w:rsidR="005771F2" w:rsidRPr="006362FB" w:rsidRDefault="005771F2" w:rsidP="005771F2">
            <w:pPr>
              <w:pStyle w:val="Standard"/>
              <w:rPr>
                <w:rFonts w:cs="Times New Roman"/>
                <w:b/>
                <w:color w:val="000000"/>
                <w:sz w:val="18"/>
                <w:szCs w:val="18"/>
                <w:shd w:val="clear" w:color="auto" w:fill="FFFFFF"/>
              </w:rPr>
            </w:pPr>
          </w:p>
        </w:tc>
      </w:tr>
      <w:tr w:rsidR="005771F2" w:rsidRPr="006362FB" w14:paraId="7F1BF2DB" w14:textId="77777777" w:rsidTr="00AB7BA9">
        <w:trPr>
          <w:trHeight w:val="153"/>
        </w:trPr>
        <w:tc>
          <w:tcPr>
            <w:tcW w:w="788"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420CE2E" w14:textId="77777777" w:rsidR="005771F2" w:rsidRPr="006362FB" w:rsidRDefault="005771F2" w:rsidP="005771F2">
            <w:pPr>
              <w:pStyle w:val="Standard"/>
              <w:rPr>
                <w:rFonts w:cs="Times New Roman"/>
                <w:b/>
                <w:color w:val="000000"/>
                <w:sz w:val="18"/>
                <w:szCs w:val="18"/>
                <w:shd w:val="clear" w:color="auto" w:fill="FFFFFF"/>
              </w:rPr>
            </w:pPr>
          </w:p>
        </w:tc>
        <w:tc>
          <w:tcPr>
            <w:tcW w:w="1817" w:type="dxa"/>
            <w:vMerge/>
            <w:tcBorders>
              <w:left w:val="single" w:sz="2" w:space="0" w:color="000000"/>
              <w:right w:val="single" w:sz="4" w:space="0" w:color="auto"/>
            </w:tcBorders>
            <w:shd w:val="clear" w:color="auto" w:fill="FFFFFF"/>
            <w:tcMar>
              <w:top w:w="0" w:type="dxa"/>
              <w:left w:w="105" w:type="dxa"/>
              <w:bottom w:w="0" w:type="dxa"/>
              <w:right w:w="105" w:type="dxa"/>
            </w:tcMar>
          </w:tcPr>
          <w:p w14:paraId="79927201" w14:textId="77777777" w:rsidR="005771F2" w:rsidRPr="006362FB" w:rsidRDefault="005771F2" w:rsidP="005771F2">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4" w:space="0" w:color="auto"/>
              <w:right w:val="single" w:sz="2" w:space="0" w:color="000000"/>
            </w:tcBorders>
            <w:shd w:val="clear" w:color="auto" w:fill="FFFFFF"/>
            <w:tcMar>
              <w:top w:w="0" w:type="dxa"/>
              <w:left w:w="105" w:type="dxa"/>
              <w:bottom w:w="0" w:type="dxa"/>
              <w:right w:w="105" w:type="dxa"/>
            </w:tcMar>
          </w:tcPr>
          <w:p w14:paraId="022C9285" w14:textId="4F1F137E" w:rsidR="005771F2" w:rsidRPr="00AB7BA9" w:rsidRDefault="005771F2" w:rsidP="005771F2">
            <w:pPr>
              <w:pStyle w:val="Standard"/>
              <w:jc w:val="both"/>
              <w:rPr>
                <w:rFonts w:cs="Times New Roman"/>
                <w:b/>
                <w:sz w:val="18"/>
                <w:szCs w:val="18"/>
              </w:rPr>
            </w:pPr>
            <w:r w:rsidRPr="008C676F">
              <w:rPr>
                <w:rFonts w:eastAsia="Times New Roman"/>
                <w:b/>
                <w:bCs/>
                <w:color w:val="000000" w:themeColor="text1"/>
                <w:sz w:val="18"/>
              </w:rPr>
              <w:t>Разрешение на временное проживание</w:t>
            </w:r>
          </w:p>
        </w:tc>
        <w:tc>
          <w:tcPr>
            <w:tcW w:w="1481" w:type="dxa"/>
            <w:vMerge/>
            <w:tcBorders>
              <w:left w:val="single" w:sz="2" w:space="0" w:color="000000"/>
              <w:right w:val="single" w:sz="2" w:space="0" w:color="000000"/>
            </w:tcBorders>
            <w:shd w:val="clear" w:color="auto" w:fill="FFFFFF"/>
            <w:tcMar>
              <w:top w:w="0" w:type="dxa"/>
              <w:left w:w="105" w:type="dxa"/>
              <w:bottom w:w="0" w:type="dxa"/>
              <w:right w:w="105" w:type="dxa"/>
            </w:tcMar>
          </w:tcPr>
          <w:p w14:paraId="02FD9910" w14:textId="77777777" w:rsidR="005771F2" w:rsidRPr="008C676F" w:rsidRDefault="005771F2" w:rsidP="005771F2">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55E5BCC0" w14:textId="77777777" w:rsidR="005771F2" w:rsidRPr="006362FB" w:rsidRDefault="005771F2" w:rsidP="005771F2">
            <w:pPr>
              <w:pStyle w:val="Standard"/>
              <w:jc w:val="both"/>
              <w:rPr>
                <w:rFonts w:cs="Times New Roman"/>
                <w:b/>
                <w:color w:val="000000"/>
                <w:sz w:val="18"/>
                <w:szCs w:val="18"/>
              </w:rPr>
            </w:pPr>
          </w:p>
        </w:tc>
        <w:tc>
          <w:tcPr>
            <w:tcW w:w="279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6986FC97" w14:textId="77777777" w:rsidR="005771F2" w:rsidRPr="006362FB" w:rsidRDefault="005771F2" w:rsidP="005771F2">
            <w:pPr>
              <w:pStyle w:val="Standard"/>
              <w:jc w:val="both"/>
              <w:rPr>
                <w:rFonts w:cs="Times New Roman"/>
                <w:b/>
                <w:color w:val="000000"/>
                <w:sz w:val="18"/>
                <w:szCs w:val="18"/>
              </w:rPr>
            </w:pPr>
          </w:p>
        </w:tc>
        <w:tc>
          <w:tcPr>
            <w:tcW w:w="1665" w:type="dxa"/>
            <w:vMerge/>
            <w:tcBorders>
              <w:left w:val="single" w:sz="2" w:space="0" w:color="000000"/>
              <w:right w:val="single" w:sz="2" w:space="0" w:color="000000"/>
            </w:tcBorders>
            <w:shd w:val="clear" w:color="auto" w:fill="FFFFFF"/>
            <w:tcMar>
              <w:top w:w="0" w:type="dxa"/>
              <w:left w:w="105" w:type="dxa"/>
              <w:bottom w:w="0" w:type="dxa"/>
              <w:right w:w="105" w:type="dxa"/>
            </w:tcMar>
          </w:tcPr>
          <w:p w14:paraId="7A952629" w14:textId="77777777" w:rsidR="005771F2" w:rsidRPr="006362FB" w:rsidRDefault="005771F2" w:rsidP="005771F2">
            <w:pPr>
              <w:pStyle w:val="Standard"/>
              <w:rPr>
                <w:rFonts w:cs="Times New Roman"/>
                <w:b/>
                <w:color w:val="000000"/>
                <w:sz w:val="18"/>
                <w:szCs w:val="18"/>
                <w:shd w:val="clear" w:color="auto" w:fill="FFFFFF"/>
              </w:rPr>
            </w:pPr>
          </w:p>
        </w:tc>
        <w:tc>
          <w:tcPr>
            <w:tcW w:w="1910" w:type="dxa"/>
            <w:vMerge/>
            <w:tcBorders>
              <w:left w:val="single" w:sz="2" w:space="0" w:color="000000"/>
              <w:right w:val="single" w:sz="2" w:space="0" w:color="000000"/>
            </w:tcBorders>
            <w:shd w:val="clear" w:color="auto" w:fill="FFFFFF"/>
            <w:tcMar>
              <w:top w:w="0" w:type="dxa"/>
              <w:left w:w="105" w:type="dxa"/>
              <w:bottom w:w="0" w:type="dxa"/>
              <w:right w:w="105" w:type="dxa"/>
            </w:tcMar>
          </w:tcPr>
          <w:p w14:paraId="46E5F605" w14:textId="77777777" w:rsidR="005771F2" w:rsidRPr="006362FB" w:rsidRDefault="005771F2" w:rsidP="005771F2">
            <w:pPr>
              <w:pStyle w:val="Standard"/>
              <w:rPr>
                <w:rFonts w:cs="Times New Roman"/>
                <w:b/>
                <w:color w:val="000000"/>
                <w:sz w:val="18"/>
                <w:szCs w:val="18"/>
                <w:shd w:val="clear" w:color="auto" w:fill="FFFFFF"/>
              </w:rPr>
            </w:pPr>
          </w:p>
        </w:tc>
      </w:tr>
      <w:tr w:rsidR="005771F2" w:rsidRPr="006362FB" w14:paraId="04894EA0" w14:textId="77777777" w:rsidTr="00AB7BA9">
        <w:trPr>
          <w:trHeight w:val="447"/>
        </w:trPr>
        <w:tc>
          <w:tcPr>
            <w:tcW w:w="788"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65F6BF08" w14:textId="77777777" w:rsidR="005771F2" w:rsidRPr="006362FB" w:rsidRDefault="005771F2" w:rsidP="005771F2">
            <w:pPr>
              <w:pStyle w:val="Standard"/>
              <w:rPr>
                <w:rFonts w:cs="Times New Roman"/>
                <w:b/>
                <w:color w:val="000000"/>
                <w:sz w:val="18"/>
                <w:szCs w:val="18"/>
                <w:shd w:val="clear" w:color="auto" w:fill="FFFFFF"/>
              </w:rPr>
            </w:pPr>
          </w:p>
        </w:tc>
        <w:tc>
          <w:tcPr>
            <w:tcW w:w="1817" w:type="dxa"/>
            <w:vMerge/>
            <w:tcBorders>
              <w:left w:val="single" w:sz="2" w:space="0" w:color="000000"/>
              <w:bottom w:val="single" w:sz="2" w:space="0" w:color="000000"/>
              <w:right w:val="single" w:sz="4" w:space="0" w:color="auto"/>
            </w:tcBorders>
            <w:shd w:val="clear" w:color="auto" w:fill="FFFFFF"/>
            <w:tcMar>
              <w:top w:w="0" w:type="dxa"/>
              <w:left w:w="105" w:type="dxa"/>
              <w:bottom w:w="0" w:type="dxa"/>
              <w:right w:w="105" w:type="dxa"/>
            </w:tcMar>
          </w:tcPr>
          <w:p w14:paraId="460B8699" w14:textId="77777777" w:rsidR="005771F2" w:rsidRPr="006362FB" w:rsidRDefault="005771F2" w:rsidP="005771F2">
            <w:pPr>
              <w:pStyle w:val="Standard"/>
              <w:rPr>
                <w:rFonts w:cs="Times New Roman"/>
                <w:b/>
                <w:color w:val="000000"/>
                <w:sz w:val="18"/>
                <w:szCs w:val="18"/>
                <w:shd w:val="clear" w:color="auto" w:fill="FFFFFF"/>
              </w:rPr>
            </w:pPr>
          </w:p>
        </w:tc>
        <w:tc>
          <w:tcPr>
            <w:tcW w:w="2604" w:type="dxa"/>
            <w:tcBorders>
              <w:top w:val="single" w:sz="4" w:space="0" w:color="auto"/>
              <w:left w:val="single" w:sz="4" w:space="0" w:color="auto"/>
              <w:bottom w:val="single" w:sz="2" w:space="0" w:color="000000"/>
              <w:right w:val="single" w:sz="2" w:space="0" w:color="000000"/>
            </w:tcBorders>
            <w:shd w:val="clear" w:color="auto" w:fill="FFFFFF"/>
            <w:tcMar>
              <w:top w:w="0" w:type="dxa"/>
              <w:left w:w="105" w:type="dxa"/>
              <w:bottom w:w="0" w:type="dxa"/>
              <w:right w:w="105" w:type="dxa"/>
            </w:tcMar>
          </w:tcPr>
          <w:p w14:paraId="43377C9D" w14:textId="63B6F253" w:rsidR="005771F2" w:rsidRPr="00AB7BA9" w:rsidRDefault="005771F2" w:rsidP="005771F2">
            <w:pPr>
              <w:pStyle w:val="Standard"/>
              <w:jc w:val="both"/>
              <w:rPr>
                <w:rFonts w:cs="Times New Roman"/>
                <w:b/>
                <w:sz w:val="18"/>
                <w:szCs w:val="18"/>
              </w:rPr>
            </w:pPr>
            <w:r w:rsidRPr="008C676F">
              <w:rPr>
                <w:rFonts w:eastAsia="Times New Roman"/>
                <w:b/>
                <w:bCs/>
                <w:color w:val="000000" w:themeColor="text1"/>
                <w:sz w:val="18"/>
              </w:rPr>
              <w:t>Документ, удостоверяющий личность на период рассмотрения заявления о признании гражданином РФ или о приеме в гражданство РФ</w:t>
            </w:r>
          </w:p>
        </w:tc>
        <w:tc>
          <w:tcPr>
            <w:tcW w:w="1481"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2B4757E" w14:textId="77777777" w:rsidR="005771F2" w:rsidRPr="008C676F" w:rsidRDefault="005771F2" w:rsidP="005771F2">
            <w:pPr>
              <w:spacing w:after="0" w:line="240" w:lineRule="auto"/>
              <w:rPr>
                <w:rFonts w:eastAsia="Times New Roman"/>
                <w:b/>
                <w:bCs/>
                <w:color w:val="000000" w:themeColor="text1"/>
                <w:sz w:val="18"/>
                <w:szCs w:val="24"/>
                <w:lang w:eastAsia="ru-RU"/>
              </w:rPr>
            </w:pPr>
          </w:p>
        </w:tc>
        <w:tc>
          <w:tcPr>
            <w:tcW w:w="2145"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00C302D" w14:textId="77777777" w:rsidR="005771F2" w:rsidRPr="006362FB" w:rsidRDefault="005771F2" w:rsidP="005771F2">
            <w:pPr>
              <w:pStyle w:val="Standard"/>
              <w:jc w:val="both"/>
              <w:rPr>
                <w:rFonts w:cs="Times New Roman"/>
                <w:b/>
                <w:color w:val="000000"/>
                <w:sz w:val="18"/>
                <w:szCs w:val="18"/>
              </w:rPr>
            </w:pPr>
          </w:p>
        </w:tc>
        <w:tc>
          <w:tcPr>
            <w:tcW w:w="2790"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0EA0FA2E" w14:textId="77777777" w:rsidR="005771F2" w:rsidRPr="006362FB" w:rsidRDefault="005771F2" w:rsidP="005771F2">
            <w:pPr>
              <w:pStyle w:val="Standard"/>
              <w:jc w:val="both"/>
              <w:rPr>
                <w:rFonts w:cs="Times New Roman"/>
                <w:b/>
                <w:color w:val="000000"/>
                <w:sz w:val="18"/>
                <w:szCs w:val="18"/>
              </w:rPr>
            </w:pPr>
          </w:p>
        </w:tc>
        <w:tc>
          <w:tcPr>
            <w:tcW w:w="1665"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0AA634B" w14:textId="77777777" w:rsidR="005771F2" w:rsidRPr="006362FB" w:rsidRDefault="005771F2" w:rsidP="005771F2">
            <w:pPr>
              <w:pStyle w:val="Standard"/>
              <w:rPr>
                <w:rFonts w:cs="Times New Roman"/>
                <w:b/>
                <w:color w:val="000000"/>
                <w:sz w:val="18"/>
                <w:szCs w:val="18"/>
                <w:shd w:val="clear" w:color="auto" w:fill="FFFFFF"/>
              </w:rPr>
            </w:pPr>
          </w:p>
        </w:tc>
        <w:tc>
          <w:tcPr>
            <w:tcW w:w="1910"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3B01102" w14:textId="77777777" w:rsidR="005771F2" w:rsidRPr="006362FB" w:rsidRDefault="005771F2" w:rsidP="005771F2">
            <w:pPr>
              <w:pStyle w:val="Standard"/>
              <w:rPr>
                <w:rFonts w:cs="Times New Roman"/>
                <w:b/>
                <w:color w:val="000000"/>
                <w:sz w:val="18"/>
                <w:szCs w:val="18"/>
                <w:shd w:val="clear" w:color="auto" w:fill="FFFFFF"/>
              </w:rPr>
            </w:pPr>
          </w:p>
        </w:tc>
      </w:tr>
      <w:tr w:rsidR="005771F2" w:rsidRPr="006362FB" w14:paraId="22BB8C18" w14:textId="77777777" w:rsidTr="00740CAE">
        <w:trPr>
          <w:trHeight w:val="315"/>
        </w:trPr>
        <w:tc>
          <w:tcPr>
            <w:tcW w:w="788"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F5E0E47" w14:textId="77777777" w:rsidR="005771F2" w:rsidRPr="006362FB" w:rsidRDefault="005771F2" w:rsidP="005771F2">
            <w:pPr>
              <w:pStyle w:val="Standard"/>
              <w:rPr>
                <w:rFonts w:cs="Times New Roman"/>
                <w:b/>
                <w:sz w:val="18"/>
                <w:szCs w:val="18"/>
              </w:rPr>
            </w:pPr>
            <w:r w:rsidRPr="006362FB">
              <w:rPr>
                <w:rFonts w:cs="Times New Roman"/>
                <w:b/>
                <w:sz w:val="18"/>
                <w:szCs w:val="18"/>
              </w:rPr>
              <w:t>5.</w:t>
            </w:r>
          </w:p>
        </w:tc>
        <w:tc>
          <w:tcPr>
            <w:tcW w:w="1817"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656A8EA" w14:textId="77777777" w:rsidR="005771F2" w:rsidRPr="006362FB" w:rsidRDefault="005771F2" w:rsidP="005771F2">
            <w:pPr>
              <w:pStyle w:val="ConsPlusNormal"/>
              <w:jc w:val="both"/>
              <w:rPr>
                <w:rFonts w:ascii="Times New Roman" w:hAnsi="Times New Roman"/>
                <w:b/>
                <w:color w:val="000000"/>
                <w:sz w:val="18"/>
                <w:szCs w:val="18"/>
              </w:rPr>
            </w:pPr>
            <w:r w:rsidRPr="006362FB">
              <w:rPr>
                <w:rFonts w:ascii="Times New Roman" w:hAnsi="Times New Roman"/>
                <w:b/>
                <w:color w:val="000000"/>
                <w:sz w:val="18"/>
                <w:szCs w:val="18"/>
              </w:rPr>
              <w:t>Согласие (отказ) отдельных граждан от участия в приватизации жилого помещения</w:t>
            </w:r>
          </w:p>
        </w:tc>
        <w:tc>
          <w:tcPr>
            <w:tcW w:w="2604"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59ADACC" w14:textId="77777777" w:rsidR="005771F2" w:rsidRPr="006362FB" w:rsidRDefault="005771F2" w:rsidP="005771F2">
            <w:pPr>
              <w:pStyle w:val="ConsPlusNormal"/>
              <w:jc w:val="both"/>
              <w:rPr>
                <w:rFonts w:ascii="Times New Roman" w:hAnsi="Times New Roman"/>
                <w:b/>
                <w:sz w:val="18"/>
                <w:szCs w:val="18"/>
              </w:rPr>
            </w:pPr>
            <w:r w:rsidRPr="006362FB">
              <w:rPr>
                <w:rFonts w:ascii="Times New Roman" w:hAnsi="Times New Roman"/>
                <w:b/>
                <w:sz w:val="18"/>
                <w:szCs w:val="18"/>
              </w:rPr>
              <w:t xml:space="preserve">Заявление </w:t>
            </w:r>
            <w:r>
              <w:rPr>
                <w:rFonts w:ascii="Times New Roman" w:hAnsi="Times New Roman"/>
                <w:b/>
                <w:sz w:val="18"/>
                <w:szCs w:val="18"/>
              </w:rPr>
              <w:t>(</w:t>
            </w:r>
            <w:r>
              <w:rPr>
                <w:rFonts w:ascii="Times New Roman" w:hAnsi="Times New Roman"/>
                <w:b/>
                <w:color w:val="000000"/>
                <w:sz w:val="18"/>
                <w:szCs w:val="18"/>
              </w:rPr>
              <w:t>с</w:t>
            </w:r>
            <w:r w:rsidRPr="006362FB">
              <w:rPr>
                <w:rFonts w:ascii="Times New Roman" w:hAnsi="Times New Roman"/>
                <w:b/>
                <w:color w:val="000000"/>
                <w:sz w:val="18"/>
                <w:szCs w:val="18"/>
              </w:rPr>
              <w:t>огласие (отказ) отдельных граждан от участия в приватизации жилого помещения</w:t>
            </w:r>
            <w:r>
              <w:rPr>
                <w:rFonts w:ascii="Times New Roman" w:hAnsi="Times New Roman"/>
                <w:b/>
                <w:sz w:val="18"/>
                <w:szCs w:val="18"/>
              </w:rPr>
              <w:t>)</w:t>
            </w:r>
          </w:p>
        </w:tc>
        <w:tc>
          <w:tcPr>
            <w:tcW w:w="1481"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10C88A05" w14:textId="77777777" w:rsidR="005771F2" w:rsidRPr="006362FB" w:rsidRDefault="005771F2" w:rsidP="005771F2">
            <w:pPr>
              <w:pStyle w:val="Standard"/>
              <w:rPr>
                <w:rFonts w:cs="Times New Roman"/>
                <w:b/>
                <w:sz w:val="18"/>
                <w:szCs w:val="18"/>
              </w:rPr>
            </w:pPr>
            <w:r w:rsidRPr="006E4EC2">
              <w:rPr>
                <w:rFonts w:eastAsia="Times New Roman"/>
                <w:b/>
                <w:bCs/>
                <w:color w:val="000000" w:themeColor="text1"/>
                <w:sz w:val="18"/>
              </w:rPr>
              <w:t>1 экз. подлинник либо нотариально заверенная копия (для снятия копии и формирования в дело при обращении в ОМСУ; формирование электронного образа и возврата заявителю при обращении в МФЦ)</w:t>
            </w:r>
          </w:p>
        </w:tc>
        <w:tc>
          <w:tcPr>
            <w:tcW w:w="214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7863A759" w14:textId="08E82A65" w:rsidR="005771F2" w:rsidRPr="00275BC0" w:rsidRDefault="005771F2" w:rsidP="005771F2">
            <w:pPr>
              <w:pStyle w:val="Standard"/>
              <w:rPr>
                <w:rFonts w:cs="Times New Roman"/>
                <w:b/>
                <w:color w:val="000000"/>
                <w:sz w:val="18"/>
                <w:szCs w:val="18"/>
              </w:rPr>
            </w:pPr>
            <w:r w:rsidRPr="00275BC0">
              <w:rPr>
                <w:rFonts w:cs="Times New Roman"/>
                <w:b/>
                <w:color w:val="000000"/>
                <w:sz w:val="18"/>
                <w:szCs w:val="18"/>
              </w:rPr>
              <w:t>В случае согласия (отказа) отдельных граждан от участия в приватизации жилого помещения.</w:t>
            </w:r>
          </w:p>
          <w:p w14:paraId="4AB2647C" w14:textId="77777777" w:rsidR="005771F2" w:rsidRPr="00275BC0" w:rsidRDefault="005771F2" w:rsidP="005771F2">
            <w:pPr>
              <w:pStyle w:val="Standard"/>
              <w:rPr>
                <w:rFonts w:cs="Times New Roman"/>
                <w:b/>
                <w:color w:val="000000"/>
                <w:sz w:val="18"/>
                <w:szCs w:val="18"/>
              </w:rPr>
            </w:pPr>
            <w:r w:rsidRPr="00275BC0">
              <w:rPr>
                <w:rFonts w:cs="Times New Roman"/>
                <w:b/>
                <w:color w:val="000000"/>
                <w:sz w:val="18"/>
                <w:szCs w:val="18"/>
              </w:rPr>
              <w:t>В случае невозможности личной явки</w:t>
            </w:r>
          </w:p>
          <w:p w14:paraId="38C5CF06" w14:textId="77777777" w:rsidR="005771F2" w:rsidRPr="00275BC0" w:rsidRDefault="005771F2" w:rsidP="005771F2">
            <w:pPr>
              <w:pStyle w:val="Standard"/>
              <w:rPr>
                <w:rFonts w:cs="Times New Roman"/>
                <w:b/>
                <w:color w:val="000000"/>
                <w:sz w:val="18"/>
                <w:szCs w:val="18"/>
              </w:rPr>
            </w:pPr>
            <w:r w:rsidRPr="00275BC0">
              <w:rPr>
                <w:rFonts w:cs="Times New Roman"/>
                <w:b/>
                <w:color w:val="000000"/>
                <w:sz w:val="18"/>
                <w:szCs w:val="18"/>
              </w:rPr>
              <w:t>заявителей представляются нотариально заверенные заявления об отказе от</w:t>
            </w:r>
          </w:p>
          <w:p w14:paraId="2217F0C1" w14:textId="17A3FB30" w:rsidR="005771F2" w:rsidRPr="006362FB" w:rsidRDefault="005771F2" w:rsidP="005771F2">
            <w:pPr>
              <w:pStyle w:val="Standard"/>
              <w:rPr>
                <w:rFonts w:cs="Times New Roman"/>
                <w:b/>
                <w:sz w:val="18"/>
                <w:szCs w:val="18"/>
              </w:rPr>
            </w:pPr>
            <w:r w:rsidRPr="00275BC0">
              <w:rPr>
                <w:rFonts w:cs="Times New Roman"/>
                <w:b/>
                <w:color w:val="000000"/>
                <w:sz w:val="18"/>
                <w:szCs w:val="18"/>
              </w:rPr>
              <w:t>права на приватизацию жилого помещения</w:t>
            </w:r>
          </w:p>
        </w:tc>
        <w:tc>
          <w:tcPr>
            <w:tcW w:w="279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D5055E1" w14:textId="77777777" w:rsidR="00275BC0" w:rsidRPr="00275BC0" w:rsidRDefault="00275BC0" w:rsidP="00275BC0">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1.</w:t>
            </w:r>
            <w:r w:rsidRPr="00275BC0">
              <w:rPr>
                <w:rFonts w:cs="Times New Roman"/>
                <w:b/>
                <w:color w:val="000000"/>
                <w:sz w:val="18"/>
                <w:szCs w:val="18"/>
                <w:shd w:val="clear" w:color="auto" w:fill="FFFFFF"/>
              </w:rPr>
              <w:t xml:space="preserve">Должно содержать следующие сведения: </w:t>
            </w:r>
          </w:p>
          <w:p w14:paraId="1DFB7DD2" w14:textId="2C60EB79" w:rsidR="00275BC0" w:rsidRPr="00275BC0" w:rsidRDefault="00275BC0" w:rsidP="00275BC0">
            <w:pPr>
              <w:pStyle w:val="Standard"/>
              <w:rPr>
                <w:rFonts w:cs="Times New Roman"/>
                <w:b/>
                <w:color w:val="000000"/>
                <w:sz w:val="18"/>
                <w:szCs w:val="18"/>
                <w:shd w:val="clear" w:color="auto" w:fill="FFFFFF"/>
              </w:rPr>
            </w:pPr>
            <w:r w:rsidRPr="00275BC0">
              <w:rPr>
                <w:rFonts w:cs="Times New Roman"/>
                <w:b/>
                <w:color w:val="000000"/>
                <w:sz w:val="18"/>
                <w:szCs w:val="18"/>
                <w:shd w:val="clear" w:color="auto" w:fill="FFFFFF"/>
              </w:rPr>
              <w:t xml:space="preserve">фамилия, имя, отчество, дата рождения. </w:t>
            </w:r>
          </w:p>
          <w:p w14:paraId="5416960A" w14:textId="77777777" w:rsidR="00275BC0" w:rsidRPr="00275BC0" w:rsidRDefault="00275BC0" w:rsidP="00275BC0">
            <w:pPr>
              <w:pStyle w:val="Standard"/>
              <w:rPr>
                <w:rFonts w:cs="Times New Roman"/>
                <w:b/>
                <w:color w:val="000000"/>
                <w:sz w:val="18"/>
                <w:szCs w:val="18"/>
                <w:shd w:val="clear" w:color="auto" w:fill="FFFFFF"/>
              </w:rPr>
            </w:pPr>
            <w:r w:rsidRPr="00275BC0">
              <w:rPr>
                <w:rFonts w:cs="Times New Roman"/>
                <w:b/>
                <w:color w:val="000000"/>
                <w:sz w:val="18"/>
                <w:szCs w:val="18"/>
                <w:shd w:val="clear" w:color="auto" w:fill="FFFFFF"/>
              </w:rPr>
              <w:t>2. Должно быть действительно на срок обращения за предоставлением муниципальной услуги.</w:t>
            </w:r>
          </w:p>
          <w:p w14:paraId="0186D2AE" w14:textId="77777777" w:rsidR="00275BC0" w:rsidRPr="00275BC0" w:rsidRDefault="00275BC0" w:rsidP="00275BC0">
            <w:pPr>
              <w:pStyle w:val="Standard"/>
              <w:rPr>
                <w:rFonts w:cs="Times New Roman"/>
                <w:b/>
                <w:color w:val="000000"/>
                <w:sz w:val="18"/>
                <w:szCs w:val="18"/>
                <w:shd w:val="clear" w:color="auto" w:fill="FFFFFF"/>
              </w:rPr>
            </w:pPr>
            <w:r w:rsidRPr="00275BC0">
              <w:rPr>
                <w:rFonts w:cs="Times New Roman"/>
                <w:b/>
                <w:color w:val="000000"/>
                <w:sz w:val="18"/>
                <w:szCs w:val="18"/>
                <w:shd w:val="clear" w:color="auto" w:fill="FFFFFF"/>
              </w:rPr>
              <w:t>3. Не должно содержать подчисток, приписок, зачеркнутых слов и других исправлений.</w:t>
            </w:r>
          </w:p>
          <w:p w14:paraId="0B7BD37D" w14:textId="2C4D16E8" w:rsidR="005771F2" w:rsidRPr="006362FB" w:rsidRDefault="00275BC0" w:rsidP="00275BC0">
            <w:pPr>
              <w:pStyle w:val="ConsPlusNormal"/>
              <w:jc w:val="both"/>
              <w:rPr>
                <w:rFonts w:ascii="Times New Roman" w:hAnsi="Times New Roman"/>
                <w:b/>
                <w:sz w:val="18"/>
                <w:szCs w:val="18"/>
              </w:rPr>
            </w:pPr>
            <w:r w:rsidRPr="00275BC0">
              <w:rPr>
                <w:rFonts w:ascii="Times New Roman" w:hAnsi="Times New Roman"/>
                <w:b/>
                <w:color w:val="000000"/>
                <w:sz w:val="18"/>
                <w:szCs w:val="18"/>
                <w:shd w:val="clear" w:color="auto" w:fill="FFFFFF"/>
              </w:rPr>
              <w:t>4. Не должно иметь повреждений, наличие которых не позволяет однозначно истолковать их содержание.</w:t>
            </w:r>
          </w:p>
        </w:tc>
        <w:tc>
          <w:tcPr>
            <w:tcW w:w="166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86D1ECE"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Приложение №  3</w:t>
            </w:r>
          </w:p>
        </w:tc>
        <w:tc>
          <w:tcPr>
            <w:tcW w:w="191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7D4387BE"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Приложение № 4</w:t>
            </w:r>
          </w:p>
        </w:tc>
      </w:tr>
      <w:tr w:rsidR="005771F2" w:rsidRPr="006362FB" w14:paraId="163DAF66" w14:textId="77777777" w:rsidTr="00740CAE">
        <w:trPr>
          <w:trHeight w:val="315"/>
        </w:trPr>
        <w:tc>
          <w:tcPr>
            <w:tcW w:w="788" w:type="dxa"/>
            <w:tcBorders>
              <w:left w:val="single" w:sz="2" w:space="0" w:color="000000"/>
              <w:right w:val="single" w:sz="2" w:space="0" w:color="000000"/>
            </w:tcBorders>
            <w:shd w:val="clear" w:color="auto" w:fill="FFFFFF"/>
            <w:tcMar>
              <w:top w:w="0" w:type="dxa"/>
              <w:left w:w="105" w:type="dxa"/>
              <w:bottom w:w="0" w:type="dxa"/>
              <w:right w:w="105" w:type="dxa"/>
            </w:tcMar>
          </w:tcPr>
          <w:p w14:paraId="0FFA492B" w14:textId="77777777" w:rsidR="005771F2" w:rsidRPr="006362FB" w:rsidRDefault="005771F2" w:rsidP="005771F2">
            <w:pPr>
              <w:pStyle w:val="Standard"/>
              <w:rPr>
                <w:rFonts w:cs="Times New Roman"/>
                <w:b/>
                <w:sz w:val="18"/>
                <w:szCs w:val="18"/>
              </w:rPr>
            </w:pPr>
            <w:r w:rsidRPr="006362FB">
              <w:rPr>
                <w:rFonts w:cs="Times New Roman"/>
                <w:b/>
                <w:sz w:val="18"/>
                <w:szCs w:val="18"/>
              </w:rPr>
              <w:lastRenderedPageBreak/>
              <w:t>6.</w:t>
            </w:r>
          </w:p>
        </w:tc>
        <w:tc>
          <w:tcPr>
            <w:tcW w:w="1817" w:type="dxa"/>
            <w:tcBorders>
              <w:left w:val="single" w:sz="2" w:space="0" w:color="000000"/>
              <w:right w:val="single" w:sz="2" w:space="0" w:color="000000"/>
            </w:tcBorders>
            <w:shd w:val="clear" w:color="auto" w:fill="FFFFFF"/>
            <w:tcMar>
              <w:top w:w="0" w:type="dxa"/>
              <w:left w:w="105" w:type="dxa"/>
              <w:bottom w:w="0" w:type="dxa"/>
              <w:right w:w="105" w:type="dxa"/>
            </w:tcMar>
          </w:tcPr>
          <w:p w14:paraId="0FD59EF0" w14:textId="77777777" w:rsidR="005771F2" w:rsidRPr="006362FB" w:rsidRDefault="005771F2" w:rsidP="005771F2">
            <w:pPr>
              <w:pStyle w:val="Standard"/>
              <w:jc w:val="both"/>
              <w:rPr>
                <w:rFonts w:cs="Times New Roman"/>
                <w:b/>
                <w:sz w:val="18"/>
                <w:szCs w:val="18"/>
              </w:rPr>
            </w:pPr>
            <w:r w:rsidRPr="006362FB">
              <w:rPr>
                <w:rFonts w:cs="Times New Roman"/>
                <w:b/>
                <w:sz w:val="18"/>
                <w:szCs w:val="18"/>
              </w:rPr>
              <w:t>Документы, о государственной регистрации актов гражданского состояния</w:t>
            </w:r>
          </w:p>
          <w:p w14:paraId="113F0607" w14:textId="77777777" w:rsidR="005771F2" w:rsidRPr="006362FB" w:rsidRDefault="005771F2" w:rsidP="005771F2">
            <w:pPr>
              <w:pStyle w:val="Standard"/>
              <w:jc w:val="both"/>
              <w:rPr>
                <w:rFonts w:cs="Times New Roman"/>
                <w:b/>
                <w:sz w:val="18"/>
                <w:szCs w:val="18"/>
              </w:rPr>
            </w:pPr>
          </w:p>
        </w:tc>
        <w:tc>
          <w:tcPr>
            <w:tcW w:w="2604"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9D6EDCB" w14:textId="2AD0246A" w:rsidR="005771F2" w:rsidRPr="00275BC0" w:rsidRDefault="005771F2" w:rsidP="005771F2">
            <w:pPr>
              <w:pStyle w:val="Standard"/>
              <w:jc w:val="both"/>
              <w:rPr>
                <w:rFonts w:cs="Times New Roman"/>
                <w:b/>
                <w:sz w:val="18"/>
                <w:szCs w:val="18"/>
              </w:rPr>
            </w:pPr>
            <w:r w:rsidRPr="00275BC0">
              <w:rPr>
                <w:rFonts w:cs="Times New Roman"/>
                <w:b/>
                <w:color w:val="000000"/>
                <w:sz w:val="18"/>
                <w:szCs w:val="18"/>
              </w:rPr>
              <w:t>Свидетельство (справка) о регистрации брака, и их нотариально удостоверенный перевод на русский язык</w:t>
            </w:r>
          </w:p>
        </w:tc>
        <w:tc>
          <w:tcPr>
            <w:tcW w:w="1481" w:type="dxa"/>
            <w:tcBorders>
              <w:left w:val="single" w:sz="2" w:space="0" w:color="000000"/>
              <w:right w:val="single" w:sz="2" w:space="0" w:color="000000"/>
            </w:tcBorders>
            <w:shd w:val="clear" w:color="auto" w:fill="FFFFFF"/>
            <w:tcMar>
              <w:top w:w="0" w:type="dxa"/>
              <w:left w:w="105" w:type="dxa"/>
              <w:bottom w:w="0" w:type="dxa"/>
              <w:right w:w="105" w:type="dxa"/>
            </w:tcMar>
          </w:tcPr>
          <w:p w14:paraId="056D67E1" w14:textId="77777777" w:rsidR="005771F2" w:rsidRPr="006362FB" w:rsidRDefault="005771F2" w:rsidP="005771F2">
            <w:pPr>
              <w:pStyle w:val="Standard"/>
              <w:rPr>
                <w:rFonts w:cs="Times New Roman"/>
                <w:b/>
                <w:sz w:val="18"/>
                <w:szCs w:val="18"/>
              </w:rPr>
            </w:pPr>
            <w:r w:rsidRPr="006E4EC2">
              <w:rPr>
                <w:rFonts w:eastAsia="Times New Roman"/>
                <w:b/>
                <w:bCs/>
                <w:color w:val="000000" w:themeColor="text1"/>
                <w:sz w:val="18"/>
              </w:rPr>
              <w:t>1 экз. подлинник либо нотариально заверенная копия (для снятия копии и формирования в дело при обращении в ОМСУ; формирование электронного образа и возврата заявителю при обращении в МФЦ)</w:t>
            </w:r>
          </w:p>
        </w:tc>
        <w:tc>
          <w:tcPr>
            <w:tcW w:w="2145" w:type="dxa"/>
            <w:tcBorders>
              <w:left w:val="single" w:sz="2" w:space="0" w:color="000000"/>
              <w:right w:val="single" w:sz="2" w:space="0" w:color="000000"/>
            </w:tcBorders>
            <w:shd w:val="clear" w:color="auto" w:fill="FFFFFF"/>
            <w:tcMar>
              <w:top w:w="0" w:type="dxa"/>
              <w:left w:w="105" w:type="dxa"/>
              <w:bottom w:w="0" w:type="dxa"/>
              <w:right w:w="105" w:type="dxa"/>
            </w:tcMar>
          </w:tcPr>
          <w:p w14:paraId="5136E220" w14:textId="04D1C9E5" w:rsidR="005771F2" w:rsidRPr="006362FB" w:rsidRDefault="005771F2" w:rsidP="005771F2">
            <w:pPr>
              <w:pStyle w:val="Standard"/>
              <w:rPr>
                <w:rFonts w:cs="Times New Roman"/>
                <w:b/>
                <w:sz w:val="18"/>
                <w:szCs w:val="18"/>
              </w:rPr>
            </w:pPr>
            <w:r w:rsidRPr="00275BC0">
              <w:rPr>
                <w:rFonts w:cs="Times New Roman"/>
                <w:b/>
                <w:color w:val="000000"/>
                <w:sz w:val="18"/>
                <w:szCs w:val="18"/>
              </w:rPr>
              <w:t>Предоставляются в случае перемены заявителем фамилии, имени, отчества после 11 июля 1991года, выданные компетентными органами иностранного государства.</w:t>
            </w:r>
          </w:p>
        </w:tc>
        <w:tc>
          <w:tcPr>
            <w:tcW w:w="279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18DD917" w14:textId="77777777" w:rsidR="005771F2" w:rsidRPr="006362FB" w:rsidRDefault="005771F2" w:rsidP="005771F2">
            <w:pPr>
              <w:pStyle w:val="Standard"/>
              <w:rPr>
                <w:rFonts w:cs="Times New Roman"/>
                <w:b/>
                <w:sz w:val="18"/>
                <w:szCs w:val="18"/>
              </w:rPr>
            </w:pPr>
            <w:r w:rsidRPr="006362FB">
              <w:rPr>
                <w:rFonts w:cs="Times New Roman"/>
                <w:b/>
                <w:sz w:val="18"/>
                <w:szCs w:val="18"/>
              </w:rPr>
              <w:t>Свидетельство о заключении брака содержит следующие сведения:</w:t>
            </w:r>
          </w:p>
          <w:p w14:paraId="79CE1DAB" w14:textId="77777777" w:rsidR="005771F2" w:rsidRPr="006362FB" w:rsidRDefault="005771F2" w:rsidP="005771F2">
            <w:pPr>
              <w:pStyle w:val="Standard"/>
              <w:rPr>
                <w:rFonts w:cs="Times New Roman"/>
                <w:b/>
                <w:sz w:val="18"/>
                <w:szCs w:val="18"/>
              </w:rPr>
            </w:pPr>
            <w:r w:rsidRPr="006362FB">
              <w:rPr>
                <w:rFonts w:cs="Times New Roman"/>
                <w:b/>
                <w:sz w:val="18"/>
                <w:szCs w:val="18"/>
              </w:rP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14:paraId="735532E9" w14:textId="77777777" w:rsidR="005771F2" w:rsidRPr="006362FB" w:rsidRDefault="005771F2" w:rsidP="005771F2">
            <w:pPr>
              <w:pStyle w:val="Standard"/>
              <w:rPr>
                <w:rFonts w:cs="Times New Roman"/>
                <w:b/>
                <w:sz w:val="18"/>
                <w:szCs w:val="18"/>
              </w:rPr>
            </w:pPr>
            <w:r w:rsidRPr="006362FB">
              <w:rPr>
                <w:rFonts w:cs="Times New Roman"/>
                <w:b/>
                <w:sz w:val="18"/>
                <w:szCs w:val="18"/>
              </w:rPr>
              <w:t>дата заключения брака;</w:t>
            </w:r>
          </w:p>
          <w:p w14:paraId="268F1659" w14:textId="77777777" w:rsidR="005771F2" w:rsidRPr="006362FB" w:rsidRDefault="005771F2" w:rsidP="005771F2">
            <w:pPr>
              <w:pStyle w:val="Standard"/>
              <w:rPr>
                <w:rFonts w:cs="Times New Roman"/>
                <w:b/>
                <w:sz w:val="18"/>
                <w:szCs w:val="18"/>
              </w:rPr>
            </w:pPr>
            <w:r w:rsidRPr="006362FB">
              <w:rPr>
                <w:rFonts w:cs="Times New Roman"/>
                <w:b/>
                <w:sz w:val="18"/>
                <w:szCs w:val="18"/>
              </w:rPr>
              <w:t>дата составления и номер записи акта о заключении брака;</w:t>
            </w:r>
          </w:p>
          <w:p w14:paraId="5A5917FE" w14:textId="77777777" w:rsidR="005771F2" w:rsidRPr="006362FB" w:rsidRDefault="005771F2" w:rsidP="005771F2">
            <w:pPr>
              <w:pStyle w:val="Standard"/>
              <w:rPr>
                <w:rFonts w:cs="Times New Roman"/>
                <w:b/>
                <w:sz w:val="18"/>
                <w:szCs w:val="18"/>
              </w:rPr>
            </w:pPr>
            <w:r w:rsidRPr="006362FB">
              <w:rPr>
                <w:rFonts w:cs="Times New Roman"/>
                <w:b/>
                <w:sz w:val="18"/>
                <w:szCs w:val="18"/>
              </w:rPr>
              <w:t>место государственной регистрации заключения брака (наименование органа записи актов гражданского состояния);</w:t>
            </w:r>
          </w:p>
          <w:p w14:paraId="26FA45F0" w14:textId="77777777" w:rsidR="005771F2" w:rsidRPr="006362FB" w:rsidRDefault="005771F2" w:rsidP="005771F2">
            <w:pPr>
              <w:pStyle w:val="Standard"/>
              <w:rPr>
                <w:rFonts w:cs="Times New Roman"/>
                <w:b/>
                <w:sz w:val="18"/>
                <w:szCs w:val="18"/>
              </w:rPr>
            </w:pPr>
            <w:r w:rsidRPr="006362FB">
              <w:rPr>
                <w:rFonts w:cs="Times New Roman"/>
                <w:b/>
                <w:sz w:val="18"/>
                <w:szCs w:val="18"/>
              </w:rPr>
              <w:t>дата и место выдачи свидетельства о заключении брака (наименование органа записи актов гражданского состояния).</w:t>
            </w:r>
          </w:p>
        </w:tc>
        <w:tc>
          <w:tcPr>
            <w:tcW w:w="166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6A59D9C8"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c>
          <w:tcPr>
            <w:tcW w:w="191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1404C672"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5771F2" w:rsidRPr="006362FB" w14:paraId="06843766" w14:textId="77777777" w:rsidTr="00740CAE">
        <w:trPr>
          <w:trHeight w:val="315"/>
        </w:trPr>
        <w:tc>
          <w:tcPr>
            <w:tcW w:w="788" w:type="dxa"/>
            <w:tcBorders>
              <w:left w:val="single" w:sz="2" w:space="0" w:color="000000"/>
              <w:right w:val="single" w:sz="2" w:space="0" w:color="000000"/>
            </w:tcBorders>
            <w:shd w:val="clear" w:color="auto" w:fill="FFFFFF"/>
            <w:tcMar>
              <w:top w:w="0" w:type="dxa"/>
              <w:left w:w="105" w:type="dxa"/>
              <w:bottom w:w="0" w:type="dxa"/>
              <w:right w:w="105" w:type="dxa"/>
            </w:tcMar>
          </w:tcPr>
          <w:p w14:paraId="577EA76E" w14:textId="77777777" w:rsidR="005771F2" w:rsidRPr="006362FB" w:rsidRDefault="005771F2" w:rsidP="005771F2">
            <w:pPr>
              <w:pStyle w:val="Standard"/>
              <w:rPr>
                <w:rFonts w:cs="Times New Roman"/>
                <w:b/>
                <w:sz w:val="18"/>
                <w:szCs w:val="18"/>
              </w:rPr>
            </w:pPr>
          </w:p>
        </w:tc>
        <w:tc>
          <w:tcPr>
            <w:tcW w:w="1817" w:type="dxa"/>
            <w:tcBorders>
              <w:left w:val="single" w:sz="2" w:space="0" w:color="000000"/>
              <w:right w:val="single" w:sz="2" w:space="0" w:color="000000"/>
            </w:tcBorders>
            <w:shd w:val="clear" w:color="auto" w:fill="FFFFFF"/>
            <w:tcMar>
              <w:top w:w="0" w:type="dxa"/>
              <w:left w:w="105" w:type="dxa"/>
              <w:bottom w:w="0" w:type="dxa"/>
              <w:right w:w="105" w:type="dxa"/>
            </w:tcMar>
          </w:tcPr>
          <w:p w14:paraId="30EA1CD3" w14:textId="77777777" w:rsidR="005771F2" w:rsidRPr="006362FB" w:rsidRDefault="005771F2" w:rsidP="005771F2">
            <w:pPr>
              <w:pStyle w:val="Standard"/>
              <w:jc w:val="both"/>
              <w:rPr>
                <w:rFonts w:cs="Times New Roman"/>
                <w:b/>
                <w:sz w:val="18"/>
                <w:szCs w:val="18"/>
              </w:rPr>
            </w:pPr>
          </w:p>
        </w:tc>
        <w:tc>
          <w:tcPr>
            <w:tcW w:w="2604"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06099C7" w14:textId="0373402E" w:rsidR="005771F2" w:rsidRPr="006362FB" w:rsidRDefault="005771F2" w:rsidP="005771F2">
            <w:pPr>
              <w:pStyle w:val="Standard"/>
              <w:jc w:val="both"/>
              <w:rPr>
                <w:rFonts w:cs="Times New Roman"/>
                <w:b/>
                <w:color w:val="000000"/>
                <w:sz w:val="18"/>
                <w:szCs w:val="18"/>
              </w:rPr>
            </w:pPr>
            <w:r w:rsidRPr="006362FB">
              <w:rPr>
                <w:rFonts w:cs="Times New Roman"/>
                <w:b/>
                <w:color w:val="000000"/>
                <w:sz w:val="18"/>
                <w:szCs w:val="18"/>
              </w:rPr>
              <w:t xml:space="preserve">Свидетельство (справка) о </w:t>
            </w:r>
            <w:r w:rsidRPr="00275BC0">
              <w:rPr>
                <w:rFonts w:cs="Times New Roman"/>
                <w:b/>
                <w:color w:val="000000"/>
                <w:sz w:val="18"/>
                <w:szCs w:val="18"/>
              </w:rPr>
              <w:t>расторжении брака, и их нотариально удостоверенный перевод на русский язык</w:t>
            </w:r>
          </w:p>
        </w:tc>
        <w:tc>
          <w:tcPr>
            <w:tcW w:w="1481" w:type="dxa"/>
            <w:tcBorders>
              <w:left w:val="single" w:sz="2" w:space="0" w:color="000000"/>
              <w:right w:val="single" w:sz="2" w:space="0" w:color="000000"/>
            </w:tcBorders>
            <w:shd w:val="clear" w:color="auto" w:fill="FFFFFF"/>
            <w:tcMar>
              <w:top w:w="0" w:type="dxa"/>
              <w:left w:w="105" w:type="dxa"/>
              <w:bottom w:w="0" w:type="dxa"/>
              <w:right w:w="105" w:type="dxa"/>
            </w:tcMar>
          </w:tcPr>
          <w:p w14:paraId="34F839F1" w14:textId="77777777" w:rsidR="005771F2" w:rsidRPr="006362FB" w:rsidRDefault="005771F2" w:rsidP="005771F2">
            <w:pPr>
              <w:pStyle w:val="Standard"/>
              <w:rPr>
                <w:rFonts w:cs="Times New Roman"/>
                <w:b/>
                <w:color w:val="000000"/>
                <w:sz w:val="18"/>
                <w:szCs w:val="18"/>
              </w:rPr>
            </w:pPr>
          </w:p>
        </w:tc>
        <w:tc>
          <w:tcPr>
            <w:tcW w:w="2145" w:type="dxa"/>
            <w:tcBorders>
              <w:left w:val="single" w:sz="2" w:space="0" w:color="000000"/>
              <w:right w:val="single" w:sz="2" w:space="0" w:color="000000"/>
            </w:tcBorders>
            <w:shd w:val="clear" w:color="auto" w:fill="FFFFFF"/>
            <w:tcMar>
              <w:top w:w="0" w:type="dxa"/>
              <w:left w:w="105" w:type="dxa"/>
              <w:bottom w:w="0" w:type="dxa"/>
              <w:right w:w="105" w:type="dxa"/>
            </w:tcMar>
          </w:tcPr>
          <w:p w14:paraId="31D39371" w14:textId="77777777" w:rsidR="005771F2" w:rsidRPr="006362FB" w:rsidRDefault="005771F2" w:rsidP="005771F2">
            <w:pPr>
              <w:pStyle w:val="Standard"/>
              <w:rPr>
                <w:rFonts w:cs="Times New Roman"/>
                <w:b/>
                <w:color w:val="000000"/>
                <w:sz w:val="18"/>
                <w:szCs w:val="18"/>
              </w:rPr>
            </w:pPr>
          </w:p>
        </w:tc>
        <w:tc>
          <w:tcPr>
            <w:tcW w:w="279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1CCC1511"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Свидетельство о расторжении брака содержит следующие сведения:</w:t>
            </w:r>
          </w:p>
          <w:p w14:paraId="5C50FDCC"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фамилия (до и после расторжения брака), имя, отчество, дата и место рождения, гражданство и национальность (если это указано в записи акта о расторжении брака) каждого из лиц, расторгших брак;</w:t>
            </w:r>
          </w:p>
          <w:p w14:paraId="2A256609"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дата расторжения брака;</w:t>
            </w:r>
          </w:p>
          <w:p w14:paraId="77C82276"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дата составления и номер записи акта о расторжения брака;</w:t>
            </w:r>
          </w:p>
          <w:p w14:paraId="53DEF5BD"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место государственной регистрации расторжения брака (наименование органа записи актов гражданского состояния);</w:t>
            </w:r>
          </w:p>
          <w:p w14:paraId="2B862AA7" w14:textId="46AB17C6"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 xml:space="preserve">дата и место выдачи свидетельства о расторжении </w:t>
            </w:r>
            <w:r w:rsidRPr="006362FB">
              <w:rPr>
                <w:rFonts w:cs="Times New Roman"/>
                <w:b/>
                <w:color w:val="000000"/>
                <w:sz w:val="18"/>
                <w:szCs w:val="18"/>
              </w:rPr>
              <w:lastRenderedPageBreak/>
              <w:t>брака (наименование органа записи актов гражданского состояния).</w:t>
            </w:r>
          </w:p>
        </w:tc>
        <w:tc>
          <w:tcPr>
            <w:tcW w:w="166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51F1E16"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w:t>
            </w:r>
          </w:p>
        </w:tc>
        <w:tc>
          <w:tcPr>
            <w:tcW w:w="191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5D20E88"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5771F2" w:rsidRPr="006362FB" w14:paraId="1964F85D" w14:textId="77777777" w:rsidTr="00740CAE">
        <w:trPr>
          <w:trHeight w:val="315"/>
        </w:trPr>
        <w:tc>
          <w:tcPr>
            <w:tcW w:w="788"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194DFC2E" w14:textId="77777777" w:rsidR="005771F2" w:rsidRPr="006362FB" w:rsidRDefault="005771F2" w:rsidP="005771F2">
            <w:pPr>
              <w:pStyle w:val="Standard"/>
              <w:rPr>
                <w:rFonts w:cs="Times New Roman"/>
                <w:b/>
                <w:sz w:val="18"/>
                <w:szCs w:val="18"/>
              </w:rPr>
            </w:pPr>
          </w:p>
        </w:tc>
        <w:tc>
          <w:tcPr>
            <w:tcW w:w="1817"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FD0260F" w14:textId="77777777" w:rsidR="005771F2" w:rsidRPr="006362FB" w:rsidRDefault="005771F2" w:rsidP="005771F2">
            <w:pPr>
              <w:pStyle w:val="Standard"/>
              <w:jc w:val="both"/>
              <w:rPr>
                <w:rFonts w:cs="Times New Roman"/>
                <w:b/>
                <w:sz w:val="18"/>
                <w:szCs w:val="18"/>
              </w:rPr>
            </w:pPr>
          </w:p>
        </w:tc>
        <w:tc>
          <w:tcPr>
            <w:tcW w:w="2604"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F50F3E0" w14:textId="66936EB1" w:rsidR="005771F2" w:rsidRPr="006362FB" w:rsidRDefault="005771F2" w:rsidP="005771F2">
            <w:pPr>
              <w:pStyle w:val="Standard"/>
              <w:jc w:val="both"/>
              <w:rPr>
                <w:rFonts w:cs="Times New Roman"/>
                <w:b/>
                <w:color w:val="000000"/>
                <w:sz w:val="18"/>
                <w:szCs w:val="18"/>
              </w:rPr>
            </w:pPr>
            <w:r w:rsidRPr="00275BC0">
              <w:rPr>
                <w:rFonts w:cs="Times New Roman"/>
                <w:b/>
                <w:color w:val="000000"/>
                <w:sz w:val="18"/>
                <w:szCs w:val="18"/>
              </w:rPr>
              <w:t>Свидетельство (справка) о перемене фамилии, имени, отчества, и их нотариально удостоверенный перевод на русский язык</w:t>
            </w:r>
          </w:p>
        </w:tc>
        <w:tc>
          <w:tcPr>
            <w:tcW w:w="1481"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6FA8BDD3" w14:textId="77777777" w:rsidR="005771F2" w:rsidRPr="006362FB" w:rsidRDefault="005771F2" w:rsidP="005771F2">
            <w:pPr>
              <w:pStyle w:val="Standard"/>
              <w:rPr>
                <w:rFonts w:cs="Times New Roman"/>
                <w:b/>
                <w:color w:val="000000"/>
                <w:sz w:val="18"/>
                <w:szCs w:val="18"/>
              </w:rPr>
            </w:pPr>
          </w:p>
        </w:tc>
        <w:tc>
          <w:tcPr>
            <w:tcW w:w="214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787459C" w14:textId="77777777" w:rsidR="005771F2" w:rsidRPr="006362FB" w:rsidRDefault="005771F2" w:rsidP="005771F2">
            <w:pPr>
              <w:pStyle w:val="Standard"/>
              <w:rPr>
                <w:rFonts w:cs="Times New Roman"/>
                <w:b/>
                <w:color w:val="000000"/>
                <w:sz w:val="18"/>
                <w:szCs w:val="18"/>
              </w:rPr>
            </w:pPr>
          </w:p>
        </w:tc>
        <w:tc>
          <w:tcPr>
            <w:tcW w:w="279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B86322F"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1. Свидетельство (справка) о перемене имени должно содержать следующие сведения:</w:t>
            </w:r>
          </w:p>
          <w:p w14:paraId="46401DF9"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14:paraId="24CABEB0"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дата составления и номер записи акта о перемене имени;</w:t>
            </w:r>
          </w:p>
          <w:p w14:paraId="110228A0"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14:paraId="1ADD4EEE"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дата и место выдачи свидетельства о перемене имени (наименование органа записи актов гражданского состояния).</w:t>
            </w:r>
          </w:p>
          <w:p w14:paraId="3729BAE8"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2. Должно быть действительно на срок обращения за предоставлением муниципальной услуги.</w:t>
            </w:r>
          </w:p>
          <w:p w14:paraId="56F423D5"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3. Не должно содержать подчисток, приписок, зачеркнутых слов и других исправлений.</w:t>
            </w:r>
          </w:p>
          <w:p w14:paraId="6F0F7C24"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4. Не должно иметь повреждений, наличие которых не позволяет однозначно истолковать их содержание.</w:t>
            </w:r>
          </w:p>
        </w:tc>
        <w:tc>
          <w:tcPr>
            <w:tcW w:w="166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01A6225"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c>
          <w:tcPr>
            <w:tcW w:w="191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F340307"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5771F2" w:rsidRPr="006362FB" w14:paraId="11423D2F" w14:textId="77777777" w:rsidTr="00AB7BA9">
        <w:trPr>
          <w:trHeight w:val="315"/>
        </w:trPr>
        <w:tc>
          <w:tcPr>
            <w:tcW w:w="788" w:type="dxa"/>
            <w:vMerge w:val="restart"/>
            <w:tcBorders>
              <w:left w:val="single" w:sz="2" w:space="0" w:color="000000"/>
              <w:right w:val="single" w:sz="2" w:space="0" w:color="000000"/>
            </w:tcBorders>
            <w:shd w:val="clear" w:color="auto" w:fill="FFFFFF"/>
            <w:tcMar>
              <w:top w:w="0" w:type="dxa"/>
              <w:left w:w="105" w:type="dxa"/>
              <w:bottom w:w="0" w:type="dxa"/>
              <w:right w:w="105" w:type="dxa"/>
            </w:tcMar>
          </w:tcPr>
          <w:p w14:paraId="5198D2F0" w14:textId="77777777" w:rsidR="005771F2" w:rsidRPr="006362FB" w:rsidRDefault="005771F2" w:rsidP="005771F2">
            <w:pPr>
              <w:pStyle w:val="Standard"/>
              <w:rPr>
                <w:rFonts w:cs="Times New Roman"/>
                <w:b/>
                <w:sz w:val="18"/>
                <w:szCs w:val="18"/>
              </w:rPr>
            </w:pPr>
            <w:r w:rsidRPr="006362FB">
              <w:rPr>
                <w:rFonts w:cs="Times New Roman"/>
                <w:b/>
                <w:sz w:val="18"/>
                <w:szCs w:val="18"/>
              </w:rPr>
              <w:t>7.</w:t>
            </w:r>
          </w:p>
        </w:tc>
        <w:tc>
          <w:tcPr>
            <w:tcW w:w="1817" w:type="dxa"/>
            <w:vMerge w:val="restart"/>
            <w:tcBorders>
              <w:left w:val="single" w:sz="2" w:space="0" w:color="000000"/>
              <w:right w:val="single" w:sz="2" w:space="0" w:color="000000"/>
            </w:tcBorders>
            <w:shd w:val="clear" w:color="auto" w:fill="FFFFFF"/>
            <w:tcMar>
              <w:top w:w="0" w:type="dxa"/>
              <w:left w:w="105" w:type="dxa"/>
              <w:bottom w:w="0" w:type="dxa"/>
              <w:right w:w="105" w:type="dxa"/>
            </w:tcMar>
          </w:tcPr>
          <w:p w14:paraId="6EE12224" w14:textId="5951D420" w:rsidR="005771F2" w:rsidRPr="006362FB" w:rsidRDefault="005771F2" w:rsidP="005771F2">
            <w:pPr>
              <w:pStyle w:val="Standard"/>
              <w:jc w:val="both"/>
              <w:rPr>
                <w:rFonts w:cs="Times New Roman"/>
                <w:b/>
                <w:sz w:val="18"/>
                <w:szCs w:val="18"/>
              </w:rPr>
            </w:pPr>
            <w:r w:rsidRPr="006362FB">
              <w:rPr>
                <w:rFonts w:cs="Times New Roman"/>
                <w:b/>
                <w:sz w:val="18"/>
                <w:szCs w:val="18"/>
              </w:rPr>
              <w:t xml:space="preserve">Документы, подтверждающие право пользования жилым помещением, </w:t>
            </w:r>
            <w:r w:rsidRPr="006362FB">
              <w:rPr>
                <w:rFonts w:cs="Times New Roman"/>
                <w:b/>
                <w:sz w:val="18"/>
                <w:szCs w:val="18"/>
              </w:rPr>
              <w:lastRenderedPageBreak/>
              <w:t xml:space="preserve">занимаемым гражданином и членами его семьи </w:t>
            </w:r>
          </w:p>
        </w:tc>
        <w:tc>
          <w:tcPr>
            <w:tcW w:w="2604"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DE7C0EE" w14:textId="77777777" w:rsidR="005771F2" w:rsidRPr="006362FB" w:rsidRDefault="005771F2" w:rsidP="005771F2">
            <w:pPr>
              <w:pStyle w:val="Standard"/>
              <w:jc w:val="both"/>
              <w:rPr>
                <w:rFonts w:cs="Times New Roman"/>
                <w:b/>
                <w:color w:val="000000"/>
                <w:sz w:val="18"/>
                <w:szCs w:val="18"/>
              </w:rPr>
            </w:pPr>
            <w:r w:rsidRPr="006362FB">
              <w:rPr>
                <w:rFonts w:cs="Times New Roman"/>
                <w:b/>
                <w:color w:val="000000"/>
                <w:sz w:val="18"/>
                <w:szCs w:val="18"/>
              </w:rPr>
              <w:lastRenderedPageBreak/>
              <w:t>Договор социального найма жилого помещения, решение о предоставлении жилого помещения</w:t>
            </w:r>
          </w:p>
        </w:tc>
        <w:tc>
          <w:tcPr>
            <w:tcW w:w="1481"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EE13C0F" w14:textId="77777777" w:rsidR="005771F2" w:rsidRPr="006362FB" w:rsidRDefault="005771F2" w:rsidP="005771F2">
            <w:pPr>
              <w:pStyle w:val="Standard"/>
              <w:rPr>
                <w:rFonts w:cs="Times New Roman"/>
                <w:b/>
                <w:color w:val="000000"/>
                <w:sz w:val="18"/>
                <w:szCs w:val="18"/>
              </w:rPr>
            </w:pPr>
            <w:r w:rsidRPr="006E4EC2">
              <w:rPr>
                <w:rFonts w:eastAsia="Times New Roman"/>
                <w:b/>
                <w:bCs/>
                <w:color w:val="000000" w:themeColor="text1"/>
                <w:sz w:val="18"/>
              </w:rPr>
              <w:t xml:space="preserve">1 экз. подлинник либо нотариально заверенная </w:t>
            </w:r>
            <w:r w:rsidRPr="006E4EC2">
              <w:rPr>
                <w:rFonts w:eastAsia="Times New Roman"/>
                <w:b/>
                <w:bCs/>
                <w:color w:val="000000" w:themeColor="text1"/>
                <w:sz w:val="18"/>
              </w:rPr>
              <w:lastRenderedPageBreak/>
              <w:t>копия (для снятия копии и формирования в дело при обращении в ОМСУ; формирование электронного образа и возврата заявителю при обращении в МФЦ)</w:t>
            </w:r>
          </w:p>
        </w:tc>
        <w:tc>
          <w:tcPr>
            <w:tcW w:w="214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1C9DDDF"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lastRenderedPageBreak/>
              <w:t xml:space="preserve">Предоставляются в случае, если указанные документы (их копии или сведения, содержащиеся в них) </w:t>
            </w:r>
            <w:r w:rsidRPr="006362FB">
              <w:rPr>
                <w:rFonts w:cs="Times New Roman"/>
                <w:b/>
                <w:color w:val="000000"/>
                <w:sz w:val="18"/>
                <w:szCs w:val="18"/>
              </w:rPr>
              <w:lastRenderedPageBreak/>
              <w:t>не находятся в распоряжении ОМСУ</w:t>
            </w:r>
          </w:p>
        </w:tc>
        <w:tc>
          <w:tcPr>
            <w:tcW w:w="279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851865C"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lastRenderedPageBreak/>
              <w:t>1. Должен быть действительным на срок обращения за предоставлением муниципальной услуги.</w:t>
            </w:r>
          </w:p>
          <w:p w14:paraId="5A9C42CC"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 xml:space="preserve">2. Не должен содержать </w:t>
            </w:r>
            <w:r w:rsidRPr="006362FB">
              <w:rPr>
                <w:rFonts w:cs="Times New Roman"/>
                <w:b/>
                <w:color w:val="000000"/>
                <w:sz w:val="18"/>
                <w:szCs w:val="18"/>
              </w:rPr>
              <w:lastRenderedPageBreak/>
              <w:t>подчисток, приписок, зачеркнутых слов и других исправлений.</w:t>
            </w:r>
          </w:p>
          <w:p w14:paraId="37BB81F9" w14:textId="77777777" w:rsidR="005771F2" w:rsidRPr="006362FB" w:rsidRDefault="005771F2" w:rsidP="005771F2">
            <w:pPr>
              <w:pStyle w:val="Standard"/>
              <w:rPr>
                <w:rFonts w:cs="Times New Roman"/>
                <w:b/>
                <w:color w:val="000000"/>
                <w:sz w:val="18"/>
                <w:szCs w:val="18"/>
              </w:rPr>
            </w:pPr>
            <w:r w:rsidRPr="006362FB">
              <w:rPr>
                <w:rFonts w:cs="Times New Roman"/>
                <w:b/>
                <w:color w:val="000000"/>
                <w:sz w:val="18"/>
                <w:szCs w:val="18"/>
              </w:rPr>
              <w:t>3. Не должен иметь повреждений, наличие которых не позволяет однозначно истолковать содержание.</w:t>
            </w:r>
          </w:p>
        </w:tc>
        <w:tc>
          <w:tcPr>
            <w:tcW w:w="166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F75FC95"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lastRenderedPageBreak/>
              <w:t>-</w:t>
            </w:r>
          </w:p>
        </w:tc>
        <w:tc>
          <w:tcPr>
            <w:tcW w:w="191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C67B2C6"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r w:rsidR="005771F2" w:rsidRPr="006362FB" w14:paraId="38B678D6" w14:textId="77777777" w:rsidTr="00740CAE">
        <w:trPr>
          <w:trHeight w:val="315"/>
        </w:trPr>
        <w:tc>
          <w:tcPr>
            <w:tcW w:w="788"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3531F317" w14:textId="77777777" w:rsidR="005771F2" w:rsidRPr="006362FB" w:rsidRDefault="005771F2" w:rsidP="005771F2">
            <w:pPr>
              <w:pStyle w:val="Standard"/>
              <w:rPr>
                <w:rFonts w:cs="Times New Roman"/>
                <w:b/>
                <w:sz w:val="18"/>
                <w:szCs w:val="18"/>
              </w:rPr>
            </w:pPr>
          </w:p>
        </w:tc>
        <w:tc>
          <w:tcPr>
            <w:tcW w:w="1817" w:type="dxa"/>
            <w:vMerge/>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584789FA" w14:textId="77777777" w:rsidR="005771F2" w:rsidRPr="006362FB" w:rsidRDefault="005771F2" w:rsidP="005771F2">
            <w:pPr>
              <w:pStyle w:val="Standard"/>
              <w:jc w:val="both"/>
              <w:rPr>
                <w:rFonts w:cs="Times New Roman"/>
                <w:b/>
                <w:sz w:val="18"/>
                <w:szCs w:val="18"/>
              </w:rPr>
            </w:pPr>
          </w:p>
        </w:tc>
        <w:tc>
          <w:tcPr>
            <w:tcW w:w="2604"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B8526BE" w14:textId="14FD6D2B" w:rsidR="005771F2" w:rsidRPr="006362FB" w:rsidRDefault="005771F2" w:rsidP="005771F2">
            <w:pPr>
              <w:pStyle w:val="Standard"/>
              <w:jc w:val="both"/>
              <w:rPr>
                <w:rFonts w:cs="Times New Roman"/>
                <w:b/>
                <w:color w:val="000000"/>
                <w:sz w:val="18"/>
                <w:szCs w:val="18"/>
              </w:rPr>
            </w:pPr>
            <w:r>
              <w:rPr>
                <w:rFonts w:cs="Times New Roman"/>
                <w:b/>
                <w:color w:val="000000"/>
                <w:sz w:val="18"/>
                <w:szCs w:val="18"/>
              </w:rPr>
              <w:t>Р</w:t>
            </w:r>
            <w:r w:rsidRPr="006362FB">
              <w:rPr>
                <w:rFonts w:cs="Times New Roman"/>
                <w:b/>
                <w:color w:val="000000"/>
                <w:sz w:val="18"/>
                <w:szCs w:val="18"/>
              </w:rPr>
              <w:t>ешение о предоставлении жилого помещения</w:t>
            </w:r>
          </w:p>
        </w:tc>
        <w:tc>
          <w:tcPr>
            <w:tcW w:w="1481"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4E2C2894" w14:textId="77777777" w:rsidR="005771F2" w:rsidRPr="006362FB" w:rsidRDefault="005771F2" w:rsidP="005771F2">
            <w:pPr>
              <w:pStyle w:val="Standard"/>
              <w:rPr>
                <w:rFonts w:cs="Times New Roman"/>
                <w:b/>
                <w:sz w:val="18"/>
                <w:szCs w:val="18"/>
              </w:rPr>
            </w:pPr>
            <w:r w:rsidRPr="006E4EC2">
              <w:rPr>
                <w:rFonts w:eastAsia="Times New Roman"/>
                <w:b/>
                <w:bCs/>
                <w:color w:val="000000" w:themeColor="text1"/>
                <w:sz w:val="18"/>
              </w:rPr>
              <w:t>1 экз. подлинник либо нотариально заверенная копия (для снятия копии и формирования в дело при обращении в ОМСУ; формирование электронного образа и возврата заявителю при обращении в МФЦ)</w:t>
            </w:r>
          </w:p>
        </w:tc>
        <w:tc>
          <w:tcPr>
            <w:tcW w:w="214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0F1DA2A4" w14:textId="77777777" w:rsidR="005771F2" w:rsidRPr="006362FB" w:rsidRDefault="005771F2" w:rsidP="005771F2">
            <w:pPr>
              <w:pStyle w:val="Standard"/>
              <w:jc w:val="both"/>
              <w:rPr>
                <w:rFonts w:cs="Times New Roman"/>
                <w:b/>
                <w:sz w:val="18"/>
                <w:szCs w:val="18"/>
              </w:rPr>
            </w:pPr>
          </w:p>
        </w:tc>
        <w:tc>
          <w:tcPr>
            <w:tcW w:w="279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1D6671DD" w14:textId="77777777" w:rsidR="00275BC0" w:rsidRPr="006362FB" w:rsidRDefault="00275BC0" w:rsidP="00275BC0">
            <w:pPr>
              <w:pStyle w:val="Standard"/>
              <w:rPr>
                <w:rFonts w:cs="Times New Roman"/>
                <w:b/>
                <w:color w:val="000000"/>
                <w:sz w:val="18"/>
                <w:szCs w:val="18"/>
              </w:rPr>
            </w:pPr>
            <w:r w:rsidRPr="006362FB">
              <w:rPr>
                <w:rFonts w:cs="Times New Roman"/>
                <w:b/>
                <w:color w:val="000000"/>
                <w:sz w:val="18"/>
                <w:szCs w:val="18"/>
              </w:rPr>
              <w:t>1. Должен быть действительным на срок обращения за предоставлением муниципальной услуги.</w:t>
            </w:r>
          </w:p>
          <w:p w14:paraId="7E2AF157" w14:textId="77777777" w:rsidR="00275BC0" w:rsidRPr="006362FB" w:rsidRDefault="00275BC0" w:rsidP="00275BC0">
            <w:pPr>
              <w:pStyle w:val="Standard"/>
              <w:rPr>
                <w:rFonts w:cs="Times New Roman"/>
                <w:b/>
                <w:color w:val="000000"/>
                <w:sz w:val="18"/>
                <w:szCs w:val="18"/>
              </w:rPr>
            </w:pPr>
            <w:r w:rsidRPr="006362FB">
              <w:rPr>
                <w:rFonts w:cs="Times New Roman"/>
                <w:b/>
                <w:color w:val="000000"/>
                <w:sz w:val="18"/>
                <w:szCs w:val="18"/>
              </w:rPr>
              <w:t>2. Не должен содержать подчисток, приписок, зачеркнутых слов и других исправлений.</w:t>
            </w:r>
          </w:p>
          <w:p w14:paraId="7EF51E21" w14:textId="50799070" w:rsidR="005771F2" w:rsidRPr="006362FB" w:rsidRDefault="00275BC0" w:rsidP="00275BC0">
            <w:pPr>
              <w:pStyle w:val="Standard"/>
              <w:rPr>
                <w:rFonts w:cs="Times New Roman"/>
                <w:b/>
                <w:color w:val="000000"/>
                <w:sz w:val="18"/>
                <w:szCs w:val="18"/>
                <w:shd w:val="clear" w:color="auto" w:fill="FFFFFF"/>
              </w:rPr>
            </w:pPr>
            <w:r w:rsidRPr="006362FB">
              <w:rPr>
                <w:rFonts w:cs="Times New Roman"/>
                <w:b/>
                <w:color w:val="000000"/>
                <w:sz w:val="18"/>
                <w:szCs w:val="18"/>
              </w:rPr>
              <w:t>3. Не должен иметь повреждений, наличие которых не позволяет однозначно истолковать содержание.</w:t>
            </w:r>
          </w:p>
        </w:tc>
        <w:tc>
          <w:tcPr>
            <w:tcW w:w="1665"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1C91CCCE"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c>
          <w:tcPr>
            <w:tcW w:w="1910" w:type="dxa"/>
            <w:tcBorders>
              <w:left w:val="single" w:sz="2" w:space="0" w:color="000000"/>
              <w:bottom w:val="single" w:sz="2" w:space="0" w:color="000000"/>
              <w:right w:val="single" w:sz="2" w:space="0" w:color="000000"/>
            </w:tcBorders>
            <w:shd w:val="clear" w:color="auto" w:fill="FFFFFF"/>
            <w:tcMar>
              <w:top w:w="0" w:type="dxa"/>
              <w:left w:w="105" w:type="dxa"/>
              <w:bottom w:w="0" w:type="dxa"/>
              <w:right w:w="105" w:type="dxa"/>
            </w:tcMar>
          </w:tcPr>
          <w:p w14:paraId="206AB535" w14:textId="77777777" w:rsidR="005771F2" w:rsidRPr="006362FB" w:rsidRDefault="005771F2" w:rsidP="005771F2">
            <w:pPr>
              <w:pStyle w:val="Standard"/>
              <w:rPr>
                <w:rFonts w:cs="Times New Roman"/>
                <w:b/>
                <w:color w:val="000000"/>
                <w:sz w:val="18"/>
                <w:szCs w:val="18"/>
                <w:shd w:val="clear" w:color="auto" w:fill="FFFFFF"/>
              </w:rPr>
            </w:pPr>
            <w:r w:rsidRPr="006362FB">
              <w:rPr>
                <w:rFonts w:cs="Times New Roman"/>
                <w:b/>
                <w:color w:val="000000"/>
                <w:sz w:val="18"/>
                <w:szCs w:val="18"/>
                <w:shd w:val="clear" w:color="auto" w:fill="FFFFFF"/>
              </w:rPr>
              <w:t>-</w:t>
            </w:r>
          </w:p>
        </w:tc>
      </w:tr>
    </w:tbl>
    <w:p w14:paraId="4B4687A1" w14:textId="77777777" w:rsidR="00057465" w:rsidRPr="006362FB" w:rsidRDefault="00057465" w:rsidP="006362FB">
      <w:pPr>
        <w:spacing w:after="0" w:line="240" w:lineRule="auto"/>
        <w:rPr>
          <w:b/>
          <w:sz w:val="18"/>
          <w:szCs w:val="18"/>
        </w:rPr>
      </w:pPr>
    </w:p>
    <w:p w14:paraId="6BCDF5D1" w14:textId="77777777" w:rsidR="00056486" w:rsidRPr="006362FB" w:rsidRDefault="00056486" w:rsidP="006362FB">
      <w:pPr>
        <w:spacing w:after="0" w:line="240" w:lineRule="auto"/>
        <w:rPr>
          <w:b/>
          <w:sz w:val="18"/>
          <w:szCs w:val="18"/>
        </w:rPr>
      </w:pPr>
    </w:p>
    <w:p w14:paraId="575C33F5" w14:textId="77777777" w:rsidR="00146326" w:rsidRPr="006362FB" w:rsidRDefault="00146326" w:rsidP="006362FB">
      <w:pPr>
        <w:spacing w:after="0" w:line="240" w:lineRule="auto"/>
        <w:rPr>
          <w:b/>
          <w:sz w:val="18"/>
          <w:szCs w:val="18"/>
        </w:rPr>
      </w:pPr>
    </w:p>
    <w:p w14:paraId="0742208A" w14:textId="77777777" w:rsidR="00146326" w:rsidRDefault="00146326">
      <w:pPr>
        <w:rPr>
          <w:b/>
        </w:rPr>
      </w:pPr>
    </w:p>
    <w:p w14:paraId="0EE6FC24" w14:textId="77777777" w:rsidR="00146326" w:rsidRDefault="00146326">
      <w:pPr>
        <w:rPr>
          <w:b/>
        </w:rPr>
      </w:pPr>
    </w:p>
    <w:p w14:paraId="4E63B8C9" w14:textId="77777777" w:rsidR="00146326" w:rsidRDefault="00146326">
      <w:pPr>
        <w:rPr>
          <w:b/>
        </w:rPr>
      </w:pPr>
    </w:p>
    <w:p w14:paraId="62B4CA57" w14:textId="77777777" w:rsidR="00146326" w:rsidRDefault="00146326">
      <w:pPr>
        <w:rPr>
          <w:b/>
        </w:rPr>
      </w:pPr>
    </w:p>
    <w:p w14:paraId="4CC344D8" w14:textId="77777777" w:rsidR="00146326" w:rsidRDefault="00146326">
      <w:pPr>
        <w:rPr>
          <w:b/>
        </w:rPr>
      </w:pPr>
    </w:p>
    <w:p w14:paraId="7A34F91E" w14:textId="77777777" w:rsidR="00146326" w:rsidRDefault="00146326">
      <w:pPr>
        <w:rPr>
          <w:b/>
        </w:rPr>
      </w:pPr>
    </w:p>
    <w:p w14:paraId="3EED03B0" w14:textId="456ED24D" w:rsidR="00057465" w:rsidRDefault="006024C7">
      <w:pPr>
        <w:rPr>
          <w:b/>
        </w:rPr>
      </w:pPr>
      <w:r>
        <w:rPr>
          <w:b/>
        </w:rPr>
        <w:br w:type="page"/>
      </w:r>
      <w:r w:rsidR="00057465" w:rsidRPr="00057465">
        <w:rPr>
          <w:b/>
        </w:rPr>
        <w:lastRenderedPageBreak/>
        <w:t xml:space="preserve">Раздел 5. "Документы и сведения, получаемые посредством межведомственного информационного </w:t>
      </w:r>
      <w:r w:rsidR="00AA28D5">
        <w:rPr>
          <w:b/>
        </w:rPr>
        <w:t>в</w:t>
      </w:r>
      <w:r w:rsidR="00057465" w:rsidRPr="00057465">
        <w:rPr>
          <w:b/>
        </w:rPr>
        <w:t>заимодействия"</w:t>
      </w:r>
    </w:p>
    <w:tbl>
      <w:tblPr>
        <w:tblW w:w="15297" w:type="dxa"/>
        <w:tblInd w:w="21" w:type="dxa"/>
        <w:tblLayout w:type="fixed"/>
        <w:tblCellMar>
          <w:left w:w="10" w:type="dxa"/>
          <w:right w:w="10" w:type="dxa"/>
        </w:tblCellMar>
        <w:tblLook w:val="04A0" w:firstRow="1" w:lastRow="0" w:firstColumn="1" w:lastColumn="0" w:noHBand="0" w:noVBand="1"/>
      </w:tblPr>
      <w:tblGrid>
        <w:gridCol w:w="1365"/>
        <w:gridCol w:w="1830"/>
        <w:gridCol w:w="2415"/>
        <w:gridCol w:w="1575"/>
        <w:gridCol w:w="2070"/>
        <w:gridCol w:w="1320"/>
        <w:gridCol w:w="1845"/>
        <w:gridCol w:w="1440"/>
        <w:gridCol w:w="1437"/>
      </w:tblGrid>
      <w:tr w:rsidR="002A7844" w14:paraId="7B0F4F28" w14:textId="77777777" w:rsidTr="00740CAE">
        <w:trPr>
          <w:trHeight w:val="1901"/>
        </w:trPr>
        <w:tc>
          <w:tcPr>
            <w:tcW w:w="1365" w:type="dxa"/>
            <w:tcBorders>
              <w:top w:val="single" w:sz="2" w:space="0" w:color="000000"/>
              <w:left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25B34A2F" w14:textId="77777777" w:rsidR="002A7844" w:rsidRDefault="002A7844" w:rsidP="00740CAE">
            <w:pPr>
              <w:pStyle w:val="Standard"/>
              <w:jc w:val="center"/>
              <w:rPr>
                <w:rFonts w:ascii="Times New Roman CYR" w:hAnsi="Times New Roman CYR"/>
                <w:b/>
                <w:color w:val="000000"/>
                <w:sz w:val="18"/>
              </w:rPr>
            </w:pPr>
            <w:r w:rsidRPr="00057465">
              <w:rPr>
                <w:rFonts w:eastAsia="Times New Roman"/>
                <w:b/>
                <w:bCs/>
                <w:color w:val="000000"/>
                <w:sz w:val="18"/>
              </w:rPr>
              <w:t>Реквизиты актуальной технологической карты межведомственного взаимодействия</w:t>
            </w:r>
          </w:p>
        </w:tc>
        <w:tc>
          <w:tcPr>
            <w:tcW w:w="1830"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6A31BF58" w14:textId="77777777" w:rsidR="002A7844" w:rsidRDefault="002A7844" w:rsidP="00740CAE">
            <w:pPr>
              <w:pStyle w:val="Standard"/>
              <w:jc w:val="center"/>
              <w:rPr>
                <w:rFonts w:ascii="Times New Roman CYR" w:hAnsi="Times New Roman CYR"/>
                <w:b/>
                <w:color w:val="000000"/>
                <w:sz w:val="18"/>
              </w:rPr>
            </w:pPr>
            <w:r w:rsidRPr="00057465">
              <w:rPr>
                <w:rFonts w:eastAsia="Times New Roman"/>
                <w:b/>
                <w:bCs/>
                <w:color w:val="000000"/>
                <w:sz w:val="18"/>
              </w:rPr>
              <w:t>Наименование запрашиваемого документа (сведения)</w:t>
            </w:r>
          </w:p>
        </w:tc>
        <w:tc>
          <w:tcPr>
            <w:tcW w:w="2415"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11867DBF" w14:textId="77777777" w:rsidR="002A7844" w:rsidRDefault="002A7844" w:rsidP="00740CAE">
            <w:pPr>
              <w:pStyle w:val="Standard"/>
              <w:jc w:val="center"/>
              <w:rPr>
                <w:rFonts w:ascii="Times New Roman CYR" w:hAnsi="Times New Roman CYR"/>
                <w:b/>
                <w:color w:val="000000"/>
                <w:sz w:val="18"/>
              </w:rPr>
            </w:pPr>
            <w:r w:rsidRPr="00057465">
              <w:rPr>
                <w:rFonts w:eastAsia="Times New Roman"/>
                <w:b/>
                <w:bCs/>
                <w:color w:val="000000"/>
                <w:sz w:val="18"/>
              </w:rPr>
              <w:t>Перечень и состав сведений, запрашиваемых в рамках межведомственного информационного взаимодействия</w:t>
            </w:r>
          </w:p>
        </w:tc>
        <w:tc>
          <w:tcPr>
            <w:tcW w:w="1575"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6F92B5A4" w14:textId="5545907B" w:rsidR="002A7844" w:rsidRDefault="002A7844" w:rsidP="00740CAE">
            <w:pPr>
              <w:pStyle w:val="Standard"/>
              <w:jc w:val="center"/>
              <w:rPr>
                <w:rFonts w:ascii="Times New Roman CYR" w:hAnsi="Times New Roman CYR"/>
                <w:b/>
                <w:color w:val="000000"/>
                <w:sz w:val="18"/>
              </w:rPr>
            </w:pPr>
            <w:r w:rsidRPr="00057465">
              <w:rPr>
                <w:rFonts w:eastAsia="Times New Roman"/>
                <w:b/>
                <w:bCs/>
                <w:color w:val="000000"/>
                <w:sz w:val="18"/>
              </w:rPr>
              <w:t>Наименование органа (организации</w:t>
            </w:r>
            <w:r w:rsidR="006024C7" w:rsidRPr="00057465">
              <w:rPr>
                <w:rFonts w:eastAsia="Times New Roman"/>
                <w:b/>
                <w:bCs/>
                <w:color w:val="000000"/>
                <w:sz w:val="18"/>
              </w:rPr>
              <w:t>), направляющего</w:t>
            </w:r>
            <w:r w:rsidRPr="00057465">
              <w:rPr>
                <w:rFonts w:eastAsia="Times New Roman"/>
                <w:b/>
                <w:bCs/>
                <w:color w:val="000000"/>
                <w:sz w:val="18"/>
              </w:rPr>
              <w:t xml:space="preserve"> (ей) межведомственный запрос</w:t>
            </w:r>
          </w:p>
        </w:tc>
        <w:tc>
          <w:tcPr>
            <w:tcW w:w="2070"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6A4F49B0" w14:textId="77777777" w:rsidR="002A7844" w:rsidRDefault="002A7844" w:rsidP="00740CAE">
            <w:pPr>
              <w:pStyle w:val="Standard"/>
              <w:jc w:val="center"/>
              <w:rPr>
                <w:rFonts w:ascii="Times New Roman CYR" w:hAnsi="Times New Roman CYR"/>
                <w:b/>
                <w:color w:val="000000"/>
                <w:sz w:val="18"/>
              </w:rPr>
            </w:pPr>
            <w:r w:rsidRPr="00057465">
              <w:rPr>
                <w:rFonts w:eastAsia="Times New Roman"/>
                <w:b/>
                <w:bCs/>
                <w:color w:val="000000"/>
                <w:sz w:val="18"/>
              </w:rPr>
              <w:t>Наименование органа (организации), в адрес которого (ой) направляется межведомственный запрос</w:t>
            </w:r>
          </w:p>
        </w:tc>
        <w:tc>
          <w:tcPr>
            <w:tcW w:w="1320"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7ECAE18A" w14:textId="77777777" w:rsidR="002A7844" w:rsidRDefault="002A7844" w:rsidP="00740CAE">
            <w:pPr>
              <w:pStyle w:val="Standard"/>
              <w:jc w:val="center"/>
            </w:pPr>
            <w:r>
              <w:rPr>
                <w:b/>
                <w:color w:val="000000"/>
                <w:sz w:val="18"/>
              </w:rPr>
              <w:t xml:space="preserve">SID </w:t>
            </w:r>
            <w:r>
              <w:rPr>
                <w:rFonts w:ascii="Times New Roman CYR" w:hAnsi="Times New Roman CYR"/>
                <w:b/>
                <w:color w:val="000000"/>
                <w:sz w:val="18"/>
              </w:rPr>
              <w:t>электронного сервиса/наименование вида сведений</w:t>
            </w:r>
          </w:p>
        </w:tc>
        <w:tc>
          <w:tcPr>
            <w:tcW w:w="1845"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vAlign w:val="center"/>
          </w:tcPr>
          <w:p w14:paraId="483B6DF5" w14:textId="77777777" w:rsidR="002A7844" w:rsidRDefault="002A7844" w:rsidP="00740CAE">
            <w:pPr>
              <w:pStyle w:val="Standard"/>
              <w:jc w:val="center"/>
              <w:rPr>
                <w:rFonts w:ascii="Times New Roman CYR" w:hAnsi="Times New Roman CYR"/>
                <w:b/>
                <w:color w:val="000000"/>
                <w:sz w:val="18"/>
              </w:rPr>
            </w:pPr>
            <w:r>
              <w:rPr>
                <w:rFonts w:ascii="Times New Roman CYR" w:hAnsi="Times New Roman CYR"/>
                <w:b/>
                <w:color w:val="000000"/>
                <w:sz w:val="18"/>
              </w:rPr>
              <w:t>Срок осуществления межведомственного информационного взаимодействия</w:t>
            </w:r>
          </w:p>
        </w:tc>
        <w:tc>
          <w:tcPr>
            <w:tcW w:w="1440"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tcPr>
          <w:p w14:paraId="2AF62F8A" w14:textId="77777777" w:rsidR="002A7844" w:rsidRDefault="002A7844" w:rsidP="00740CAE">
            <w:pPr>
              <w:pStyle w:val="Standard"/>
              <w:jc w:val="center"/>
              <w:rPr>
                <w:rFonts w:ascii="Times New Roman CYR" w:hAnsi="Times New Roman CYR"/>
                <w:b/>
                <w:color w:val="000000"/>
                <w:sz w:val="18"/>
              </w:rPr>
            </w:pPr>
            <w:r>
              <w:rPr>
                <w:rFonts w:ascii="Times New Roman CYR" w:hAnsi="Times New Roman CYR"/>
                <w:b/>
                <w:color w:val="000000"/>
                <w:sz w:val="18"/>
              </w:rPr>
              <w:t>Формы (шаблоны) межведомственного запроса и ответа на межведомственный запрос</w:t>
            </w:r>
          </w:p>
        </w:tc>
        <w:tc>
          <w:tcPr>
            <w:tcW w:w="1437" w:type="dxa"/>
            <w:tcBorders>
              <w:top w:val="single" w:sz="2" w:space="0" w:color="000000"/>
              <w:bottom w:val="single" w:sz="2" w:space="0" w:color="000000"/>
              <w:right w:val="single" w:sz="2" w:space="0" w:color="000000"/>
            </w:tcBorders>
            <w:shd w:val="clear" w:color="auto" w:fill="C3D69B"/>
            <w:tcMar>
              <w:top w:w="0" w:type="dxa"/>
              <w:left w:w="108" w:type="dxa"/>
              <w:bottom w:w="0" w:type="dxa"/>
              <w:right w:w="108" w:type="dxa"/>
            </w:tcMar>
          </w:tcPr>
          <w:p w14:paraId="418A8B50" w14:textId="77777777" w:rsidR="002A7844" w:rsidRDefault="002A7844" w:rsidP="00740CAE">
            <w:pPr>
              <w:pStyle w:val="Standard"/>
              <w:jc w:val="center"/>
              <w:rPr>
                <w:rFonts w:ascii="Times New Roman CYR" w:hAnsi="Times New Roman CYR"/>
                <w:b/>
                <w:color w:val="000000"/>
                <w:sz w:val="18"/>
              </w:rPr>
            </w:pPr>
            <w:r>
              <w:rPr>
                <w:rFonts w:ascii="Times New Roman CYR" w:hAnsi="Times New Roman CYR"/>
                <w:b/>
                <w:color w:val="000000"/>
                <w:sz w:val="18"/>
              </w:rPr>
              <w:t>Образцы заполнения форм межведомственного запроса и ответа на межведомственный запрос</w:t>
            </w:r>
          </w:p>
        </w:tc>
      </w:tr>
      <w:tr w:rsidR="002A7844" w14:paraId="3E928108" w14:textId="77777777" w:rsidTr="00A44B43">
        <w:trPr>
          <w:trHeight w:val="250"/>
        </w:trPr>
        <w:tc>
          <w:tcPr>
            <w:tcW w:w="1365"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vAlign w:val="center"/>
          </w:tcPr>
          <w:p w14:paraId="155C9C3B" w14:textId="77777777" w:rsidR="00A44B43" w:rsidRDefault="002A7844" w:rsidP="00A44B43">
            <w:pPr>
              <w:pStyle w:val="Standard"/>
              <w:jc w:val="center"/>
              <w:rPr>
                <w:b/>
                <w:color w:val="000000"/>
                <w:sz w:val="18"/>
              </w:rPr>
            </w:pPr>
            <w:r>
              <w:rPr>
                <w:b/>
                <w:color w:val="000000"/>
                <w:sz w:val="18"/>
              </w:rPr>
              <w:t>1</w:t>
            </w:r>
          </w:p>
        </w:tc>
        <w:tc>
          <w:tcPr>
            <w:tcW w:w="1830"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1CE25016" w14:textId="77777777" w:rsidR="00A44B43" w:rsidRDefault="002A7844" w:rsidP="00A44B43">
            <w:pPr>
              <w:pStyle w:val="Standard"/>
              <w:jc w:val="center"/>
              <w:rPr>
                <w:b/>
                <w:color w:val="000000"/>
                <w:sz w:val="18"/>
              </w:rPr>
            </w:pPr>
            <w:r>
              <w:rPr>
                <w:b/>
                <w:color w:val="000000"/>
                <w:sz w:val="18"/>
              </w:rPr>
              <w:t>2</w:t>
            </w:r>
          </w:p>
        </w:tc>
        <w:tc>
          <w:tcPr>
            <w:tcW w:w="2415"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31272EDD" w14:textId="77777777" w:rsidR="00A44B43" w:rsidRDefault="002A7844" w:rsidP="00A44B43">
            <w:pPr>
              <w:pStyle w:val="Standard"/>
              <w:jc w:val="center"/>
              <w:rPr>
                <w:b/>
                <w:color w:val="000000"/>
                <w:sz w:val="18"/>
              </w:rPr>
            </w:pPr>
            <w:r>
              <w:rPr>
                <w:b/>
                <w:color w:val="000000"/>
                <w:sz w:val="18"/>
              </w:rPr>
              <w:t>3</w:t>
            </w:r>
          </w:p>
        </w:tc>
        <w:tc>
          <w:tcPr>
            <w:tcW w:w="1575"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473DAA14" w14:textId="77777777" w:rsidR="00A44B43" w:rsidRDefault="002A7844" w:rsidP="00A44B43">
            <w:pPr>
              <w:pStyle w:val="Standard"/>
              <w:jc w:val="center"/>
              <w:rPr>
                <w:b/>
                <w:color w:val="000000"/>
                <w:sz w:val="18"/>
              </w:rPr>
            </w:pPr>
            <w:r>
              <w:rPr>
                <w:b/>
                <w:color w:val="000000"/>
                <w:sz w:val="18"/>
              </w:rPr>
              <w:t>4</w:t>
            </w:r>
          </w:p>
        </w:tc>
        <w:tc>
          <w:tcPr>
            <w:tcW w:w="2070"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23B29A48" w14:textId="77777777" w:rsidR="00A44B43" w:rsidRDefault="002A7844" w:rsidP="00A44B43">
            <w:pPr>
              <w:pStyle w:val="Standard"/>
              <w:jc w:val="center"/>
              <w:rPr>
                <w:b/>
                <w:color w:val="000000"/>
                <w:sz w:val="18"/>
              </w:rPr>
            </w:pPr>
            <w:r>
              <w:rPr>
                <w:b/>
                <w:color w:val="000000"/>
                <w:sz w:val="18"/>
              </w:rPr>
              <w:t>5</w:t>
            </w:r>
          </w:p>
        </w:tc>
        <w:tc>
          <w:tcPr>
            <w:tcW w:w="1320"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15D58DE8" w14:textId="77777777" w:rsidR="00A44B43" w:rsidRDefault="002A7844" w:rsidP="00A44B43">
            <w:pPr>
              <w:pStyle w:val="Standard"/>
              <w:jc w:val="center"/>
              <w:rPr>
                <w:b/>
                <w:color w:val="000000"/>
                <w:sz w:val="18"/>
              </w:rPr>
            </w:pPr>
            <w:r>
              <w:rPr>
                <w:b/>
                <w:color w:val="000000"/>
                <w:sz w:val="18"/>
              </w:rPr>
              <w:t>6</w:t>
            </w:r>
          </w:p>
        </w:tc>
        <w:tc>
          <w:tcPr>
            <w:tcW w:w="1845"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3CB1B747" w14:textId="77777777" w:rsidR="00A44B43" w:rsidRDefault="002A7844" w:rsidP="00A44B43">
            <w:pPr>
              <w:pStyle w:val="Standard"/>
              <w:jc w:val="center"/>
              <w:rPr>
                <w:b/>
                <w:color w:val="000000"/>
                <w:sz w:val="18"/>
              </w:rPr>
            </w:pPr>
            <w:r>
              <w:rPr>
                <w:b/>
                <w:color w:val="000000"/>
                <w:sz w:val="18"/>
              </w:rPr>
              <w:t>7</w:t>
            </w:r>
          </w:p>
        </w:tc>
        <w:tc>
          <w:tcPr>
            <w:tcW w:w="1440"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08D0E8E7" w14:textId="77777777" w:rsidR="00A44B43" w:rsidRDefault="002A7844" w:rsidP="00A44B43">
            <w:pPr>
              <w:pStyle w:val="Standard"/>
              <w:jc w:val="center"/>
              <w:rPr>
                <w:b/>
                <w:color w:val="000000"/>
                <w:sz w:val="18"/>
              </w:rPr>
            </w:pPr>
            <w:r>
              <w:rPr>
                <w:b/>
                <w:color w:val="000000"/>
                <w:sz w:val="18"/>
              </w:rPr>
              <w:t>8</w:t>
            </w:r>
          </w:p>
        </w:tc>
        <w:tc>
          <w:tcPr>
            <w:tcW w:w="1437" w:type="dxa"/>
            <w:tcBorders>
              <w:top w:val="single" w:sz="2" w:space="0" w:color="000000"/>
              <w:bottom w:val="single" w:sz="4" w:space="0" w:color="auto"/>
              <w:right w:val="single" w:sz="2" w:space="0" w:color="000000"/>
            </w:tcBorders>
            <w:tcMar>
              <w:top w:w="0" w:type="dxa"/>
              <w:left w:w="108" w:type="dxa"/>
              <w:bottom w:w="0" w:type="dxa"/>
              <w:right w:w="108" w:type="dxa"/>
            </w:tcMar>
            <w:vAlign w:val="center"/>
          </w:tcPr>
          <w:p w14:paraId="51838BAE" w14:textId="77777777" w:rsidR="00A44B43" w:rsidRDefault="002A7844" w:rsidP="00A44B43">
            <w:pPr>
              <w:pStyle w:val="Standard"/>
              <w:jc w:val="center"/>
              <w:rPr>
                <w:b/>
                <w:color w:val="000000"/>
                <w:sz w:val="18"/>
              </w:rPr>
            </w:pPr>
            <w:r>
              <w:rPr>
                <w:b/>
                <w:color w:val="000000"/>
                <w:sz w:val="18"/>
              </w:rPr>
              <w:t>9</w:t>
            </w:r>
          </w:p>
        </w:tc>
      </w:tr>
      <w:tr w:rsidR="00A44B43" w14:paraId="0C47CD78" w14:textId="77777777" w:rsidTr="00740CAE">
        <w:trPr>
          <w:trHeight w:val="151"/>
        </w:trPr>
        <w:tc>
          <w:tcPr>
            <w:tcW w:w="15297" w:type="dxa"/>
            <w:gridSpan w:val="9"/>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vAlign w:val="center"/>
          </w:tcPr>
          <w:p w14:paraId="156CDC30" w14:textId="77777777" w:rsidR="00A44B43" w:rsidRDefault="00A44B43" w:rsidP="00740CAE">
            <w:pPr>
              <w:pStyle w:val="Standard"/>
              <w:jc w:val="center"/>
              <w:rPr>
                <w:b/>
                <w:color w:val="000000"/>
                <w:sz w:val="18"/>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2A7844" w14:paraId="60AD1D70" w14:textId="77777777" w:rsidTr="00740CAE">
        <w:trPr>
          <w:trHeight w:val="315"/>
        </w:trPr>
        <w:tc>
          <w:tcPr>
            <w:tcW w:w="13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9A238A1" w14:textId="77777777" w:rsidR="002A7844" w:rsidRDefault="002A7844" w:rsidP="00740CAE">
            <w:pPr>
              <w:pStyle w:val="Standard"/>
              <w:jc w:val="center"/>
            </w:pPr>
            <w:r>
              <w:t>-</w:t>
            </w:r>
          </w:p>
        </w:tc>
        <w:tc>
          <w:tcPr>
            <w:tcW w:w="1830" w:type="dxa"/>
            <w:tcBorders>
              <w:top w:val="single" w:sz="2" w:space="0" w:color="000000"/>
              <w:bottom w:val="single" w:sz="2" w:space="0" w:color="000000"/>
              <w:right w:val="single" w:sz="2" w:space="0" w:color="000000"/>
            </w:tcBorders>
            <w:tcMar>
              <w:top w:w="0" w:type="dxa"/>
              <w:left w:w="108" w:type="dxa"/>
              <w:bottom w:w="0" w:type="dxa"/>
              <w:right w:w="108" w:type="dxa"/>
            </w:tcMar>
          </w:tcPr>
          <w:p w14:paraId="1F634FA2" w14:textId="77777777" w:rsidR="002A7844" w:rsidRDefault="002A7844" w:rsidP="00740CAE">
            <w:pPr>
              <w:pStyle w:val="Standard"/>
              <w:spacing w:after="160"/>
              <w:jc w:val="both"/>
              <w:rPr>
                <w:b/>
                <w:color w:val="000000"/>
                <w:sz w:val="18"/>
              </w:rPr>
            </w:pPr>
            <w:r>
              <w:rPr>
                <w:b/>
                <w:color w:val="000000"/>
                <w:sz w:val="18"/>
              </w:rPr>
              <w:t>Сведения о регистрации по месту жительства заявителя и членов его семьи</w:t>
            </w:r>
          </w:p>
          <w:p w14:paraId="3FF2B6D8" w14:textId="77777777" w:rsidR="002A7844" w:rsidRDefault="002A7844" w:rsidP="00740CAE">
            <w:pPr>
              <w:pStyle w:val="Standard"/>
              <w:spacing w:after="160" w:line="259" w:lineRule="atLeast"/>
              <w:jc w:val="center"/>
              <w:rPr>
                <w:b/>
                <w:color w:val="000000"/>
                <w:sz w:val="18"/>
              </w:rPr>
            </w:pPr>
          </w:p>
        </w:tc>
        <w:tc>
          <w:tcPr>
            <w:tcW w:w="2415" w:type="dxa"/>
            <w:tcBorders>
              <w:top w:val="single" w:sz="2" w:space="0" w:color="000000"/>
              <w:bottom w:val="single" w:sz="2" w:space="0" w:color="000000"/>
              <w:right w:val="single" w:sz="2" w:space="0" w:color="000000"/>
            </w:tcBorders>
            <w:tcMar>
              <w:top w:w="0" w:type="dxa"/>
              <w:left w:w="108" w:type="dxa"/>
              <w:bottom w:w="0" w:type="dxa"/>
              <w:right w:w="108" w:type="dxa"/>
            </w:tcMar>
          </w:tcPr>
          <w:p w14:paraId="5D5D50C3" w14:textId="77777777" w:rsidR="002A7844" w:rsidRDefault="002A7844" w:rsidP="00740CAE">
            <w:pPr>
              <w:pStyle w:val="Standard"/>
              <w:jc w:val="both"/>
              <w:rPr>
                <w:b/>
                <w:color w:val="000000"/>
                <w:sz w:val="18"/>
              </w:rPr>
            </w:pPr>
            <w:r>
              <w:rPr>
                <w:b/>
                <w:color w:val="000000"/>
                <w:sz w:val="18"/>
              </w:rPr>
              <w:t>Фамилия, имя, отчество (при наличии) нанимателя/собственника.</w:t>
            </w:r>
          </w:p>
          <w:p w14:paraId="5FF02FF1" w14:textId="77777777" w:rsidR="002A7844" w:rsidRDefault="002A7844" w:rsidP="00740CAE">
            <w:pPr>
              <w:pStyle w:val="Standard"/>
              <w:jc w:val="both"/>
              <w:rPr>
                <w:b/>
                <w:color w:val="000000"/>
                <w:sz w:val="18"/>
              </w:rPr>
            </w:pPr>
            <w:r>
              <w:rPr>
                <w:b/>
                <w:color w:val="000000"/>
                <w:sz w:val="18"/>
              </w:rPr>
              <w:t>Фамилии, имена, отчества (при наличии) всех зарегистрированных на данной площади, степени родства, даты регистрации в занимаемом помещении).</w:t>
            </w:r>
          </w:p>
          <w:p w14:paraId="1C6C07FF" w14:textId="77777777" w:rsidR="002A7844" w:rsidRDefault="002A7844" w:rsidP="00740CAE">
            <w:pPr>
              <w:pStyle w:val="Standard"/>
              <w:jc w:val="both"/>
              <w:rPr>
                <w:b/>
                <w:color w:val="000000"/>
                <w:sz w:val="18"/>
              </w:rPr>
            </w:pPr>
          </w:p>
        </w:tc>
        <w:tc>
          <w:tcPr>
            <w:tcW w:w="1575" w:type="dxa"/>
            <w:tcBorders>
              <w:top w:val="single" w:sz="2" w:space="0" w:color="000000"/>
              <w:bottom w:val="single" w:sz="2" w:space="0" w:color="000000"/>
              <w:right w:val="single" w:sz="2" w:space="0" w:color="000000"/>
            </w:tcBorders>
            <w:tcMar>
              <w:top w:w="0" w:type="dxa"/>
              <w:left w:w="108" w:type="dxa"/>
              <w:bottom w:w="0" w:type="dxa"/>
              <w:right w:w="108" w:type="dxa"/>
            </w:tcMar>
          </w:tcPr>
          <w:p w14:paraId="777B7423" w14:textId="77777777" w:rsidR="002A7844" w:rsidRDefault="00F3088F" w:rsidP="00F3088F">
            <w:pPr>
              <w:pStyle w:val="Standard"/>
              <w:spacing w:after="160"/>
              <w:jc w:val="center"/>
              <w:rPr>
                <w:b/>
                <w:color w:val="000000"/>
                <w:sz w:val="18"/>
              </w:rPr>
            </w:pPr>
            <w:r>
              <w:rPr>
                <w:b/>
                <w:sz w:val="18"/>
              </w:rPr>
              <w:t>ОМСУ</w:t>
            </w:r>
          </w:p>
        </w:tc>
        <w:tc>
          <w:tcPr>
            <w:tcW w:w="2070" w:type="dxa"/>
            <w:tcBorders>
              <w:top w:val="single" w:sz="2" w:space="0" w:color="000000"/>
              <w:bottom w:val="single" w:sz="2" w:space="0" w:color="000000"/>
              <w:right w:val="single" w:sz="2" w:space="0" w:color="000000"/>
            </w:tcBorders>
            <w:tcMar>
              <w:top w:w="0" w:type="dxa"/>
              <w:left w:w="108" w:type="dxa"/>
              <w:bottom w:w="0" w:type="dxa"/>
              <w:right w:w="108" w:type="dxa"/>
            </w:tcMar>
          </w:tcPr>
          <w:p w14:paraId="56234CE3" w14:textId="77777777" w:rsidR="002A7844" w:rsidRPr="00BD1538" w:rsidRDefault="002A7844" w:rsidP="002A7844">
            <w:pPr>
              <w:pStyle w:val="Standard"/>
              <w:rPr>
                <w:b/>
                <w:color w:val="000000"/>
                <w:sz w:val="18"/>
                <w:szCs w:val="18"/>
              </w:rPr>
            </w:pPr>
            <w:r w:rsidRPr="00BD1538">
              <w:rPr>
                <w:b/>
                <w:sz w:val="18"/>
                <w:szCs w:val="18"/>
              </w:rPr>
              <w:t>Министерство внутренних дел Российской Федерации</w:t>
            </w:r>
            <w:r w:rsidRPr="00BD1538">
              <w:rPr>
                <w:b/>
                <w:color w:val="000000"/>
                <w:sz w:val="18"/>
                <w:szCs w:val="18"/>
              </w:rPr>
              <w:t xml:space="preserve"> </w:t>
            </w:r>
          </w:p>
        </w:tc>
        <w:tc>
          <w:tcPr>
            <w:tcW w:w="1320" w:type="dxa"/>
            <w:tcBorders>
              <w:top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498924" w14:textId="77777777" w:rsidR="002A7844" w:rsidRPr="002A7844" w:rsidRDefault="002A7844" w:rsidP="002A7844">
            <w:pPr>
              <w:pStyle w:val="Standard"/>
              <w:jc w:val="center"/>
              <w:rPr>
                <w:rFonts w:cs="Times New Roman"/>
                <w:sz w:val="18"/>
                <w:szCs w:val="18"/>
              </w:rPr>
            </w:pPr>
            <w:r w:rsidRPr="002A7844">
              <w:rPr>
                <w:rFonts w:cs="Times New Roman"/>
                <w:b/>
                <w:color w:val="000000"/>
                <w:sz w:val="18"/>
                <w:szCs w:val="18"/>
              </w:rPr>
              <w:t xml:space="preserve">СМЭВ 3.0 </w:t>
            </w:r>
            <w:r w:rsidRPr="002A7844">
              <w:rPr>
                <w:rFonts w:cs="Times New Roman"/>
                <w:b/>
                <w:sz w:val="18"/>
                <w:szCs w:val="18"/>
                <w:shd w:val="clear" w:color="auto" w:fill="FFFFFF"/>
              </w:rPr>
              <w:t>(МВД) Сведения о регистрации по месту жительства граждан РФ (СМЭВ3)</w:t>
            </w:r>
          </w:p>
        </w:tc>
        <w:tc>
          <w:tcPr>
            <w:tcW w:w="1845" w:type="dxa"/>
            <w:tcBorders>
              <w:top w:val="single" w:sz="2" w:space="0" w:color="000000"/>
              <w:bottom w:val="single" w:sz="2" w:space="0" w:color="000000"/>
              <w:right w:val="single" w:sz="2" w:space="0" w:color="000000"/>
            </w:tcBorders>
            <w:tcMar>
              <w:top w:w="0" w:type="dxa"/>
              <w:left w:w="108" w:type="dxa"/>
              <w:bottom w:w="0" w:type="dxa"/>
              <w:right w:w="108" w:type="dxa"/>
            </w:tcMar>
          </w:tcPr>
          <w:p w14:paraId="571EFA66" w14:textId="77777777" w:rsidR="002A7844" w:rsidRDefault="00F3088F" w:rsidP="002A7844">
            <w:pPr>
              <w:pStyle w:val="Standard"/>
              <w:jc w:val="center"/>
            </w:pPr>
            <w:r w:rsidRPr="00344A89">
              <w:rPr>
                <w:rFonts w:eastAsia="Times New Roman"/>
                <w:b/>
                <w:bCs/>
                <w:color w:val="000000"/>
                <w:sz w:val="18"/>
              </w:rPr>
              <w:t>6 рабочих дней (срок направления – 1 рабочий день, срок рассмотрения – 5 рабочих дней)</w:t>
            </w:r>
          </w:p>
        </w:tc>
        <w:tc>
          <w:tcPr>
            <w:tcW w:w="1440" w:type="dxa"/>
            <w:tcBorders>
              <w:top w:val="single" w:sz="2" w:space="0" w:color="000000"/>
              <w:bottom w:val="single" w:sz="2" w:space="0" w:color="000000"/>
              <w:right w:val="single" w:sz="2" w:space="0" w:color="000000"/>
            </w:tcBorders>
            <w:tcMar>
              <w:top w:w="0" w:type="dxa"/>
              <w:left w:w="108" w:type="dxa"/>
              <w:bottom w:w="0" w:type="dxa"/>
              <w:right w:w="108" w:type="dxa"/>
            </w:tcMar>
          </w:tcPr>
          <w:p w14:paraId="5A791077" w14:textId="77777777" w:rsidR="002A7844" w:rsidRDefault="002A7844" w:rsidP="00740CAE">
            <w:pPr>
              <w:pStyle w:val="Standard"/>
              <w:spacing w:after="160" w:line="259" w:lineRule="atLeast"/>
              <w:jc w:val="center"/>
              <w:rPr>
                <w:b/>
                <w:color w:val="000000"/>
                <w:sz w:val="18"/>
              </w:rPr>
            </w:pPr>
            <w:r>
              <w:rPr>
                <w:b/>
                <w:color w:val="000000"/>
                <w:sz w:val="18"/>
              </w:rPr>
              <w:t>-</w:t>
            </w:r>
          </w:p>
        </w:tc>
        <w:tc>
          <w:tcPr>
            <w:tcW w:w="1437" w:type="dxa"/>
            <w:tcBorders>
              <w:top w:val="single" w:sz="2" w:space="0" w:color="000000"/>
              <w:bottom w:val="single" w:sz="2" w:space="0" w:color="000000"/>
              <w:right w:val="single" w:sz="2" w:space="0" w:color="000000"/>
            </w:tcBorders>
            <w:tcMar>
              <w:top w:w="0" w:type="dxa"/>
              <w:left w:w="108" w:type="dxa"/>
              <w:bottom w:w="0" w:type="dxa"/>
              <w:right w:w="108" w:type="dxa"/>
            </w:tcMar>
          </w:tcPr>
          <w:p w14:paraId="71799745" w14:textId="77777777" w:rsidR="002A7844" w:rsidRDefault="002A7844" w:rsidP="00740CAE">
            <w:pPr>
              <w:pStyle w:val="Standard"/>
              <w:spacing w:after="160" w:line="259" w:lineRule="atLeast"/>
              <w:jc w:val="center"/>
              <w:rPr>
                <w:b/>
                <w:color w:val="000000"/>
                <w:sz w:val="18"/>
              </w:rPr>
            </w:pPr>
            <w:r>
              <w:rPr>
                <w:b/>
                <w:color w:val="000000"/>
                <w:sz w:val="18"/>
              </w:rPr>
              <w:t>-</w:t>
            </w:r>
          </w:p>
        </w:tc>
      </w:tr>
      <w:tr w:rsidR="002A7844" w14:paraId="091773C8" w14:textId="77777777" w:rsidTr="00225942">
        <w:trPr>
          <w:trHeight w:val="2351"/>
        </w:trPr>
        <w:tc>
          <w:tcPr>
            <w:tcW w:w="13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C4F36C3" w14:textId="77777777" w:rsidR="002A7844" w:rsidRDefault="002A7844" w:rsidP="00740CAE">
            <w:pPr>
              <w:pStyle w:val="Standard"/>
              <w:jc w:val="center"/>
            </w:pPr>
            <w:r>
              <w:t>-</w:t>
            </w:r>
          </w:p>
        </w:tc>
        <w:tc>
          <w:tcPr>
            <w:tcW w:w="1830" w:type="dxa"/>
            <w:tcBorders>
              <w:top w:val="single" w:sz="2" w:space="0" w:color="000000"/>
              <w:bottom w:val="single" w:sz="2" w:space="0" w:color="000000"/>
              <w:right w:val="single" w:sz="2" w:space="0" w:color="000000"/>
            </w:tcBorders>
            <w:tcMar>
              <w:top w:w="0" w:type="dxa"/>
              <w:left w:w="108" w:type="dxa"/>
              <w:bottom w:w="0" w:type="dxa"/>
              <w:right w:w="108" w:type="dxa"/>
            </w:tcMar>
          </w:tcPr>
          <w:p w14:paraId="35F4D851" w14:textId="77777777" w:rsidR="002A7844" w:rsidRPr="00BD1538" w:rsidRDefault="002A7844" w:rsidP="00740CAE">
            <w:pPr>
              <w:pStyle w:val="Standard"/>
              <w:spacing w:after="160"/>
              <w:jc w:val="both"/>
              <w:rPr>
                <w:b/>
                <w:color w:val="000000"/>
                <w:sz w:val="18"/>
                <w:szCs w:val="18"/>
              </w:rPr>
            </w:pPr>
            <w:r>
              <w:rPr>
                <w:b/>
                <w:sz w:val="18"/>
                <w:szCs w:val="18"/>
              </w:rPr>
              <w:t>сведения</w:t>
            </w:r>
            <w:r w:rsidRPr="00BD1538">
              <w:rPr>
                <w:b/>
                <w:sz w:val="18"/>
                <w:szCs w:val="18"/>
              </w:rPr>
              <w:t xml:space="preserve"> о регистрации всех ранее зарегистрированных по данному адресу граждан, снятых с регистрационного учета в связи со сменой места жительства</w:t>
            </w:r>
          </w:p>
        </w:tc>
        <w:tc>
          <w:tcPr>
            <w:tcW w:w="2415" w:type="dxa"/>
            <w:tcBorders>
              <w:top w:val="single" w:sz="2" w:space="0" w:color="000000"/>
              <w:bottom w:val="single" w:sz="2" w:space="0" w:color="000000"/>
              <w:right w:val="single" w:sz="2" w:space="0" w:color="000000"/>
            </w:tcBorders>
            <w:tcMar>
              <w:top w:w="0" w:type="dxa"/>
              <w:left w:w="108" w:type="dxa"/>
              <w:bottom w:w="0" w:type="dxa"/>
              <w:right w:w="108" w:type="dxa"/>
            </w:tcMar>
          </w:tcPr>
          <w:p w14:paraId="0D1B7079" w14:textId="77777777" w:rsidR="002A7844" w:rsidRDefault="002A7844" w:rsidP="002A7844">
            <w:pPr>
              <w:pStyle w:val="Standard"/>
              <w:jc w:val="both"/>
              <w:rPr>
                <w:b/>
                <w:color w:val="000000"/>
                <w:sz w:val="18"/>
              </w:rPr>
            </w:pPr>
            <w:r>
              <w:rPr>
                <w:b/>
                <w:color w:val="000000"/>
                <w:sz w:val="18"/>
              </w:rPr>
              <w:t>Фамилия, имя, отчество (при наличии) нанимателя/собственника.</w:t>
            </w:r>
          </w:p>
          <w:p w14:paraId="70B68BA6" w14:textId="77777777" w:rsidR="002A7844" w:rsidRDefault="002A7844" w:rsidP="002A7844">
            <w:pPr>
              <w:pStyle w:val="Standard"/>
              <w:jc w:val="both"/>
              <w:rPr>
                <w:b/>
                <w:color w:val="000000"/>
                <w:sz w:val="18"/>
              </w:rPr>
            </w:pPr>
            <w:r>
              <w:rPr>
                <w:b/>
                <w:color w:val="000000"/>
                <w:sz w:val="18"/>
              </w:rPr>
              <w:t>Фамилии, имена, отчества (при наличии) всех зарегистрированных на данной площади, степени родства, даты регистрации в занимаемом помещении).</w:t>
            </w:r>
          </w:p>
        </w:tc>
        <w:tc>
          <w:tcPr>
            <w:tcW w:w="1575" w:type="dxa"/>
            <w:tcBorders>
              <w:top w:val="single" w:sz="2" w:space="0" w:color="000000"/>
              <w:bottom w:val="single" w:sz="2" w:space="0" w:color="000000"/>
              <w:right w:val="single" w:sz="2" w:space="0" w:color="000000"/>
            </w:tcBorders>
            <w:tcMar>
              <w:top w:w="0" w:type="dxa"/>
              <w:left w:w="108" w:type="dxa"/>
              <w:bottom w:w="0" w:type="dxa"/>
              <w:right w:w="108" w:type="dxa"/>
            </w:tcMar>
          </w:tcPr>
          <w:p w14:paraId="26185A44" w14:textId="77777777" w:rsidR="002A7844" w:rsidRDefault="00F3088F" w:rsidP="00F3088F">
            <w:pPr>
              <w:pStyle w:val="Standard"/>
              <w:spacing w:after="160"/>
              <w:jc w:val="center"/>
              <w:rPr>
                <w:b/>
                <w:sz w:val="18"/>
              </w:rPr>
            </w:pPr>
            <w:r>
              <w:rPr>
                <w:b/>
                <w:sz w:val="18"/>
              </w:rPr>
              <w:t>ОМСУ</w:t>
            </w:r>
          </w:p>
        </w:tc>
        <w:tc>
          <w:tcPr>
            <w:tcW w:w="2070" w:type="dxa"/>
            <w:tcBorders>
              <w:top w:val="single" w:sz="2" w:space="0" w:color="000000"/>
              <w:bottom w:val="single" w:sz="2" w:space="0" w:color="000000"/>
              <w:right w:val="single" w:sz="2" w:space="0" w:color="000000"/>
            </w:tcBorders>
            <w:tcMar>
              <w:top w:w="0" w:type="dxa"/>
              <w:left w:w="108" w:type="dxa"/>
              <w:bottom w:w="0" w:type="dxa"/>
              <w:right w:w="108" w:type="dxa"/>
            </w:tcMar>
          </w:tcPr>
          <w:p w14:paraId="0F4B9908" w14:textId="77777777" w:rsidR="002A7844" w:rsidRPr="00BD1538" w:rsidRDefault="002A7844" w:rsidP="002A7844">
            <w:pPr>
              <w:pStyle w:val="Standard"/>
              <w:rPr>
                <w:b/>
                <w:sz w:val="18"/>
                <w:szCs w:val="18"/>
              </w:rPr>
            </w:pPr>
            <w:r w:rsidRPr="00BD1538">
              <w:rPr>
                <w:b/>
                <w:sz w:val="18"/>
                <w:szCs w:val="18"/>
              </w:rPr>
              <w:t>Министерство внутренних дел Российской Федерации</w:t>
            </w:r>
          </w:p>
        </w:tc>
        <w:tc>
          <w:tcPr>
            <w:tcW w:w="1320" w:type="dxa"/>
            <w:tcBorders>
              <w:top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3A6F77" w14:textId="77777777" w:rsidR="002A7844" w:rsidRPr="002A7844" w:rsidRDefault="002A7844" w:rsidP="002A7844">
            <w:pPr>
              <w:pStyle w:val="Standard"/>
              <w:jc w:val="center"/>
              <w:rPr>
                <w:rFonts w:cs="Times New Roman"/>
                <w:b/>
                <w:color w:val="000000"/>
                <w:sz w:val="18"/>
                <w:szCs w:val="18"/>
              </w:rPr>
            </w:pPr>
            <w:r w:rsidRPr="002A7844">
              <w:rPr>
                <w:rFonts w:cs="Times New Roman"/>
                <w:b/>
                <w:color w:val="000000"/>
                <w:sz w:val="18"/>
                <w:szCs w:val="18"/>
              </w:rPr>
              <w:t xml:space="preserve">СМЭВ 3.0 </w:t>
            </w:r>
            <w:r w:rsidRPr="002A7844">
              <w:rPr>
                <w:rFonts w:cs="Times New Roman"/>
                <w:b/>
                <w:sz w:val="18"/>
                <w:szCs w:val="18"/>
                <w:shd w:val="clear" w:color="auto" w:fill="FFFFFF"/>
              </w:rPr>
              <w:t>(МВД) Сведения о регистрации по месту жительства граждан РФ (СМЭВ3)</w:t>
            </w:r>
          </w:p>
        </w:tc>
        <w:tc>
          <w:tcPr>
            <w:tcW w:w="1845" w:type="dxa"/>
            <w:tcBorders>
              <w:top w:val="single" w:sz="2" w:space="0" w:color="000000"/>
              <w:bottom w:val="single" w:sz="2" w:space="0" w:color="000000"/>
              <w:right w:val="single" w:sz="2" w:space="0" w:color="000000"/>
            </w:tcBorders>
            <w:tcMar>
              <w:top w:w="0" w:type="dxa"/>
              <w:left w:w="108" w:type="dxa"/>
              <w:bottom w:w="0" w:type="dxa"/>
              <w:right w:w="108" w:type="dxa"/>
            </w:tcMar>
          </w:tcPr>
          <w:p w14:paraId="76D324D5" w14:textId="77777777" w:rsidR="002A7844" w:rsidRDefault="00F3088F" w:rsidP="002A7844">
            <w:pPr>
              <w:pStyle w:val="Standard"/>
              <w:jc w:val="center"/>
              <w:rPr>
                <w:b/>
                <w:color w:val="000000"/>
                <w:sz w:val="18"/>
              </w:rPr>
            </w:pPr>
            <w:r w:rsidRPr="00344A89">
              <w:rPr>
                <w:rFonts w:eastAsia="Times New Roman"/>
                <w:b/>
                <w:bCs/>
                <w:color w:val="000000"/>
                <w:sz w:val="18"/>
              </w:rPr>
              <w:t>6 рабочих дней (срок направления – 1 рабочий день, срок рассмотрения – 5 рабочих дней)</w:t>
            </w:r>
          </w:p>
        </w:tc>
        <w:tc>
          <w:tcPr>
            <w:tcW w:w="1440" w:type="dxa"/>
            <w:tcBorders>
              <w:top w:val="single" w:sz="2" w:space="0" w:color="000000"/>
              <w:bottom w:val="single" w:sz="2" w:space="0" w:color="000000"/>
              <w:right w:val="single" w:sz="2" w:space="0" w:color="000000"/>
            </w:tcBorders>
            <w:tcMar>
              <w:top w:w="0" w:type="dxa"/>
              <w:left w:w="108" w:type="dxa"/>
              <w:bottom w:w="0" w:type="dxa"/>
              <w:right w:w="108" w:type="dxa"/>
            </w:tcMar>
          </w:tcPr>
          <w:p w14:paraId="1D390235" w14:textId="77777777" w:rsidR="002A7844" w:rsidRDefault="002A7844" w:rsidP="00740CAE">
            <w:pPr>
              <w:pStyle w:val="Standard"/>
              <w:spacing w:after="160" w:line="259" w:lineRule="atLeast"/>
              <w:jc w:val="center"/>
              <w:rPr>
                <w:b/>
                <w:color w:val="000000"/>
                <w:sz w:val="18"/>
              </w:rPr>
            </w:pPr>
            <w:r>
              <w:rPr>
                <w:b/>
                <w:color w:val="000000"/>
                <w:sz w:val="18"/>
              </w:rPr>
              <w:t>-</w:t>
            </w:r>
          </w:p>
        </w:tc>
        <w:tc>
          <w:tcPr>
            <w:tcW w:w="1437" w:type="dxa"/>
            <w:tcBorders>
              <w:top w:val="single" w:sz="2" w:space="0" w:color="000000"/>
              <w:bottom w:val="single" w:sz="2" w:space="0" w:color="000000"/>
              <w:right w:val="single" w:sz="2" w:space="0" w:color="000000"/>
            </w:tcBorders>
            <w:tcMar>
              <w:top w:w="0" w:type="dxa"/>
              <w:left w:w="108" w:type="dxa"/>
              <w:bottom w:w="0" w:type="dxa"/>
              <w:right w:w="108" w:type="dxa"/>
            </w:tcMar>
          </w:tcPr>
          <w:p w14:paraId="2F16646D" w14:textId="77777777" w:rsidR="002A7844" w:rsidRDefault="002A7844" w:rsidP="00740CAE">
            <w:pPr>
              <w:pStyle w:val="Standard"/>
              <w:spacing w:after="160" w:line="259" w:lineRule="atLeast"/>
              <w:jc w:val="center"/>
              <w:rPr>
                <w:b/>
                <w:color w:val="000000"/>
                <w:sz w:val="18"/>
              </w:rPr>
            </w:pPr>
            <w:r>
              <w:rPr>
                <w:b/>
                <w:color w:val="000000"/>
                <w:sz w:val="18"/>
              </w:rPr>
              <w:t>-</w:t>
            </w:r>
          </w:p>
        </w:tc>
      </w:tr>
      <w:tr w:rsidR="002A7844" w14:paraId="035FA5A2" w14:textId="77777777" w:rsidTr="00740CAE">
        <w:trPr>
          <w:trHeight w:val="315"/>
        </w:trPr>
        <w:tc>
          <w:tcPr>
            <w:tcW w:w="1365"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2B414F0" w14:textId="77777777" w:rsidR="002A7844" w:rsidRDefault="001A1E5A" w:rsidP="00740CAE">
            <w:pPr>
              <w:pStyle w:val="Standard"/>
              <w:jc w:val="center"/>
            </w:pPr>
            <w:r>
              <w:t>-</w:t>
            </w:r>
          </w:p>
        </w:tc>
        <w:tc>
          <w:tcPr>
            <w:tcW w:w="1830" w:type="dxa"/>
            <w:tcBorders>
              <w:bottom w:val="single" w:sz="2" w:space="0" w:color="000000"/>
              <w:right w:val="single" w:sz="2" w:space="0" w:color="000000"/>
            </w:tcBorders>
            <w:tcMar>
              <w:top w:w="0" w:type="dxa"/>
              <w:left w:w="108" w:type="dxa"/>
              <w:bottom w:w="0" w:type="dxa"/>
              <w:right w:w="108" w:type="dxa"/>
            </w:tcMar>
          </w:tcPr>
          <w:p w14:paraId="2193F230" w14:textId="77777777" w:rsidR="002A7844" w:rsidRDefault="002A7844" w:rsidP="00740CAE">
            <w:pPr>
              <w:pStyle w:val="Standard"/>
              <w:jc w:val="both"/>
              <w:rPr>
                <w:b/>
                <w:sz w:val="18"/>
              </w:rPr>
            </w:pPr>
            <w:r>
              <w:rPr>
                <w:b/>
                <w:sz w:val="18"/>
              </w:rPr>
              <w:t xml:space="preserve">Сведения о государственной регистрации актов гражданского состояния для подтверждения родства, в случае перемены фамилии, имени, отчества, а также в </w:t>
            </w:r>
            <w:r>
              <w:rPr>
                <w:b/>
                <w:sz w:val="18"/>
              </w:rPr>
              <w:lastRenderedPageBreak/>
              <w:t>случае смерти граждан, включенных в договор социального найма</w:t>
            </w:r>
          </w:p>
          <w:p w14:paraId="43BEDB5A" w14:textId="77777777" w:rsidR="002A7844" w:rsidRDefault="002A7844" w:rsidP="00740CAE">
            <w:pPr>
              <w:pStyle w:val="Standard"/>
              <w:spacing w:after="160" w:line="259" w:lineRule="atLeast"/>
              <w:ind w:firstLine="567"/>
              <w:jc w:val="center"/>
              <w:rPr>
                <w:b/>
                <w:color w:val="000000"/>
                <w:sz w:val="18"/>
              </w:rPr>
            </w:pPr>
            <w:r>
              <w:rPr>
                <w:b/>
                <w:color w:val="000000"/>
                <w:sz w:val="18"/>
              </w:rPr>
              <w:t xml:space="preserve"> </w:t>
            </w:r>
          </w:p>
        </w:tc>
        <w:tc>
          <w:tcPr>
            <w:tcW w:w="2415" w:type="dxa"/>
            <w:tcBorders>
              <w:bottom w:val="single" w:sz="2" w:space="0" w:color="000000"/>
              <w:right w:val="single" w:sz="2" w:space="0" w:color="000000"/>
            </w:tcBorders>
            <w:tcMar>
              <w:top w:w="0" w:type="dxa"/>
              <w:left w:w="108" w:type="dxa"/>
              <w:bottom w:w="0" w:type="dxa"/>
              <w:right w:w="108" w:type="dxa"/>
            </w:tcMar>
          </w:tcPr>
          <w:p w14:paraId="0BF1E337" w14:textId="77777777" w:rsidR="002A7844" w:rsidRDefault="002A7844" w:rsidP="00740CAE">
            <w:pPr>
              <w:pStyle w:val="Standard"/>
              <w:jc w:val="both"/>
            </w:pPr>
            <w:r>
              <w:rPr>
                <w:b/>
                <w:color w:val="000000"/>
                <w:sz w:val="18"/>
              </w:rPr>
              <w:lastRenderedPageBreak/>
              <w:t>Сведения о заключении брака.</w:t>
            </w:r>
          </w:p>
          <w:p w14:paraId="59A66E73" w14:textId="77777777" w:rsidR="002A7844" w:rsidRDefault="002A7844" w:rsidP="00740CAE">
            <w:pPr>
              <w:pStyle w:val="Standard"/>
              <w:jc w:val="both"/>
            </w:pPr>
            <w:r>
              <w:rPr>
                <w:b/>
                <w:color w:val="000000"/>
                <w:sz w:val="18"/>
              </w:rPr>
              <w:t>Сведения о перемене фамилии, имени, отчества.</w:t>
            </w:r>
          </w:p>
          <w:p w14:paraId="60E817D4" w14:textId="77777777" w:rsidR="002A7844" w:rsidRDefault="002A7844" w:rsidP="00740CAE">
            <w:pPr>
              <w:pStyle w:val="Standard"/>
              <w:jc w:val="both"/>
              <w:rPr>
                <w:b/>
                <w:color w:val="000000"/>
                <w:sz w:val="18"/>
              </w:rPr>
            </w:pPr>
            <w:r>
              <w:rPr>
                <w:b/>
                <w:color w:val="000000"/>
                <w:sz w:val="18"/>
              </w:rPr>
              <w:t>Сведения о смерти.</w:t>
            </w:r>
          </w:p>
        </w:tc>
        <w:tc>
          <w:tcPr>
            <w:tcW w:w="1575" w:type="dxa"/>
            <w:tcBorders>
              <w:bottom w:val="single" w:sz="2" w:space="0" w:color="000000"/>
              <w:right w:val="single" w:sz="2" w:space="0" w:color="000000"/>
            </w:tcBorders>
            <w:tcMar>
              <w:top w:w="0" w:type="dxa"/>
              <w:left w:w="108" w:type="dxa"/>
              <w:bottom w:w="0" w:type="dxa"/>
              <w:right w:w="108" w:type="dxa"/>
            </w:tcMar>
          </w:tcPr>
          <w:p w14:paraId="42E708FE" w14:textId="77777777" w:rsidR="002A7844" w:rsidRDefault="00F3088F" w:rsidP="00F3088F">
            <w:pPr>
              <w:pStyle w:val="Standard"/>
              <w:spacing w:after="160"/>
              <w:jc w:val="center"/>
              <w:rPr>
                <w:b/>
                <w:color w:val="000000"/>
                <w:sz w:val="18"/>
              </w:rPr>
            </w:pPr>
            <w:r>
              <w:rPr>
                <w:b/>
                <w:sz w:val="18"/>
              </w:rPr>
              <w:t>ОМСУ</w:t>
            </w:r>
          </w:p>
        </w:tc>
        <w:tc>
          <w:tcPr>
            <w:tcW w:w="2070" w:type="dxa"/>
            <w:tcBorders>
              <w:bottom w:val="single" w:sz="2" w:space="0" w:color="000000"/>
              <w:right w:val="single" w:sz="2" w:space="0" w:color="000000"/>
            </w:tcBorders>
            <w:tcMar>
              <w:top w:w="0" w:type="dxa"/>
              <w:left w:w="108" w:type="dxa"/>
              <w:bottom w:w="0" w:type="dxa"/>
              <w:right w:w="108" w:type="dxa"/>
            </w:tcMar>
          </w:tcPr>
          <w:p w14:paraId="3450BE1C" w14:textId="77777777" w:rsidR="002A7844" w:rsidRDefault="002A7844" w:rsidP="00740CAE">
            <w:pPr>
              <w:pStyle w:val="Standard"/>
              <w:spacing w:after="160"/>
              <w:jc w:val="both"/>
              <w:rPr>
                <w:b/>
                <w:color w:val="000000"/>
                <w:sz w:val="18"/>
              </w:rPr>
            </w:pPr>
            <w:r>
              <w:rPr>
                <w:b/>
                <w:color w:val="000000"/>
                <w:sz w:val="18"/>
              </w:rPr>
              <w:t>Федеральная налоговая служба Российской Федерации</w:t>
            </w:r>
          </w:p>
        </w:tc>
        <w:tc>
          <w:tcPr>
            <w:tcW w:w="1320" w:type="dxa"/>
            <w:tcBorders>
              <w:bottom w:val="single" w:sz="2" w:space="0" w:color="000000"/>
              <w:right w:val="single" w:sz="2" w:space="0" w:color="000000"/>
            </w:tcBorders>
            <w:tcMar>
              <w:top w:w="0" w:type="dxa"/>
              <w:left w:w="108" w:type="dxa"/>
              <w:bottom w:w="0" w:type="dxa"/>
              <w:right w:w="108" w:type="dxa"/>
            </w:tcMar>
          </w:tcPr>
          <w:p w14:paraId="1899F6BD" w14:textId="77777777" w:rsidR="002A7844" w:rsidRPr="002A7844" w:rsidRDefault="002A7844" w:rsidP="002A7844">
            <w:pPr>
              <w:pStyle w:val="Standard"/>
              <w:jc w:val="center"/>
              <w:rPr>
                <w:rFonts w:cs="Times New Roman"/>
                <w:b/>
                <w:sz w:val="18"/>
                <w:szCs w:val="18"/>
              </w:rPr>
            </w:pPr>
            <w:r w:rsidRPr="002A7844">
              <w:rPr>
                <w:rFonts w:cs="Times New Roman"/>
                <w:b/>
                <w:sz w:val="18"/>
                <w:szCs w:val="18"/>
              </w:rPr>
              <w:t>СМЭВ 3.0</w:t>
            </w:r>
          </w:p>
          <w:p w14:paraId="659B7DD6" w14:textId="77777777" w:rsidR="002A7844" w:rsidRPr="002A7844" w:rsidRDefault="002A7844" w:rsidP="002A7844">
            <w:pPr>
              <w:pStyle w:val="Standard"/>
              <w:jc w:val="center"/>
              <w:rPr>
                <w:rFonts w:cs="Times New Roman"/>
                <w:color w:val="4D4D4D"/>
                <w:sz w:val="18"/>
                <w:szCs w:val="18"/>
                <w:shd w:val="clear" w:color="auto" w:fill="FFFFFF"/>
              </w:rPr>
            </w:pPr>
            <w:r w:rsidRPr="002A7844">
              <w:rPr>
                <w:rFonts w:cs="Times New Roman"/>
                <w:b/>
                <w:sz w:val="18"/>
                <w:szCs w:val="18"/>
                <w:shd w:val="clear" w:color="auto" w:fill="FFFFFF"/>
              </w:rPr>
              <w:t>(ФНС) Предоставление из ЕГР ЗАГС по запросу сведений о заключении брака (СМЭВ 3.0</w:t>
            </w:r>
            <w:r w:rsidRPr="002A7844">
              <w:rPr>
                <w:rFonts w:cs="Times New Roman"/>
                <w:color w:val="4D4D4D"/>
                <w:sz w:val="18"/>
                <w:szCs w:val="18"/>
                <w:shd w:val="clear" w:color="auto" w:fill="FFFFFF"/>
              </w:rPr>
              <w:t>)</w:t>
            </w:r>
          </w:p>
          <w:p w14:paraId="19375808" w14:textId="77777777" w:rsidR="002A7844" w:rsidRPr="002A7844" w:rsidRDefault="002A7844" w:rsidP="002A7844">
            <w:pPr>
              <w:pStyle w:val="Standard"/>
              <w:jc w:val="center"/>
              <w:rPr>
                <w:rFonts w:cs="Times New Roman"/>
                <w:color w:val="4D4D4D"/>
                <w:sz w:val="18"/>
                <w:szCs w:val="18"/>
                <w:shd w:val="clear" w:color="auto" w:fill="FFFFFF"/>
              </w:rPr>
            </w:pPr>
          </w:p>
          <w:p w14:paraId="7B38E3D9" w14:textId="77777777" w:rsidR="002A7844" w:rsidRPr="002A7844" w:rsidRDefault="002A7844" w:rsidP="002A7844">
            <w:pPr>
              <w:pStyle w:val="Standard"/>
              <w:jc w:val="center"/>
              <w:rPr>
                <w:rFonts w:cs="Times New Roman"/>
                <w:b/>
                <w:sz w:val="18"/>
                <w:szCs w:val="18"/>
                <w:shd w:val="clear" w:color="auto" w:fill="FFFFFF"/>
              </w:rPr>
            </w:pPr>
            <w:r w:rsidRPr="002A7844">
              <w:rPr>
                <w:rFonts w:cs="Times New Roman"/>
                <w:b/>
                <w:sz w:val="18"/>
                <w:szCs w:val="18"/>
                <w:shd w:val="clear" w:color="auto" w:fill="FFFFFF"/>
              </w:rPr>
              <w:t>СМЭВ 3.0</w:t>
            </w:r>
          </w:p>
          <w:p w14:paraId="5089FDD5" w14:textId="77777777" w:rsidR="002A7844" w:rsidRPr="002A7844" w:rsidRDefault="002A7844" w:rsidP="002A7844">
            <w:pPr>
              <w:pStyle w:val="Standard"/>
              <w:jc w:val="center"/>
              <w:rPr>
                <w:rFonts w:cs="Times New Roman"/>
                <w:b/>
                <w:sz w:val="18"/>
                <w:szCs w:val="18"/>
                <w:shd w:val="clear" w:color="auto" w:fill="FFFFFF"/>
              </w:rPr>
            </w:pPr>
            <w:r w:rsidRPr="002A7844">
              <w:rPr>
                <w:rFonts w:cs="Times New Roman"/>
                <w:b/>
                <w:sz w:val="18"/>
                <w:szCs w:val="18"/>
                <w:shd w:val="clear" w:color="auto" w:fill="FFFFFF"/>
              </w:rPr>
              <w:t>(ФНС) Предоставление из ЕГР ЗАГС по запросу сведений о заключении брака (СМЭВ 3.0)</w:t>
            </w:r>
          </w:p>
          <w:p w14:paraId="58DBB3E9" w14:textId="77777777" w:rsidR="002A7844" w:rsidRPr="002A7844" w:rsidRDefault="002A7844" w:rsidP="002A7844">
            <w:pPr>
              <w:pStyle w:val="Standard"/>
              <w:jc w:val="center"/>
              <w:rPr>
                <w:rFonts w:cs="Times New Roman"/>
                <w:b/>
                <w:sz w:val="18"/>
                <w:szCs w:val="18"/>
                <w:shd w:val="clear" w:color="auto" w:fill="FFFFFF"/>
              </w:rPr>
            </w:pPr>
            <w:r w:rsidRPr="002A7844">
              <w:rPr>
                <w:rFonts w:cs="Times New Roman"/>
                <w:b/>
                <w:sz w:val="18"/>
                <w:szCs w:val="18"/>
                <w:shd w:val="clear" w:color="auto" w:fill="FFFFFF"/>
              </w:rPr>
              <w:t>СМЭВ 3.0</w:t>
            </w:r>
          </w:p>
          <w:p w14:paraId="7F91E22F" w14:textId="77777777" w:rsidR="002A7844" w:rsidRPr="002A7844" w:rsidRDefault="002A7844" w:rsidP="002A7844">
            <w:pPr>
              <w:pStyle w:val="Standard"/>
              <w:jc w:val="center"/>
              <w:rPr>
                <w:rFonts w:cs="Times New Roman"/>
                <w:sz w:val="18"/>
                <w:szCs w:val="18"/>
              </w:rPr>
            </w:pPr>
            <w:r w:rsidRPr="002A7844">
              <w:rPr>
                <w:rFonts w:cs="Times New Roman"/>
                <w:b/>
                <w:sz w:val="18"/>
                <w:szCs w:val="18"/>
                <w:shd w:val="clear" w:color="auto" w:fill="FFFFFF"/>
              </w:rPr>
              <w:t>(ФНС) Предоставление из ЕГР ЗАГС по запросу сведений о смерти (СМЭВ 3.0)</w:t>
            </w:r>
          </w:p>
        </w:tc>
        <w:tc>
          <w:tcPr>
            <w:tcW w:w="1845" w:type="dxa"/>
            <w:tcBorders>
              <w:bottom w:val="single" w:sz="2" w:space="0" w:color="000000"/>
              <w:right w:val="single" w:sz="2" w:space="0" w:color="000000"/>
            </w:tcBorders>
            <w:tcMar>
              <w:top w:w="0" w:type="dxa"/>
              <w:left w:w="108" w:type="dxa"/>
              <w:bottom w:w="0" w:type="dxa"/>
              <w:right w:w="108" w:type="dxa"/>
            </w:tcMar>
          </w:tcPr>
          <w:p w14:paraId="1A9F1E89" w14:textId="77777777" w:rsidR="002A7844" w:rsidRDefault="00F3088F" w:rsidP="002A7844">
            <w:pPr>
              <w:pStyle w:val="Standard"/>
              <w:jc w:val="center"/>
            </w:pPr>
            <w:r w:rsidRPr="00344A89">
              <w:rPr>
                <w:rFonts w:eastAsia="Times New Roman"/>
                <w:b/>
                <w:bCs/>
                <w:color w:val="000000"/>
                <w:sz w:val="18"/>
              </w:rPr>
              <w:lastRenderedPageBreak/>
              <w:t>6 рабочих дней (срок направления – 1 рабочий день, срок рассмотрения – 5 рабочих дней)</w:t>
            </w:r>
          </w:p>
        </w:tc>
        <w:tc>
          <w:tcPr>
            <w:tcW w:w="1440" w:type="dxa"/>
            <w:tcBorders>
              <w:bottom w:val="single" w:sz="2" w:space="0" w:color="000000"/>
              <w:right w:val="single" w:sz="2" w:space="0" w:color="000000"/>
            </w:tcBorders>
            <w:tcMar>
              <w:top w:w="0" w:type="dxa"/>
              <w:left w:w="108" w:type="dxa"/>
              <w:bottom w:w="0" w:type="dxa"/>
              <w:right w:w="108" w:type="dxa"/>
            </w:tcMar>
          </w:tcPr>
          <w:p w14:paraId="6563322D" w14:textId="77777777" w:rsidR="002A7844" w:rsidRPr="00275BC0" w:rsidRDefault="002A7844" w:rsidP="00740CAE">
            <w:pPr>
              <w:pStyle w:val="Standard"/>
              <w:spacing w:after="160" w:line="259" w:lineRule="atLeast"/>
              <w:jc w:val="center"/>
              <w:rPr>
                <w:b/>
                <w:sz w:val="18"/>
              </w:rPr>
            </w:pPr>
            <w:r w:rsidRPr="00275BC0">
              <w:rPr>
                <w:b/>
                <w:sz w:val="18"/>
              </w:rPr>
              <w:t>-</w:t>
            </w:r>
          </w:p>
        </w:tc>
        <w:tc>
          <w:tcPr>
            <w:tcW w:w="1437" w:type="dxa"/>
            <w:tcBorders>
              <w:bottom w:val="single" w:sz="2" w:space="0" w:color="000000"/>
              <w:right w:val="single" w:sz="2" w:space="0" w:color="000000"/>
            </w:tcBorders>
            <w:tcMar>
              <w:top w:w="0" w:type="dxa"/>
              <w:left w:w="108" w:type="dxa"/>
              <w:bottom w:w="0" w:type="dxa"/>
              <w:right w:w="108" w:type="dxa"/>
            </w:tcMar>
          </w:tcPr>
          <w:p w14:paraId="2988E255" w14:textId="77777777" w:rsidR="002A7844" w:rsidRPr="00275BC0" w:rsidRDefault="002A7844" w:rsidP="00740CAE">
            <w:pPr>
              <w:pStyle w:val="Standard"/>
              <w:spacing w:after="160" w:line="259" w:lineRule="atLeast"/>
              <w:jc w:val="center"/>
              <w:rPr>
                <w:b/>
                <w:sz w:val="18"/>
              </w:rPr>
            </w:pPr>
            <w:r w:rsidRPr="00275BC0">
              <w:rPr>
                <w:b/>
                <w:sz w:val="18"/>
              </w:rPr>
              <w:t>-</w:t>
            </w:r>
          </w:p>
        </w:tc>
      </w:tr>
      <w:tr w:rsidR="002A7844" w14:paraId="1B3F42BC" w14:textId="77777777" w:rsidTr="00740CAE">
        <w:trPr>
          <w:trHeight w:val="315"/>
        </w:trPr>
        <w:tc>
          <w:tcPr>
            <w:tcW w:w="1365"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761E7A9" w14:textId="77777777" w:rsidR="002A7844" w:rsidRDefault="001A1E5A" w:rsidP="00740CAE">
            <w:pPr>
              <w:pStyle w:val="Standard"/>
              <w:jc w:val="center"/>
            </w:pPr>
            <w:r>
              <w:lastRenderedPageBreak/>
              <w:t>-</w:t>
            </w:r>
          </w:p>
        </w:tc>
        <w:tc>
          <w:tcPr>
            <w:tcW w:w="1830" w:type="dxa"/>
            <w:tcBorders>
              <w:bottom w:val="single" w:sz="2" w:space="0" w:color="000000"/>
              <w:right w:val="single" w:sz="2" w:space="0" w:color="000000"/>
            </w:tcBorders>
            <w:tcMar>
              <w:top w:w="0" w:type="dxa"/>
              <w:left w:w="108" w:type="dxa"/>
              <w:bottom w:w="0" w:type="dxa"/>
              <w:right w:w="108" w:type="dxa"/>
            </w:tcMar>
          </w:tcPr>
          <w:p w14:paraId="5200ED86" w14:textId="1CFC2C91" w:rsidR="002A7844" w:rsidRPr="00225942" w:rsidRDefault="00225942" w:rsidP="00225942">
            <w:pPr>
              <w:pStyle w:val="Standard"/>
              <w:jc w:val="both"/>
              <w:rPr>
                <w:b/>
                <w:sz w:val="18"/>
                <w:szCs w:val="18"/>
              </w:rPr>
            </w:pPr>
            <w:r>
              <w:rPr>
                <w:b/>
                <w:color w:val="000000"/>
                <w:sz w:val="18"/>
              </w:rPr>
              <w:t xml:space="preserve">Сведения о регистрации по месту жительства </w:t>
            </w:r>
            <w:r w:rsidRPr="00225942">
              <w:rPr>
                <w:b/>
                <w:sz w:val="18"/>
                <w:szCs w:val="18"/>
              </w:rPr>
              <w:t>ребенка (детей), если в паспорте заявителей указаны несовершеннолетние дети, незарегистрированные по данному адресу, никогда не проживавшие по данному адресу и не внесенные в договор социального найма</w:t>
            </w:r>
          </w:p>
        </w:tc>
        <w:tc>
          <w:tcPr>
            <w:tcW w:w="2415" w:type="dxa"/>
            <w:tcBorders>
              <w:bottom w:val="single" w:sz="2" w:space="0" w:color="000000"/>
              <w:right w:val="single" w:sz="2" w:space="0" w:color="000000"/>
            </w:tcBorders>
            <w:tcMar>
              <w:top w:w="0" w:type="dxa"/>
              <w:left w:w="108" w:type="dxa"/>
              <w:bottom w:w="0" w:type="dxa"/>
              <w:right w:w="108" w:type="dxa"/>
            </w:tcMar>
          </w:tcPr>
          <w:p w14:paraId="32A38AE2" w14:textId="5D8C2275" w:rsidR="00225942" w:rsidRDefault="00225942" w:rsidP="00225942">
            <w:pPr>
              <w:pStyle w:val="Standard"/>
              <w:jc w:val="both"/>
              <w:rPr>
                <w:b/>
                <w:color w:val="000000"/>
                <w:sz w:val="18"/>
              </w:rPr>
            </w:pPr>
            <w:r>
              <w:rPr>
                <w:b/>
                <w:color w:val="000000"/>
                <w:sz w:val="18"/>
              </w:rPr>
              <w:t xml:space="preserve">Фамилии, имена, отчества (при наличии) детей, </w:t>
            </w:r>
            <w:r w:rsidR="002662CD">
              <w:rPr>
                <w:b/>
                <w:sz w:val="18"/>
                <w:szCs w:val="18"/>
              </w:rPr>
              <w:t>незарегистрированных</w:t>
            </w:r>
            <w:r w:rsidRPr="00225942">
              <w:rPr>
                <w:b/>
                <w:sz w:val="18"/>
                <w:szCs w:val="18"/>
              </w:rPr>
              <w:t xml:space="preserve"> по данному адресу, никогда не пр</w:t>
            </w:r>
            <w:r w:rsidR="002662CD">
              <w:rPr>
                <w:b/>
                <w:sz w:val="18"/>
                <w:szCs w:val="18"/>
              </w:rPr>
              <w:t>оживавших</w:t>
            </w:r>
            <w:r w:rsidRPr="00225942">
              <w:rPr>
                <w:b/>
                <w:sz w:val="18"/>
                <w:szCs w:val="18"/>
              </w:rPr>
              <w:t xml:space="preserve"> по данному адресу и не внесенные в договор социального найма</w:t>
            </w:r>
          </w:p>
          <w:p w14:paraId="08A51130" w14:textId="596CCC05" w:rsidR="002A7844" w:rsidRDefault="002A7844" w:rsidP="00740CAE">
            <w:pPr>
              <w:pStyle w:val="Standard"/>
              <w:jc w:val="both"/>
              <w:rPr>
                <w:b/>
                <w:sz w:val="18"/>
              </w:rPr>
            </w:pPr>
          </w:p>
        </w:tc>
        <w:tc>
          <w:tcPr>
            <w:tcW w:w="1575" w:type="dxa"/>
            <w:tcBorders>
              <w:bottom w:val="single" w:sz="2" w:space="0" w:color="000000"/>
              <w:right w:val="single" w:sz="2" w:space="0" w:color="000000"/>
            </w:tcBorders>
            <w:tcMar>
              <w:top w:w="0" w:type="dxa"/>
              <w:left w:w="108" w:type="dxa"/>
              <w:bottom w:w="0" w:type="dxa"/>
              <w:right w:w="108" w:type="dxa"/>
            </w:tcMar>
          </w:tcPr>
          <w:p w14:paraId="3F911A4E" w14:textId="77777777" w:rsidR="002A7844" w:rsidRDefault="00F3088F" w:rsidP="00F3088F">
            <w:pPr>
              <w:pStyle w:val="Standard"/>
              <w:spacing w:after="160"/>
              <w:jc w:val="center"/>
              <w:rPr>
                <w:b/>
                <w:color w:val="000000"/>
                <w:sz w:val="18"/>
              </w:rPr>
            </w:pPr>
            <w:r>
              <w:rPr>
                <w:b/>
                <w:sz w:val="18"/>
              </w:rPr>
              <w:t>ОМСУ</w:t>
            </w:r>
          </w:p>
        </w:tc>
        <w:tc>
          <w:tcPr>
            <w:tcW w:w="2070" w:type="dxa"/>
            <w:tcBorders>
              <w:bottom w:val="single" w:sz="2" w:space="0" w:color="000000"/>
              <w:right w:val="single" w:sz="2" w:space="0" w:color="000000"/>
            </w:tcBorders>
            <w:tcMar>
              <w:top w:w="0" w:type="dxa"/>
              <w:left w:w="108" w:type="dxa"/>
              <w:bottom w:w="0" w:type="dxa"/>
              <w:right w:w="108" w:type="dxa"/>
            </w:tcMar>
          </w:tcPr>
          <w:p w14:paraId="3CAB0132" w14:textId="3782FF41" w:rsidR="002A7844" w:rsidRDefault="002662CD" w:rsidP="00740CAE">
            <w:pPr>
              <w:pStyle w:val="Standard"/>
              <w:spacing w:after="160"/>
              <w:jc w:val="both"/>
            </w:pPr>
            <w:r w:rsidRPr="00BD1538">
              <w:rPr>
                <w:b/>
                <w:sz w:val="18"/>
                <w:szCs w:val="18"/>
              </w:rPr>
              <w:t>Министерство внутренних дел Российской Федерации</w:t>
            </w:r>
          </w:p>
        </w:tc>
        <w:tc>
          <w:tcPr>
            <w:tcW w:w="1320" w:type="dxa"/>
            <w:tcBorders>
              <w:bottom w:val="single" w:sz="2" w:space="0" w:color="000000"/>
              <w:right w:val="single" w:sz="2" w:space="0" w:color="000000"/>
            </w:tcBorders>
            <w:tcMar>
              <w:top w:w="0" w:type="dxa"/>
              <w:left w:w="108" w:type="dxa"/>
              <w:bottom w:w="0" w:type="dxa"/>
              <w:right w:w="108" w:type="dxa"/>
            </w:tcMar>
          </w:tcPr>
          <w:p w14:paraId="17427BE2" w14:textId="19E2762C" w:rsidR="002A7844" w:rsidRPr="002662CD" w:rsidRDefault="002662CD" w:rsidP="002A7844">
            <w:pPr>
              <w:pStyle w:val="ConsPlusNormal"/>
              <w:jc w:val="center"/>
              <w:rPr>
                <w:rFonts w:ascii="Times New Roman" w:hAnsi="Times New Roman"/>
                <w:b/>
                <w:color w:val="000000"/>
                <w:sz w:val="18"/>
                <w:szCs w:val="18"/>
                <w:highlight w:val="yellow"/>
              </w:rPr>
            </w:pPr>
            <w:r w:rsidRPr="002662CD">
              <w:rPr>
                <w:rFonts w:ascii="Times New Roman" w:hAnsi="Times New Roman"/>
                <w:b/>
                <w:color w:val="000000"/>
                <w:sz w:val="18"/>
                <w:szCs w:val="18"/>
              </w:rPr>
              <w:t xml:space="preserve">СМЭВ 3.0 </w:t>
            </w:r>
            <w:r w:rsidRPr="002662CD">
              <w:rPr>
                <w:rFonts w:ascii="Times New Roman" w:hAnsi="Times New Roman"/>
                <w:b/>
                <w:sz w:val="18"/>
                <w:szCs w:val="18"/>
                <w:shd w:val="clear" w:color="auto" w:fill="FFFFFF"/>
              </w:rPr>
              <w:t>(МВД) Сведения о регистрации по месту жительства граждан РФ (СМЭВ3)</w:t>
            </w:r>
          </w:p>
        </w:tc>
        <w:tc>
          <w:tcPr>
            <w:tcW w:w="1845" w:type="dxa"/>
            <w:tcBorders>
              <w:bottom w:val="single" w:sz="2" w:space="0" w:color="000000"/>
              <w:right w:val="single" w:sz="2" w:space="0" w:color="000000"/>
            </w:tcBorders>
            <w:tcMar>
              <w:top w:w="0" w:type="dxa"/>
              <w:left w:w="108" w:type="dxa"/>
              <w:bottom w:w="0" w:type="dxa"/>
              <w:right w:w="108" w:type="dxa"/>
            </w:tcMar>
          </w:tcPr>
          <w:p w14:paraId="6C974E10" w14:textId="77777777" w:rsidR="002A7844" w:rsidRDefault="00F3088F" w:rsidP="002A7844">
            <w:pPr>
              <w:pStyle w:val="Standard"/>
              <w:jc w:val="center"/>
            </w:pPr>
            <w:r w:rsidRPr="00344A89">
              <w:rPr>
                <w:rFonts w:eastAsia="Times New Roman"/>
                <w:b/>
                <w:bCs/>
                <w:color w:val="000000"/>
                <w:sz w:val="18"/>
              </w:rPr>
              <w:t>6 рабочих дней (срок направления – 1 рабочий день, срок рассмотрения – 5 рабочих дней)</w:t>
            </w:r>
          </w:p>
        </w:tc>
        <w:tc>
          <w:tcPr>
            <w:tcW w:w="1440" w:type="dxa"/>
            <w:tcBorders>
              <w:bottom w:val="single" w:sz="2" w:space="0" w:color="000000"/>
              <w:right w:val="single" w:sz="2" w:space="0" w:color="000000"/>
            </w:tcBorders>
            <w:tcMar>
              <w:top w:w="0" w:type="dxa"/>
              <w:left w:w="108" w:type="dxa"/>
              <w:bottom w:w="0" w:type="dxa"/>
              <w:right w:w="108" w:type="dxa"/>
            </w:tcMar>
          </w:tcPr>
          <w:p w14:paraId="039AA82A" w14:textId="77777777" w:rsidR="002A7844" w:rsidRDefault="002A7844" w:rsidP="00740CAE">
            <w:pPr>
              <w:pStyle w:val="Standard"/>
              <w:spacing w:after="160" w:line="259" w:lineRule="atLeast"/>
              <w:jc w:val="center"/>
              <w:rPr>
                <w:b/>
                <w:color w:val="000000"/>
                <w:sz w:val="18"/>
              </w:rPr>
            </w:pPr>
            <w:r>
              <w:rPr>
                <w:b/>
                <w:color w:val="000000"/>
                <w:sz w:val="18"/>
              </w:rPr>
              <w:t>-</w:t>
            </w:r>
          </w:p>
        </w:tc>
        <w:tc>
          <w:tcPr>
            <w:tcW w:w="1437" w:type="dxa"/>
            <w:tcBorders>
              <w:bottom w:val="single" w:sz="2" w:space="0" w:color="000000"/>
              <w:right w:val="single" w:sz="2" w:space="0" w:color="000000"/>
            </w:tcBorders>
            <w:tcMar>
              <w:top w:w="0" w:type="dxa"/>
              <w:left w:w="108" w:type="dxa"/>
              <w:bottom w:w="0" w:type="dxa"/>
              <w:right w:w="108" w:type="dxa"/>
            </w:tcMar>
          </w:tcPr>
          <w:p w14:paraId="5F31F98B" w14:textId="77777777" w:rsidR="002A7844" w:rsidRDefault="002A7844" w:rsidP="00740CAE">
            <w:pPr>
              <w:pStyle w:val="Standard"/>
              <w:spacing w:after="160" w:line="259" w:lineRule="atLeast"/>
              <w:jc w:val="center"/>
              <w:rPr>
                <w:b/>
                <w:color w:val="000000"/>
                <w:sz w:val="18"/>
              </w:rPr>
            </w:pPr>
            <w:r>
              <w:rPr>
                <w:b/>
                <w:color w:val="000000"/>
                <w:sz w:val="18"/>
              </w:rPr>
              <w:t>-</w:t>
            </w:r>
          </w:p>
        </w:tc>
      </w:tr>
      <w:tr w:rsidR="00592433" w14:paraId="6749D6B5" w14:textId="77777777" w:rsidTr="00163166">
        <w:trPr>
          <w:trHeight w:val="315"/>
        </w:trPr>
        <w:tc>
          <w:tcPr>
            <w:tcW w:w="1365"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68170EA" w14:textId="77777777" w:rsidR="00592433" w:rsidRDefault="00592433" w:rsidP="00592433">
            <w:pPr>
              <w:pStyle w:val="Standard"/>
              <w:jc w:val="center"/>
            </w:pPr>
            <w:r>
              <w:t>-</w:t>
            </w:r>
          </w:p>
        </w:tc>
        <w:tc>
          <w:tcPr>
            <w:tcW w:w="1830" w:type="dxa"/>
            <w:tcBorders>
              <w:bottom w:val="single" w:sz="2" w:space="0" w:color="000000"/>
              <w:right w:val="single" w:sz="2" w:space="0" w:color="000000"/>
            </w:tcBorders>
            <w:tcMar>
              <w:top w:w="0" w:type="dxa"/>
              <w:left w:w="108" w:type="dxa"/>
              <w:bottom w:w="0" w:type="dxa"/>
              <w:right w:w="108" w:type="dxa"/>
            </w:tcMar>
          </w:tcPr>
          <w:p w14:paraId="4ED59347" w14:textId="77777777" w:rsidR="00592433" w:rsidRPr="00163166" w:rsidRDefault="00592433" w:rsidP="00592433">
            <w:pPr>
              <w:pStyle w:val="Standard"/>
              <w:jc w:val="both"/>
              <w:rPr>
                <w:b/>
                <w:color w:val="000000"/>
                <w:sz w:val="18"/>
              </w:rPr>
            </w:pPr>
            <w:r w:rsidRPr="00163166">
              <w:rPr>
                <w:b/>
                <w:color w:val="000000"/>
                <w:sz w:val="18"/>
              </w:rPr>
              <w:t xml:space="preserve">Сведения о неиспользовании (использовании) гражданами права приватизации муниципальных жилых помещений от администрации населенного пункта по ранее </w:t>
            </w:r>
            <w:r w:rsidRPr="00163166">
              <w:rPr>
                <w:b/>
                <w:color w:val="000000"/>
                <w:sz w:val="18"/>
              </w:rPr>
              <w:lastRenderedPageBreak/>
              <w:t>занимаемому жилому помещению для подтверждения однократности права на приватизацию (в случае проживания за пределами городского округа «Охинский»</w:t>
            </w:r>
          </w:p>
        </w:tc>
        <w:tc>
          <w:tcPr>
            <w:tcW w:w="2415" w:type="dxa"/>
            <w:tcBorders>
              <w:bottom w:val="single" w:sz="2" w:space="0" w:color="000000"/>
              <w:right w:val="single" w:sz="2" w:space="0" w:color="000000"/>
            </w:tcBorders>
            <w:tcMar>
              <w:top w:w="0" w:type="dxa"/>
              <w:left w:w="108" w:type="dxa"/>
              <w:bottom w:w="0" w:type="dxa"/>
              <w:right w:w="108" w:type="dxa"/>
            </w:tcMar>
          </w:tcPr>
          <w:p w14:paraId="727FF590" w14:textId="77777777" w:rsidR="00592433" w:rsidRPr="00163166" w:rsidRDefault="00592433" w:rsidP="00592433">
            <w:pPr>
              <w:pStyle w:val="Standard"/>
              <w:jc w:val="both"/>
              <w:rPr>
                <w:b/>
                <w:color w:val="000000"/>
                <w:sz w:val="18"/>
              </w:rPr>
            </w:pPr>
            <w:r w:rsidRPr="00163166">
              <w:rPr>
                <w:b/>
                <w:color w:val="000000"/>
                <w:sz w:val="18"/>
              </w:rPr>
              <w:lastRenderedPageBreak/>
              <w:t>Сведения о неиспользовании (использовании) гражданами права приватизации муниципальных жилых помещений</w:t>
            </w:r>
          </w:p>
        </w:tc>
        <w:tc>
          <w:tcPr>
            <w:tcW w:w="1575" w:type="dxa"/>
            <w:tcBorders>
              <w:bottom w:val="single" w:sz="2" w:space="0" w:color="000000"/>
              <w:right w:val="single" w:sz="2" w:space="0" w:color="000000"/>
            </w:tcBorders>
            <w:tcMar>
              <w:top w:w="0" w:type="dxa"/>
              <w:left w:w="108" w:type="dxa"/>
              <w:bottom w:w="0" w:type="dxa"/>
              <w:right w:w="108" w:type="dxa"/>
            </w:tcMar>
          </w:tcPr>
          <w:p w14:paraId="31FC8F4C" w14:textId="77777777" w:rsidR="00592433" w:rsidRPr="00163166" w:rsidRDefault="00592433" w:rsidP="00592433">
            <w:pPr>
              <w:pStyle w:val="Standard"/>
              <w:spacing w:after="160"/>
              <w:jc w:val="center"/>
              <w:rPr>
                <w:b/>
                <w:sz w:val="18"/>
              </w:rPr>
            </w:pPr>
            <w:r>
              <w:rPr>
                <w:b/>
                <w:sz w:val="18"/>
              </w:rPr>
              <w:t>ОМСУ</w:t>
            </w:r>
          </w:p>
        </w:tc>
        <w:tc>
          <w:tcPr>
            <w:tcW w:w="2070" w:type="dxa"/>
            <w:tcBorders>
              <w:bottom w:val="single" w:sz="2" w:space="0" w:color="000000"/>
              <w:right w:val="single" w:sz="2" w:space="0" w:color="000000"/>
            </w:tcBorders>
            <w:tcMar>
              <w:top w:w="0" w:type="dxa"/>
              <w:left w:w="108" w:type="dxa"/>
              <w:bottom w:w="0" w:type="dxa"/>
              <w:right w:w="108" w:type="dxa"/>
            </w:tcMar>
          </w:tcPr>
          <w:p w14:paraId="4112255C" w14:textId="77777777" w:rsidR="00592433" w:rsidRPr="00163166" w:rsidRDefault="00592433" w:rsidP="00592433">
            <w:pPr>
              <w:pStyle w:val="Standard"/>
              <w:spacing w:after="160"/>
              <w:jc w:val="both"/>
              <w:rPr>
                <w:b/>
                <w:sz w:val="18"/>
                <w:szCs w:val="18"/>
              </w:rPr>
            </w:pPr>
            <w:r w:rsidRPr="00163166">
              <w:rPr>
                <w:b/>
                <w:sz w:val="18"/>
                <w:szCs w:val="18"/>
              </w:rPr>
              <w:t>Органы местного самоуправления, расположенные на территориях иных муниципальных образований</w:t>
            </w:r>
          </w:p>
        </w:tc>
        <w:tc>
          <w:tcPr>
            <w:tcW w:w="1320" w:type="dxa"/>
            <w:tcBorders>
              <w:bottom w:val="single" w:sz="2" w:space="0" w:color="000000"/>
              <w:right w:val="single" w:sz="2" w:space="0" w:color="000000"/>
            </w:tcBorders>
            <w:tcMar>
              <w:top w:w="0" w:type="dxa"/>
              <w:left w:w="108" w:type="dxa"/>
              <w:bottom w:w="0" w:type="dxa"/>
              <w:right w:w="108" w:type="dxa"/>
            </w:tcMar>
          </w:tcPr>
          <w:p w14:paraId="7EF94658" w14:textId="1F26FFBB" w:rsidR="00592433" w:rsidRPr="00163166" w:rsidRDefault="00592433" w:rsidP="00592433">
            <w:pPr>
              <w:pStyle w:val="ConsPlusNormal"/>
              <w:jc w:val="center"/>
              <w:rPr>
                <w:rFonts w:ascii="Times New Roman" w:hAnsi="Times New Roman"/>
                <w:b/>
                <w:color w:val="000000"/>
                <w:sz w:val="18"/>
                <w:szCs w:val="18"/>
              </w:rPr>
            </w:pPr>
            <w:r>
              <w:rPr>
                <w:rFonts w:ascii="Times New Roman" w:hAnsi="Times New Roman"/>
                <w:b/>
                <w:color w:val="000000"/>
                <w:sz w:val="18"/>
                <w:szCs w:val="18"/>
              </w:rPr>
              <w:t>нет</w:t>
            </w:r>
          </w:p>
        </w:tc>
        <w:tc>
          <w:tcPr>
            <w:tcW w:w="1845" w:type="dxa"/>
            <w:tcBorders>
              <w:bottom w:val="single" w:sz="2" w:space="0" w:color="000000"/>
              <w:right w:val="single" w:sz="2" w:space="0" w:color="000000"/>
            </w:tcBorders>
            <w:tcMar>
              <w:top w:w="0" w:type="dxa"/>
              <w:left w:w="108" w:type="dxa"/>
              <w:bottom w:w="0" w:type="dxa"/>
              <w:right w:w="108" w:type="dxa"/>
            </w:tcMar>
          </w:tcPr>
          <w:p w14:paraId="3C0CA7EA" w14:textId="77777777" w:rsidR="00592433" w:rsidRPr="00163166" w:rsidRDefault="00592433" w:rsidP="00592433">
            <w:pPr>
              <w:pStyle w:val="Standard"/>
              <w:jc w:val="center"/>
              <w:rPr>
                <w:rFonts w:eastAsia="Times New Roman"/>
                <w:b/>
                <w:bCs/>
                <w:color w:val="000000"/>
                <w:sz w:val="18"/>
              </w:rPr>
            </w:pPr>
            <w:r w:rsidRPr="00344A89">
              <w:rPr>
                <w:rFonts w:eastAsia="Times New Roman"/>
                <w:b/>
                <w:bCs/>
                <w:color w:val="000000"/>
                <w:sz w:val="18"/>
              </w:rPr>
              <w:t>6 рабочих дней (срок направления – 1 рабочий день, срок рассмотрения – 5 рабочих дней)</w:t>
            </w:r>
          </w:p>
        </w:tc>
        <w:tc>
          <w:tcPr>
            <w:tcW w:w="1440" w:type="dxa"/>
            <w:tcBorders>
              <w:bottom w:val="single" w:sz="2" w:space="0" w:color="000000"/>
              <w:right w:val="single" w:sz="2" w:space="0" w:color="000000"/>
            </w:tcBorders>
            <w:tcMar>
              <w:top w:w="0" w:type="dxa"/>
              <w:left w:w="108" w:type="dxa"/>
              <w:bottom w:w="0" w:type="dxa"/>
              <w:right w:w="108" w:type="dxa"/>
            </w:tcMar>
          </w:tcPr>
          <w:p w14:paraId="748832EE" w14:textId="77777777" w:rsidR="00592433" w:rsidRDefault="00592433" w:rsidP="00592433">
            <w:pPr>
              <w:pStyle w:val="Standard"/>
              <w:jc w:val="center"/>
              <w:rPr>
                <w:b/>
                <w:color w:val="000000"/>
                <w:sz w:val="18"/>
              </w:rPr>
            </w:pPr>
            <w:r>
              <w:rPr>
                <w:b/>
                <w:color w:val="000000"/>
                <w:sz w:val="18"/>
              </w:rPr>
              <w:t>Приложение 9</w:t>
            </w:r>
          </w:p>
          <w:p w14:paraId="4C927EEB" w14:textId="698DFB24" w:rsidR="00592433" w:rsidRDefault="00592433" w:rsidP="00592433">
            <w:pPr>
              <w:pStyle w:val="Standard"/>
              <w:jc w:val="center"/>
              <w:rPr>
                <w:b/>
                <w:color w:val="000000"/>
                <w:sz w:val="18"/>
              </w:rPr>
            </w:pPr>
            <w:r>
              <w:rPr>
                <w:b/>
                <w:color w:val="000000"/>
                <w:sz w:val="18"/>
              </w:rPr>
              <w:t>Приложение 11</w:t>
            </w:r>
          </w:p>
        </w:tc>
        <w:tc>
          <w:tcPr>
            <w:tcW w:w="1437" w:type="dxa"/>
            <w:tcBorders>
              <w:bottom w:val="single" w:sz="2" w:space="0" w:color="000000"/>
              <w:right w:val="single" w:sz="2" w:space="0" w:color="000000"/>
            </w:tcBorders>
            <w:tcMar>
              <w:top w:w="0" w:type="dxa"/>
              <w:left w:w="108" w:type="dxa"/>
              <w:bottom w:w="0" w:type="dxa"/>
              <w:right w:w="108" w:type="dxa"/>
            </w:tcMar>
          </w:tcPr>
          <w:p w14:paraId="2464F9F2" w14:textId="7B6B6A4B" w:rsidR="00592433" w:rsidRDefault="00592433" w:rsidP="00592433">
            <w:pPr>
              <w:pStyle w:val="Standard"/>
              <w:jc w:val="center"/>
              <w:rPr>
                <w:b/>
                <w:color w:val="000000"/>
                <w:sz w:val="18"/>
              </w:rPr>
            </w:pPr>
            <w:r>
              <w:rPr>
                <w:b/>
                <w:color w:val="000000"/>
                <w:sz w:val="18"/>
              </w:rPr>
              <w:t xml:space="preserve">Приложение </w:t>
            </w:r>
            <w:r>
              <w:rPr>
                <w:b/>
                <w:color w:val="000000"/>
                <w:sz w:val="18"/>
              </w:rPr>
              <w:t>10</w:t>
            </w:r>
          </w:p>
          <w:p w14:paraId="2B1BDF14" w14:textId="38EDB619" w:rsidR="00592433" w:rsidRDefault="00592433" w:rsidP="00592433">
            <w:pPr>
              <w:pStyle w:val="Standard"/>
              <w:jc w:val="center"/>
              <w:rPr>
                <w:b/>
                <w:color w:val="000000"/>
                <w:sz w:val="18"/>
              </w:rPr>
            </w:pPr>
            <w:r>
              <w:rPr>
                <w:b/>
                <w:color w:val="000000"/>
                <w:sz w:val="18"/>
              </w:rPr>
              <w:t xml:space="preserve">Приложение </w:t>
            </w:r>
            <w:bookmarkStart w:id="1" w:name="_GoBack"/>
            <w:bookmarkEnd w:id="1"/>
            <w:r>
              <w:rPr>
                <w:b/>
                <w:color w:val="000000"/>
                <w:sz w:val="18"/>
              </w:rPr>
              <w:t>12</w:t>
            </w:r>
          </w:p>
        </w:tc>
      </w:tr>
    </w:tbl>
    <w:p w14:paraId="5FE71995" w14:textId="77777777" w:rsidR="00057465" w:rsidRDefault="00057465">
      <w:pPr>
        <w:rPr>
          <w:b/>
        </w:rPr>
      </w:pPr>
      <w:r>
        <w:rPr>
          <w:b/>
        </w:rPr>
        <w:lastRenderedPageBreak/>
        <w:br w:type="page"/>
      </w:r>
    </w:p>
    <w:p w14:paraId="3FCD613D" w14:textId="77777777" w:rsidR="00057465" w:rsidRDefault="00057465">
      <w:pPr>
        <w:rPr>
          <w:b/>
        </w:rPr>
      </w:pPr>
      <w:r w:rsidRPr="00057465">
        <w:rPr>
          <w:b/>
        </w:rPr>
        <w:lastRenderedPageBreak/>
        <w:t>Раздел 6. "Результат "подуслуги"</w:t>
      </w:r>
    </w:p>
    <w:tbl>
      <w:tblPr>
        <w:tblW w:w="15594" w:type="dxa"/>
        <w:tblInd w:w="-318" w:type="dxa"/>
        <w:tblLayout w:type="fixed"/>
        <w:tblLook w:val="04A0" w:firstRow="1" w:lastRow="0" w:firstColumn="1" w:lastColumn="0" w:noHBand="0" w:noVBand="1"/>
      </w:tblPr>
      <w:tblGrid>
        <w:gridCol w:w="572"/>
        <w:gridCol w:w="1697"/>
        <w:gridCol w:w="3686"/>
        <w:gridCol w:w="1701"/>
        <w:gridCol w:w="1701"/>
        <w:gridCol w:w="1701"/>
        <w:gridCol w:w="1984"/>
        <w:gridCol w:w="1276"/>
        <w:gridCol w:w="1276"/>
      </w:tblGrid>
      <w:tr w:rsidR="00057465" w:rsidRPr="00057465" w14:paraId="2542CF35" w14:textId="77777777" w:rsidTr="00B40BA5">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4518418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r w:rsidR="003F7202">
              <w:rPr>
                <w:rFonts w:eastAsia="Times New Roman"/>
                <w:b/>
                <w:bCs/>
                <w:color w:val="000000"/>
                <w:sz w:val="18"/>
                <w:szCs w:val="24"/>
                <w:lang w:eastAsia="ru-RU"/>
              </w:rPr>
              <w:t xml:space="preserve"> п/п</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4E96556C" w14:textId="77777777" w:rsidR="00057465" w:rsidRPr="00057465" w:rsidRDefault="00702F6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Документ/документы, являющийся(иеся)</w:t>
            </w:r>
            <w:r w:rsidR="00057465" w:rsidRPr="00057465">
              <w:rPr>
                <w:rFonts w:eastAsia="Times New Roman"/>
                <w:b/>
                <w:bCs/>
                <w:color w:val="000000"/>
                <w:sz w:val="18"/>
                <w:szCs w:val="24"/>
                <w:lang w:eastAsia="ru-RU"/>
              </w:rPr>
              <w:t xml:space="preserve"> результатом "подуслуги"</w:t>
            </w:r>
          </w:p>
        </w:tc>
        <w:tc>
          <w:tcPr>
            <w:tcW w:w="3686"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857DC5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w:t>
            </w:r>
            <w:r w:rsidR="00702F63">
              <w:rPr>
                <w:rFonts w:eastAsia="Times New Roman"/>
                <w:b/>
                <w:bCs/>
                <w:color w:val="000000"/>
                <w:sz w:val="18"/>
                <w:szCs w:val="24"/>
                <w:lang w:eastAsia="ru-RU"/>
              </w:rPr>
              <w:t>емуся(</w:t>
            </w:r>
            <w:r w:rsidRPr="00057465">
              <w:rPr>
                <w:rFonts w:eastAsia="Times New Roman"/>
                <w:b/>
                <w:bCs/>
                <w:color w:val="000000"/>
                <w:sz w:val="18"/>
                <w:szCs w:val="24"/>
                <w:lang w:eastAsia="ru-RU"/>
              </w:rPr>
              <w:t>имся</w:t>
            </w:r>
            <w:r w:rsidR="00702F63">
              <w:rPr>
                <w:rFonts w:eastAsia="Times New Roman"/>
                <w:b/>
                <w:bCs/>
                <w:color w:val="000000"/>
                <w:sz w:val="18"/>
                <w:szCs w:val="24"/>
                <w:lang w:eastAsia="ru-RU"/>
              </w:rPr>
              <w:t>)</w:t>
            </w:r>
            <w:r w:rsidRPr="00057465">
              <w:rPr>
                <w:rFonts w:eastAsia="Times New Roman"/>
                <w:b/>
                <w:bCs/>
                <w:color w:val="000000"/>
                <w:sz w:val="18"/>
                <w:szCs w:val="24"/>
                <w:lang w:eastAsia="ru-RU"/>
              </w:rPr>
              <w:t xml:space="preserve">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5DADA43D" w14:textId="77777777" w:rsidR="00057465"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Характеристика результата </w:t>
            </w:r>
            <w:r w:rsidR="00702F63" w:rsidRPr="00057465">
              <w:rPr>
                <w:rFonts w:eastAsia="Times New Roman"/>
                <w:b/>
                <w:bCs/>
                <w:color w:val="000000"/>
                <w:sz w:val="18"/>
                <w:szCs w:val="24"/>
                <w:lang w:eastAsia="ru-RU"/>
              </w:rPr>
              <w:t xml:space="preserve">"подуслуги" </w:t>
            </w:r>
            <w:r w:rsidRPr="00057465">
              <w:rPr>
                <w:rFonts w:eastAsia="Times New Roman"/>
                <w:b/>
                <w:bCs/>
                <w:color w:val="000000"/>
                <w:sz w:val="18"/>
                <w:szCs w:val="24"/>
                <w:lang w:eastAsia="ru-RU"/>
              </w:rPr>
              <w:t>(положительный/отрицательный)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982AAE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Форма </w:t>
            </w:r>
            <w:r w:rsidR="00702F63">
              <w:rPr>
                <w:rFonts w:eastAsia="Times New Roman"/>
                <w:b/>
                <w:bCs/>
                <w:color w:val="000000"/>
                <w:sz w:val="18"/>
                <w:szCs w:val="24"/>
                <w:lang w:eastAsia="ru-RU"/>
              </w:rPr>
              <w:t xml:space="preserve"> </w:t>
            </w:r>
            <w:r w:rsidRPr="00057465">
              <w:rPr>
                <w:rFonts w:eastAsia="Times New Roman"/>
                <w:b/>
                <w:bCs/>
                <w:color w:val="000000"/>
                <w:sz w:val="18"/>
                <w:szCs w:val="24"/>
                <w:lang w:eastAsia="ru-RU"/>
              </w:rPr>
              <w:t>документа/документов, являющ</w:t>
            </w:r>
            <w:r w:rsidR="00702F63">
              <w:rPr>
                <w:rFonts w:eastAsia="Times New Roman"/>
                <w:b/>
                <w:bCs/>
                <w:color w:val="000000"/>
                <w:sz w:val="18"/>
                <w:szCs w:val="24"/>
                <w:lang w:eastAsia="ru-RU"/>
              </w:rPr>
              <w:t>егося(</w:t>
            </w:r>
            <w:r w:rsidRPr="00057465">
              <w:rPr>
                <w:rFonts w:eastAsia="Times New Roman"/>
                <w:b/>
                <w:bCs/>
                <w:color w:val="000000"/>
                <w:sz w:val="18"/>
                <w:szCs w:val="24"/>
                <w:lang w:eastAsia="ru-RU"/>
              </w:rPr>
              <w:t>ихся</w:t>
            </w:r>
            <w:r w:rsidR="00702F63">
              <w:rPr>
                <w:rFonts w:eastAsia="Times New Roman"/>
                <w:b/>
                <w:bCs/>
                <w:color w:val="000000"/>
                <w:sz w:val="18"/>
                <w:szCs w:val="24"/>
                <w:lang w:eastAsia="ru-RU"/>
              </w:rPr>
              <w:t>)</w:t>
            </w:r>
            <w:r w:rsidRPr="00057465">
              <w:rPr>
                <w:rFonts w:eastAsia="Times New Roman"/>
                <w:b/>
                <w:bCs/>
                <w:color w:val="000000"/>
                <w:sz w:val="18"/>
                <w:szCs w:val="24"/>
                <w:lang w:eastAsia="ru-RU"/>
              </w:rPr>
              <w:t xml:space="preserve">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54E230B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документа/документов, являющ</w:t>
            </w:r>
            <w:r w:rsidR="00702F63">
              <w:rPr>
                <w:rFonts w:eastAsia="Times New Roman"/>
                <w:b/>
                <w:bCs/>
                <w:color w:val="000000"/>
                <w:sz w:val="18"/>
                <w:szCs w:val="24"/>
                <w:lang w:eastAsia="ru-RU"/>
              </w:rPr>
              <w:t>егося(</w:t>
            </w:r>
            <w:r w:rsidRPr="00057465">
              <w:rPr>
                <w:rFonts w:eastAsia="Times New Roman"/>
                <w:b/>
                <w:bCs/>
                <w:color w:val="000000"/>
                <w:sz w:val="18"/>
                <w:szCs w:val="24"/>
                <w:lang w:eastAsia="ru-RU"/>
              </w:rPr>
              <w:t>ихся</w:t>
            </w:r>
            <w:r w:rsidR="00702F63">
              <w:rPr>
                <w:rFonts w:eastAsia="Times New Roman"/>
                <w:b/>
                <w:bCs/>
                <w:color w:val="000000"/>
                <w:sz w:val="18"/>
                <w:szCs w:val="24"/>
                <w:lang w:eastAsia="ru-RU"/>
              </w:rPr>
              <w:t>)</w:t>
            </w:r>
            <w:r w:rsidRPr="00057465">
              <w:rPr>
                <w:rFonts w:eastAsia="Times New Roman"/>
                <w:b/>
                <w:bCs/>
                <w:color w:val="000000"/>
                <w:sz w:val="18"/>
                <w:szCs w:val="24"/>
                <w:lang w:eastAsia="ru-RU"/>
              </w:rPr>
              <w:t xml:space="preserve"> результатом "подуслуги"</w:t>
            </w:r>
          </w:p>
        </w:tc>
        <w:tc>
          <w:tcPr>
            <w:tcW w:w="198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04748294"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w:t>
            </w:r>
            <w:r w:rsidR="00702F63">
              <w:rPr>
                <w:rFonts w:eastAsia="Times New Roman"/>
                <w:b/>
                <w:bCs/>
                <w:color w:val="000000"/>
                <w:sz w:val="18"/>
                <w:szCs w:val="24"/>
                <w:lang w:eastAsia="ru-RU"/>
              </w:rPr>
              <w:t>ы</w:t>
            </w:r>
            <w:r w:rsidRPr="00057465">
              <w:rPr>
                <w:rFonts w:eastAsia="Times New Roman"/>
                <w:b/>
                <w:bCs/>
                <w:color w:val="000000"/>
                <w:sz w:val="18"/>
                <w:szCs w:val="24"/>
                <w:lang w:eastAsia="ru-RU"/>
              </w:rPr>
              <w:t xml:space="preserve"> получения результата</w:t>
            </w:r>
            <w:r w:rsidR="00702F63">
              <w:rPr>
                <w:rFonts w:eastAsia="Times New Roman"/>
                <w:b/>
                <w:bCs/>
                <w:color w:val="000000"/>
                <w:sz w:val="18"/>
                <w:szCs w:val="24"/>
                <w:lang w:eastAsia="ru-RU"/>
              </w:rPr>
              <w:t xml:space="preserve"> </w:t>
            </w:r>
            <w:r w:rsidR="00702F63" w:rsidRPr="00057465">
              <w:rPr>
                <w:rFonts w:eastAsia="Times New Roman"/>
                <w:b/>
                <w:bCs/>
                <w:color w:val="000000"/>
                <w:sz w:val="18"/>
                <w:szCs w:val="24"/>
                <w:lang w:eastAsia="ru-RU"/>
              </w:rPr>
              <w:t>"подуслуги"</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14:paraId="04C218E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w:t>
            </w:r>
            <w:r w:rsidR="00702F63">
              <w:rPr>
                <w:rFonts w:eastAsia="Times New Roman"/>
                <w:b/>
                <w:bCs/>
                <w:color w:val="000000"/>
                <w:sz w:val="18"/>
                <w:szCs w:val="24"/>
                <w:lang w:eastAsia="ru-RU"/>
              </w:rPr>
              <w:t xml:space="preserve"> </w:t>
            </w:r>
            <w:r w:rsidRPr="00057465">
              <w:rPr>
                <w:rFonts w:eastAsia="Times New Roman"/>
                <w:b/>
                <w:bCs/>
                <w:color w:val="000000"/>
                <w:sz w:val="18"/>
                <w:szCs w:val="24"/>
                <w:lang w:eastAsia="ru-RU"/>
              </w:rPr>
              <w:t>востребованных заявителем результатов</w:t>
            </w:r>
            <w:r w:rsidR="00702F63">
              <w:rPr>
                <w:rFonts w:eastAsia="Times New Roman"/>
                <w:b/>
                <w:bCs/>
                <w:color w:val="000000"/>
                <w:sz w:val="18"/>
                <w:szCs w:val="24"/>
                <w:lang w:eastAsia="ru-RU"/>
              </w:rPr>
              <w:t xml:space="preserve"> </w:t>
            </w:r>
            <w:r w:rsidR="00702F63" w:rsidRPr="00057465">
              <w:rPr>
                <w:rFonts w:eastAsia="Times New Roman"/>
                <w:b/>
                <w:bCs/>
                <w:color w:val="000000"/>
                <w:sz w:val="18"/>
                <w:szCs w:val="24"/>
                <w:lang w:eastAsia="ru-RU"/>
              </w:rPr>
              <w:t>"подуслуги"</w:t>
            </w:r>
          </w:p>
        </w:tc>
      </w:tr>
      <w:tr w:rsidR="00057465" w:rsidRPr="00057465" w14:paraId="7B5BD2A0" w14:textId="77777777" w:rsidTr="00B40BA5">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F13E3F2" w14:textId="77777777"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091C7D87" w14:textId="77777777" w:rsidR="00057465" w:rsidRPr="00057465" w:rsidRDefault="00057465" w:rsidP="00057465">
            <w:pPr>
              <w:spacing w:after="0" w:line="240" w:lineRule="auto"/>
              <w:rPr>
                <w:rFonts w:eastAsia="Times New Roman"/>
                <w:b/>
                <w:bCs/>
                <w:color w:val="000000"/>
                <w:sz w:val="18"/>
                <w:szCs w:val="24"/>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50869E1"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D29B4E"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9CCC84"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5E9AE1" w14:textId="77777777" w:rsidR="00057465" w:rsidRPr="00057465" w:rsidRDefault="00057465" w:rsidP="00057465">
            <w:pPr>
              <w:spacing w:after="0" w:line="240" w:lineRule="auto"/>
              <w:rPr>
                <w:rFonts w:eastAsia="Times New Roman"/>
                <w:b/>
                <w:bCs/>
                <w:color w:val="000000"/>
                <w:sz w:val="18"/>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A6862B0" w14:textId="77777777"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14:paraId="519EBAB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14:paraId="516DC64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14:paraId="7EBE4263" w14:textId="77777777" w:rsidTr="00702F63">
        <w:trPr>
          <w:trHeight w:val="23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C3F9C"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14:paraId="47110456"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72E027B6"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C607478"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B60E31B"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EF54F8A"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3F9149B"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987658"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00E782" w14:textId="77777777" w:rsidR="00702F63" w:rsidRPr="00057465" w:rsidRDefault="00057465" w:rsidP="00702F63">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702F63" w:rsidRPr="00057465" w14:paraId="4AB739E8" w14:textId="77777777" w:rsidTr="008824BF">
        <w:trPr>
          <w:trHeight w:val="164"/>
        </w:trPr>
        <w:tc>
          <w:tcPr>
            <w:tcW w:w="155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05B9D6" w14:textId="77777777" w:rsidR="00702F63" w:rsidRPr="00057465" w:rsidRDefault="003F29EB" w:rsidP="00057465">
            <w:pPr>
              <w:spacing w:after="0" w:line="240" w:lineRule="auto"/>
              <w:jc w:val="center"/>
              <w:rPr>
                <w:rFonts w:eastAsia="Times New Roman"/>
                <w:b/>
                <w:bCs/>
                <w:color w:val="000000"/>
                <w:sz w:val="18"/>
                <w:szCs w:val="24"/>
                <w:lang w:eastAsia="ru-RU"/>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6543E6" w:rsidRPr="00057465" w14:paraId="12A7AA76" w14:textId="77777777" w:rsidTr="00B40BA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72355A16" w14:textId="77777777" w:rsidR="006543E6" w:rsidRPr="00BC2B75" w:rsidRDefault="006543E6" w:rsidP="00B62DFA">
            <w:pPr>
              <w:spacing w:after="0" w:line="240" w:lineRule="auto"/>
              <w:rPr>
                <w:rFonts w:eastAsia="Times New Roman"/>
                <w:b/>
                <w:bCs/>
                <w:sz w:val="18"/>
                <w:szCs w:val="24"/>
                <w:lang w:eastAsia="ru-RU"/>
              </w:rPr>
            </w:pPr>
            <w:r w:rsidRPr="00BC2B75">
              <w:rPr>
                <w:rFonts w:eastAsia="Times New Roman"/>
                <w:b/>
                <w:bCs/>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14:paraId="03CDF1E9" w14:textId="77777777" w:rsidR="006543E6" w:rsidRPr="00704891" w:rsidRDefault="001A1E5A" w:rsidP="00B62DFA">
            <w:pPr>
              <w:rPr>
                <w:rFonts w:eastAsia="Times New Roman"/>
                <w:b/>
                <w:bCs/>
                <w:sz w:val="18"/>
                <w:szCs w:val="18"/>
                <w:lang w:eastAsia="ru-RU"/>
              </w:rPr>
            </w:pPr>
            <w:r>
              <w:rPr>
                <w:b/>
                <w:color w:val="000000"/>
                <w:sz w:val="18"/>
                <w:shd w:val="clear" w:color="auto" w:fill="FFFFFF"/>
              </w:rPr>
              <w:t>Договор о передаче жилого помещения в собственность граждан</w:t>
            </w:r>
          </w:p>
        </w:tc>
        <w:tc>
          <w:tcPr>
            <w:tcW w:w="3686" w:type="dxa"/>
            <w:tcBorders>
              <w:top w:val="single" w:sz="4" w:space="0" w:color="auto"/>
              <w:left w:val="nil"/>
              <w:bottom w:val="single" w:sz="4" w:space="0" w:color="auto"/>
              <w:right w:val="single" w:sz="4" w:space="0" w:color="auto"/>
            </w:tcBorders>
            <w:shd w:val="clear" w:color="auto" w:fill="auto"/>
          </w:tcPr>
          <w:p w14:paraId="0EC62B20" w14:textId="5597FD69" w:rsidR="00BC2B75" w:rsidRPr="001A1E5A" w:rsidRDefault="001A1E5A" w:rsidP="002662CD">
            <w:pPr>
              <w:spacing w:after="0" w:line="240" w:lineRule="auto"/>
              <w:rPr>
                <w:rFonts w:eastAsia="Times New Roman"/>
                <w:b/>
                <w:bCs/>
                <w:sz w:val="18"/>
                <w:szCs w:val="24"/>
                <w:highlight w:val="red"/>
                <w:lang w:eastAsia="ru-RU"/>
              </w:rPr>
            </w:pPr>
            <w:r w:rsidRPr="002662CD">
              <w:rPr>
                <w:b/>
                <w:color w:val="000000"/>
                <w:sz w:val="18"/>
              </w:rPr>
              <w:t xml:space="preserve">Нормативный акт органа, предоставляющего </w:t>
            </w:r>
            <w:r w:rsidR="002662CD" w:rsidRPr="002662CD">
              <w:rPr>
                <w:b/>
                <w:color w:val="000000"/>
                <w:sz w:val="18"/>
              </w:rPr>
              <w:t>услугу, включающий сведения о передаче в безвозмездную собственность квартиру, адрес квартиры, паспортные данные заявителя</w:t>
            </w:r>
          </w:p>
        </w:tc>
        <w:tc>
          <w:tcPr>
            <w:tcW w:w="1701" w:type="dxa"/>
            <w:tcBorders>
              <w:top w:val="single" w:sz="4" w:space="0" w:color="auto"/>
              <w:left w:val="nil"/>
              <w:bottom w:val="single" w:sz="4" w:space="0" w:color="auto"/>
              <w:right w:val="single" w:sz="4" w:space="0" w:color="auto"/>
            </w:tcBorders>
            <w:shd w:val="clear" w:color="auto" w:fill="auto"/>
          </w:tcPr>
          <w:p w14:paraId="637115EF" w14:textId="77777777" w:rsidR="006543E6" w:rsidRPr="00BC2B75" w:rsidRDefault="006543E6" w:rsidP="00B62DFA">
            <w:pPr>
              <w:rPr>
                <w:rFonts w:eastAsia="Times New Roman"/>
                <w:b/>
                <w:bCs/>
                <w:sz w:val="18"/>
                <w:szCs w:val="24"/>
                <w:lang w:eastAsia="ru-RU"/>
              </w:rPr>
            </w:pPr>
            <w:r w:rsidRPr="00BC2B75">
              <w:rPr>
                <w:rFonts w:eastAsia="Times New Roman"/>
                <w:b/>
                <w:bCs/>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14:paraId="04634B38" w14:textId="77777777" w:rsidR="006543E6" w:rsidRPr="00BC2B75" w:rsidRDefault="001309DB" w:rsidP="00CD3F52">
            <w:pPr>
              <w:jc w:val="center"/>
              <w:rPr>
                <w:rFonts w:eastAsia="Times New Roman"/>
                <w:b/>
                <w:bCs/>
                <w:sz w:val="18"/>
                <w:szCs w:val="24"/>
                <w:lang w:eastAsia="ru-RU"/>
              </w:rPr>
            </w:pPr>
            <w:r>
              <w:rPr>
                <w:rFonts w:eastAsia="Times New Roman"/>
                <w:b/>
                <w:bCs/>
                <w:sz w:val="18"/>
                <w:szCs w:val="24"/>
                <w:lang w:eastAsia="ru-RU"/>
              </w:rPr>
              <w:t>Приложение 5</w:t>
            </w:r>
          </w:p>
        </w:tc>
        <w:tc>
          <w:tcPr>
            <w:tcW w:w="1701" w:type="dxa"/>
            <w:tcBorders>
              <w:top w:val="single" w:sz="4" w:space="0" w:color="auto"/>
              <w:left w:val="nil"/>
              <w:bottom w:val="single" w:sz="4" w:space="0" w:color="auto"/>
              <w:right w:val="single" w:sz="4" w:space="0" w:color="auto"/>
            </w:tcBorders>
            <w:shd w:val="clear" w:color="auto" w:fill="auto"/>
          </w:tcPr>
          <w:p w14:paraId="70494B34" w14:textId="77777777" w:rsidR="006543E6" w:rsidRPr="002D78E1" w:rsidRDefault="001309DB" w:rsidP="00CD3F52">
            <w:pPr>
              <w:jc w:val="center"/>
              <w:rPr>
                <w:rFonts w:eastAsia="Times New Roman"/>
                <w:b/>
                <w:bCs/>
                <w:sz w:val="18"/>
                <w:szCs w:val="24"/>
                <w:lang w:eastAsia="ru-RU"/>
              </w:rPr>
            </w:pPr>
            <w:r>
              <w:rPr>
                <w:rFonts w:eastAsia="Times New Roman"/>
                <w:b/>
                <w:bCs/>
                <w:sz w:val="18"/>
                <w:szCs w:val="24"/>
                <w:lang w:eastAsia="ru-RU"/>
              </w:rPr>
              <w:t>Приложение 6</w:t>
            </w:r>
          </w:p>
        </w:tc>
        <w:tc>
          <w:tcPr>
            <w:tcW w:w="1984" w:type="dxa"/>
            <w:tcBorders>
              <w:top w:val="single" w:sz="4" w:space="0" w:color="auto"/>
              <w:left w:val="nil"/>
              <w:bottom w:val="single" w:sz="4" w:space="0" w:color="auto"/>
              <w:right w:val="single" w:sz="4" w:space="0" w:color="auto"/>
            </w:tcBorders>
            <w:shd w:val="clear" w:color="auto" w:fill="auto"/>
          </w:tcPr>
          <w:p w14:paraId="4AC75716" w14:textId="77777777" w:rsidR="004B27D4" w:rsidRPr="002662CD" w:rsidRDefault="004B27D4" w:rsidP="004B27D4">
            <w:pPr>
              <w:spacing w:after="0" w:line="240" w:lineRule="auto"/>
              <w:rPr>
                <w:b/>
                <w:color w:val="000000"/>
                <w:sz w:val="18"/>
              </w:rPr>
            </w:pPr>
            <w:r w:rsidRPr="002662CD">
              <w:rPr>
                <w:szCs w:val="28"/>
              </w:rPr>
              <w:t xml:space="preserve">- </w:t>
            </w:r>
            <w:r w:rsidRPr="002662CD">
              <w:rPr>
                <w:b/>
                <w:color w:val="000000"/>
                <w:sz w:val="18"/>
              </w:rPr>
              <w:t>в форме документа на бумажном носителе в ОМСУ;</w:t>
            </w:r>
          </w:p>
          <w:p w14:paraId="5C64C420" w14:textId="77777777" w:rsidR="004B27D4" w:rsidRPr="002662CD" w:rsidRDefault="004B27D4" w:rsidP="004B27D4">
            <w:pPr>
              <w:spacing w:after="0" w:line="240" w:lineRule="auto"/>
              <w:rPr>
                <w:b/>
                <w:color w:val="000000"/>
                <w:sz w:val="18"/>
              </w:rPr>
            </w:pPr>
            <w:r w:rsidRPr="002662CD">
              <w:rPr>
                <w:b/>
                <w:color w:val="000000"/>
                <w:sz w:val="18"/>
              </w:rPr>
              <w:t>- в соответствии с порядком, определенным соглашением, заключенным</w:t>
            </w:r>
          </w:p>
          <w:p w14:paraId="20C4F75D" w14:textId="77777777" w:rsidR="004B27D4" w:rsidRPr="002662CD" w:rsidRDefault="004B27D4" w:rsidP="004B27D4">
            <w:pPr>
              <w:spacing w:after="0" w:line="240" w:lineRule="auto"/>
              <w:rPr>
                <w:b/>
                <w:color w:val="000000"/>
                <w:sz w:val="18"/>
              </w:rPr>
            </w:pPr>
            <w:r w:rsidRPr="002662CD">
              <w:rPr>
                <w:b/>
                <w:color w:val="000000"/>
                <w:sz w:val="18"/>
              </w:rPr>
              <w:t>между ОМСУ и МФЦ: в форме бумажного документа, поступившего из</w:t>
            </w:r>
          </w:p>
          <w:p w14:paraId="3F52684D" w14:textId="77777777" w:rsidR="004B27D4" w:rsidRPr="002662CD" w:rsidRDefault="004B27D4" w:rsidP="004B27D4">
            <w:pPr>
              <w:spacing w:after="0" w:line="240" w:lineRule="auto"/>
              <w:rPr>
                <w:b/>
                <w:color w:val="000000"/>
                <w:sz w:val="18"/>
              </w:rPr>
            </w:pPr>
            <w:r w:rsidRPr="002662CD">
              <w:rPr>
                <w:b/>
                <w:color w:val="000000"/>
                <w:sz w:val="18"/>
              </w:rPr>
              <w:t>ОМСУ, либо документа, составленного и заверенного МФЦ,</w:t>
            </w:r>
          </w:p>
          <w:p w14:paraId="577830AE" w14:textId="77777777" w:rsidR="004B27D4" w:rsidRPr="002662CD" w:rsidRDefault="004B27D4" w:rsidP="004B27D4">
            <w:pPr>
              <w:spacing w:after="0" w:line="240" w:lineRule="auto"/>
              <w:rPr>
                <w:b/>
                <w:color w:val="000000"/>
                <w:sz w:val="18"/>
              </w:rPr>
            </w:pPr>
            <w:r w:rsidRPr="002662CD">
              <w:rPr>
                <w:b/>
                <w:color w:val="000000"/>
                <w:sz w:val="18"/>
              </w:rPr>
              <w:t>подтверждающего содержание электронного документа, поступившего из</w:t>
            </w:r>
          </w:p>
          <w:p w14:paraId="7298F1AA" w14:textId="38F073D4" w:rsidR="004B27D4" w:rsidRPr="002662CD" w:rsidRDefault="004B27D4" w:rsidP="004B27D4">
            <w:pPr>
              <w:spacing w:after="0" w:line="240" w:lineRule="auto"/>
              <w:rPr>
                <w:b/>
                <w:color w:val="000000"/>
                <w:sz w:val="18"/>
              </w:rPr>
            </w:pPr>
            <w:r w:rsidRPr="002662CD">
              <w:rPr>
                <w:b/>
                <w:color w:val="000000"/>
                <w:sz w:val="18"/>
              </w:rPr>
              <w:t>ОМСУ.</w:t>
            </w:r>
          </w:p>
          <w:p w14:paraId="2C46B1D7" w14:textId="0F1E8F9F" w:rsidR="006543E6" w:rsidRPr="002662CD" w:rsidRDefault="006543E6" w:rsidP="004B27D4">
            <w:pPr>
              <w:jc w:val="center"/>
              <w:rPr>
                <w:rFonts w:eastAsia="Times New Roman"/>
                <w:b/>
                <w:bCs/>
                <w:sz w:val="18"/>
                <w:szCs w:val="28"/>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F215B20" w14:textId="77777777" w:rsidR="006543E6" w:rsidRPr="00AC52D2" w:rsidRDefault="006543E6" w:rsidP="00B62DFA">
            <w:pPr>
              <w:jc w:val="center"/>
              <w:rPr>
                <w:rFonts w:eastAsia="Times New Roman"/>
                <w:b/>
                <w:bCs/>
                <w:sz w:val="18"/>
                <w:szCs w:val="24"/>
                <w:lang w:eastAsia="ru-RU"/>
              </w:rPr>
            </w:pPr>
            <w:r w:rsidRPr="00AC52D2">
              <w:rPr>
                <w:rFonts w:eastAsia="Times New Roman"/>
                <w:b/>
                <w:bCs/>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2DB1A22F" w14:textId="77777777" w:rsidR="006543E6" w:rsidRPr="00AC52D2" w:rsidRDefault="006543E6" w:rsidP="00B62DFA">
            <w:pPr>
              <w:spacing w:after="0" w:line="240" w:lineRule="auto"/>
              <w:jc w:val="center"/>
              <w:rPr>
                <w:rFonts w:eastAsia="Times New Roman"/>
                <w:b/>
                <w:bCs/>
                <w:sz w:val="18"/>
                <w:szCs w:val="24"/>
                <w:lang w:eastAsia="ru-RU"/>
              </w:rPr>
            </w:pPr>
            <w:r w:rsidRPr="00AC52D2">
              <w:rPr>
                <w:rFonts w:eastAsia="Times New Roman"/>
                <w:b/>
                <w:bCs/>
                <w:sz w:val="18"/>
                <w:szCs w:val="24"/>
                <w:lang w:eastAsia="ru-RU"/>
              </w:rPr>
              <w:t>1 месяц</w:t>
            </w:r>
          </w:p>
        </w:tc>
      </w:tr>
      <w:tr w:rsidR="00D6425A" w:rsidRPr="00057465" w14:paraId="13E581A3" w14:textId="77777777" w:rsidTr="00B40BA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45432BFC" w14:textId="77777777" w:rsidR="00D6425A" w:rsidRPr="00BC2B75" w:rsidRDefault="00D6425A" w:rsidP="00D6425A">
            <w:pPr>
              <w:spacing w:after="0" w:line="240" w:lineRule="auto"/>
              <w:rPr>
                <w:rFonts w:eastAsia="Times New Roman"/>
                <w:b/>
                <w:bCs/>
                <w:sz w:val="18"/>
                <w:szCs w:val="24"/>
                <w:lang w:eastAsia="ru-RU"/>
              </w:rPr>
            </w:pPr>
            <w:r w:rsidRPr="00BC2B75">
              <w:rPr>
                <w:rFonts w:eastAsia="Times New Roman"/>
                <w:b/>
                <w:bCs/>
                <w:sz w:val="18"/>
                <w:szCs w:val="24"/>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14:paraId="3CFB4873" w14:textId="77777777" w:rsidR="00D6425A" w:rsidRPr="00BC2B75" w:rsidRDefault="003647B3" w:rsidP="00D6425A">
            <w:pPr>
              <w:rPr>
                <w:rFonts w:eastAsia="Times New Roman"/>
                <w:b/>
                <w:bCs/>
                <w:sz w:val="18"/>
                <w:szCs w:val="24"/>
                <w:lang w:eastAsia="ru-RU"/>
              </w:rPr>
            </w:pPr>
            <w:r>
              <w:rPr>
                <w:b/>
                <w:color w:val="000000"/>
                <w:sz w:val="18"/>
                <w:shd w:val="clear" w:color="auto" w:fill="FFFFFF"/>
              </w:rPr>
              <w:t>Решение об отказе в заключении договора о передаче жилого помещения в собственность граждан</w:t>
            </w:r>
          </w:p>
        </w:tc>
        <w:tc>
          <w:tcPr>
            <w:tcW w:w="3686" w:type="dxa"/>
            <w:tcBorders>
              <w:top w:val="single" w:sz="4" w:space="0" w:color="auto"/>
              <w:left w:val="nil"/>
              <w:bottom w:val="single" w:sz="4" w:space="0" w:color="auto"/>
              <w:right w:val="single" w:sz="4" w:space="0" w:color="auto"/>
            </w:tcBorders>
            <w:shd w:val="clear" w:color="auto" w:fill="auto"/>
          </w:tcPr>
          <w:p w14:paraId="38DB7A5B" w14:textId="0BF89B5F" w:rsidR="00851FA2" w:rsidRDefault="00851FA2" w:rsidP="003647B3">
            <w:pPr>
              <w:pStyle w:val="Standard"/>
              <w:rPr>
                <w:rFonts w:cs="Times New Roman"/>
                <w:b/>
                <w:color w:val="000000"/>
                <w:sz w:val="18"/>
              </w:rPr>
            </w:pPr>
            <w:r>
              <w:rPr>
                <w:rFonts w:cs="Times New Roman"/>
                <w:b/>
                <w:color w:val="000000"/>
                <w:sz w:val="18"/>
                <w:shd w:val="clear" w:color="auto" w:fill="FFFFFF"/>
              </w:rPr>
              <w:t xml:space="preserve">Письмо (уведомление) </w:t>
            </w:r>
            <w:r w:rsidR="003647B3" w:rsidRPr="002662CD">
              <w:rPr>
                <w:rFonts w:cs="Times New Roman"/>
                <w:b/>
                <w:color w:val="000000"/>
                <w:sz w:val="18"/>
              </w:rPr>
              <w:t>органа, предоставляющего</w:t>
            </w:r>
            <w:r w:rsidR="002662CD" w:rsidRPr="002662CD">
              <w:rPr>
                <w:rFonts w:cs="Times New Roman"/>
                <w:b/>
                <w:color w:val="000000"/>
                <w:sz w:val="18"/>
              </w:rPr>
              <w:t xml:space="preserve"> услугу, содержащее</w:t>
            </w:r>
            <w:r>
              <w:rPr>
                <w:rFonts w:cs="Times New Roman"/>
                <w:b/>
                <w:color w:val="000000"/>
                <w:sz w:val="18"/>
              </w:rPr>
              <w:t>:</w:t>
            </w:r>
            <w:r w:rsidR="002662CD" w:rsidRPr="002662CD">
              <w:rPr>
                <w:rFonts w:cs="Times New Roman"/>
                <w:b/>
                <w:color w:val="000000"/>
                <w:sz w:val="18"/>
              </w:rPr>
              <w:t xml:space="preserve"> </w:t>
            </w:r>
          </w:p>
          <w:p w14:paraId="56F1D33E" w14:textId="77777777" w:rsidR="00851FA2" w:rsidRPr="009A151C" w:rsidRDefault="00851FA2" w:rsidP="00851FA2">
            <w:pPr>
              <w:spacing w:after="0" w:line="240" w:lineRule="auto"/>
              <w:rPr>
                <w:rFonts w:eastAsia="Times New Roman"/>
                <w:b/>
                <w:bCs/>
                <w:color w:val="000000"/>
                <w:sz w:val="18"/>
                <w:szCs w:val="24"/>
                <w:lang w:eastAsia="ru-RU"/>
              </w:rPr>
            </w:pPr>
            <w:r w:rsidRPr="009A151C">
              <w:rPr>
                <w:rFonts w:eastAsia="Times New Roman"/>
                <w:b/>
                <w:bCs/>
                <w:color w:val="000000"/>
                <w:sz w:val="18"/>
                <w:szCs w:val="24"/>
                <w:lang w:eastAsia="ru-RU"/>
              </w:rPr>
              <w:t>- ФИО (наименование) и адрес заявителя</w:t>
            </w:r>
          </w:p>
          <w:p w14:paraId="1641D7BA" w14:textId="77777777" w:rsidR="00851FA2" w:rsidRPr="009A151C" w:rsidRDefault="00851FA2" w:rsidP="00851FA2">
            <w:pPr>
              <w:spacing w:after="0" w:line="240" w:lineRule="auto"/>
              <w:rPr>
                <w:rFonts w:eastAsia="Times New Roman"/>
                <w:b/>
                <w:bCs/>
                <w:color w:val="000000"/>
                <w:sz w:val="18"/>
                <w:szCs w:val="24"/>
                <w:lang w:eastAsia="ru-RU"/>
              </w:rPr>
            </w:pPr>
            <w:r w:rsidRPr="009A151C">
              <w:rPr>
                <w:rFonts w:eastAsia="Times New Roman"/>
                <w:b/>
                <w:bCs/>
                <w:color w:val="000000"/>
                <w:sz w:val="18"/>
                <w:szCs w:val="24"/>
                <w:lang w:eastAsia="ru-RU"/>
              </w:rPr>
              <w:t>- дату, подпись;</w:t>
            </w:r>
          </w:p>
          <w:p w14:paraId="09D1A601" w14:textId="17716ADD" w:rsidR="00D6425A" w:rsidRPr="00851FA2" w:rsidRDefault="00851FA2" w:rsidP="00851F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9A151C">
              <w:rPr>
                <w:rFonts w:eastAsia="Times New Roman"/>
                <w:b/>
                <w:bCs/>
                <w:color w:val="000000"/>
                <w:sz w:val="18"/>
                <w:szCs w:val="24"/>
                <w:lang w:eastAsia="ru-RU"/>
              </w:rPr>
              <w:t>описание оснований отказа</w:t>
            </w:r>
          </w:p>
        </w:tc>
        <w:tc>
          <w:tcPr>
            <w:tcW w:w="1701" w:type="dxa"/>
            <w:tcBorders>
              <w:top w:val="single" w:sz="4" w:space="0" w:color="auto"/>
              <w:left w:val="nil"/>
              <w:bottom w:val="single" w:sz="4" w:space="0" w:color="auto"/>
              <w:right w:val="single" w:sz="4" w:space="0" w:color="auto"/>
            </w:tcBorders>
            <w:shd w:val="clear" w:color="auto" w:fill="auto"/>
          </w:tcPr>
          <w:p w14:paraId="4ADA322E" w14:textId="77777777" w:rsidR="00D6425A" w:rsidRPr="002D78E1" w:rsidRDefault="00D6425A" w:rsidP="00D6425A">
            <w:pPr>
              <w:rPr>
                <w:rFonts w:eastAsia="Times New Roman"/>
                <w:b/>
                <w:bCs/>
                <w:sz w:val="18"/>
                <w:szCs w:val="24"/>
                <w:lang w:eastAsia="ru-RU"/>
              </w:rPr>
            </w:pPr>
            <w:r w:rsidRPr="002D78E1">
              <w:rPr>
                <w:rFonts w:eastAsia="Times New Roman"/>
                <w:b/>
                <w:bCs/>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2FC3E2EF" w14:textId="77777777" w:rsidR="00D6425A" w:rsidRPr="002D78E1" w:rsidRDefault="001309DB" w:rsidP="00D6425A">
            <w:pPr>
              <w:jc w:val="center"/>
              <w:rPr>
                <w:rFonts w:eastAsia="Times New Roman"/>
                <w:b/>
                <w:bCs/>
                <w:sz w:val="18"/>
                <w:szCs w:val="24"/>
                <w:lang w:eastAsia="ru-RU"/>
              </w:rPr>
            </w:pPr>
            <w:r>
              <w:rPr>
                <w:rFonts w:eastAsia="Times New Roman"/>
                <w:b/>
                <w:bCs/>
                <w:sz w:val="18"/>
                <w:szCs w:val="24"/>
                <w:lang w:eastAsia="ru-RU"/>
              </w:rPr>
              <w:t>Приложение 7</w:t>
            </w:r>
          </w:p>
        </w:tc>
        <w:tc>
          <w:tcPr>
            <w:tcW w:w="1701" w:type="dxa"/>
            <w:tcBorders>
              <w:top w:val="single" w:sz="4" w:space="0" w:color="auto"/>
              <w:left w:val="nil"/>
              <w:bottom w:val="single" w:sz="4" w:space="0" w:color="auto"/>
              <w:right w:val="single" w:sz="4" w:space="0" w:color="auto"/>
            </w:tcBorders>
            <w:shd w:val="clear" w:color="auto" w:fill="auto"/>
          </w:tcPr>
          <w:p w14:paraId="08E5A499" w14:textId="77777777" w:rsidR="00D6425A" w:rsidRPr="002D78E1" w:rsidRDefault="001309DB" w:rsidP="00D6425A">
            <w:pPr>
              <w:jc w:val="center"/>
              <w:rPr>
                <w:rFonts w:eastAsia="Times New Roman"/>
                <w:b/>
                <w:bCs/>
                <w:sz w:val="18"/>
                <w:szCs w:val="24"/>
                <w:lang w:eastAsia="ru-RU"/>
              </w:rPr>
            </w:pPr>
            <w:r>
              <w:rPr>
                <w:rFonts w:eastAsia="Times New Roman"/>
                <w:b/>
                <w:bCs/>
                <w:sz w:val="18"/>
                <w:szCs w:val="24"/>
                <w:lang w:eastAsia="ru-RU"/>
              </w:rPr>
              <w:t>Приложение 8</w:t>
            </w:r>
          </w:p>
        </w:tc>
        <w:tc>
          <w:tcPr>
            <w:tcW w:w="1984" w:type="dxa"/>
            <w:tcBorders>
              <w:top w:val="single" w:sz="4" w:space="0" w:color="auto"/>
              <w:left w:val="nil"/>
              <w:bottom w:val="single" w:sz="4" w:space="0" w:color="auto"/>
              <w:right w:val="single" w:sz="4" w:space="0" w:color="auto"/>
            </w:tcBorders>
            <w:shd w:val="clear" w:color="auto" w:fill="auto"/>
          </w:tcPr>
          <w:p w14:paraId="08CA37FB" w14:textId="77777777" w:rsidR="004B27D4" w:rsidRPr="002662CD" w:rsidRDefault="004B27D4" w:rsidP="004B27D4">
            <w:pPr>
              <w:spacing w:after="0" w:line="240" w:lineRule="auto"/>
              <w:rPr>
                <w:b/>
                <w:color w:val="000000"/>
                <w:sz w:val="18"/>
              </w:rPr>
            </w:pPr>
            <w:r w:rsidRPr="002662CD">
              <w:rPr>
                <w:b/>
                <w:color w:val="000000"/>
                <w:sz w:val="18"/>
              </w:rPr>
              <w:t>в форме документа на бумажном носителе в ОМСУ;</w:t>
            </w:r>
          </w:p>
          <w:p w14:paraId="50D24750" w14:textId="77777777" w:rsidR="004B27D4" w:rsidRPr="002662CD" w:rsidRDefault="004B27D4" w:rsidP="004B27D4">
            <w:pPr>
              <w:spacing w:after="0" w:line="240" w:lineRule="auto"/>
              <w:rPr>
                <w:b/>
                <w:color w:val="000000"/>
                <w:sz w:val="18"/>
              </w:rPr>
            </w:pPr>
            <w:r w:rsidRPr="002662CD">
              <w:rPr>
                <w:b/>
                <w:color w:val="000000"/>
                <w:sz w:val="18"/>
              </w:rPr>
              <w:t>- в соответствии с порядком, определенным соглашением, заключенным</w:t>
            </w:r>
          </w:p>
          <w:p w14:paraId="2E06AB92" w14:textId="77777777" w:rsidR="004B27D4" w:rsidRPr="002662CD" w:rsidRDefault="004B27D4" w:rsidP="004B27D4">
            <w:pPr>
              <w:spacing w:after="0" w:line="240" w:lineRule="auto"/>
              <w:rPr>
                <w:b/>
                <w:color w:val="000000"/>
                <w:sz w:val="18"/>
              </w:rPr>
            </w:pPr>
            <w:r w:rsidRPr="002662CD">
              <w:rPr>
                <w:b/>
                <w:color w:val="000000"/>
                <w:sz w:val="18"/>
              </w:rPr>
              <w:t xml:space="preserve">между ОМСУ и МФЦ: в форме </w:t>
            </w:r>
            <w:r w:rsidRPr="002662CD">
              <w:rPr>
                <w:b/>
                <w:color w:val="000000"/>
                <w:sz w:val="18"/>
              </w:rPr>
              <w:lastRenderedPageBreak/>
              <w:t>бумажного документа, поступившего из</w:t>
            </w:r>
          </w:p>
          <w:p w14:paraId="50F0BBE8" w14:textId="77777777" w:rsidR="004B27D4" w:rsidRPr="002662CD" w:rsidRDefault="004B27D4" w:rsidP="004B27D4">
            <w:pPr>
              <w:spacing w:after="0" w:line="240" w:lineRule="auto"/>
              <w:rPr>
                <w:b/>
                <w:color w:val="000000"/>
                <w:sz w:val="18"/>
              </w:rPr>
            </w:pPr>
            <w:r w:rsidRPr="002662CD">
              <w:rPr>
                <w:b/>
                <w:color w:val="000000"/>
                <w:sz w:val="18"/>
              </w:rPr>
              <w:t>ОМСУ, либо документа, составленного и заверенного МФЦ,</w:t>
            </w:r>
          </w:p>
          <w:p w14:paraId="3E659224" w14:textId="77777777" w:rsidR="004B27D4" w:rsidRPr="002662CD" w:rsidRDefault="004B27D4" w:rsidP="004B27D4">
            <w:pPr>
              <w:spacing w:after="0" w:line="240" w:lineRule="auto"/>
              <w:rPr>
                <w:b/>
                <w:color w:val="000000"/>
                <w:sz w:val="18"/>
              </w:rPr>
            </w:pPr>
            <w:r w:rsidRPr="002662CD">
              <w:rPr>
                <w:b/>
                <w:color w:val="000000"/>
                <w:sz w:val="18"/>
              </w:rPr>
              <w:t>подтверждающего содержание электронного документа, поступившего из</w:t>
            </w:r>
          </w:p>
          <w:p w14:paraId="59A44744" w14:textId="77777777" w:rsidR="004B27D4" w:rsidRPr="002662CD" w:rsidRDefault="004B27D4" w:rsidP="004B27D4">
            <w:pPr>
              <w:spacing w:after="0" w:line="240" w:lineRule="auto"/>
              <w:rPr>
                <w:b/>
                <w:color w:val="000000"/>
                <w:sz w:val="18"/>
              </w:rPr>
            </w:pPr>
            <w:r w:rsidRPr="002662CD">
              <w:rPr>
                <w:b/>
                <w:color w:val="000000"/>
                <w:sz w:val="18"/>
              </w:rPr>
              <w:t>ОМСУ.</w:t>
            </w:r>
          </w:p>
          <w:p w14:paraId="1B65116E" w14:textId="74735D2B" w:rsidR="00D6425A" w:rsidRPr="002662CD" w:rsidRDefault="00D6425A" w:rsidP="00F3088F">
            <w:pPr>
              <w:spacing w:after="0" w:line="240" w:lineRule="auto"/>
              <w:rPr>
                <w:rFonts w:eastAsia="Times New Roman"/>
                <w:b/>
                <w:bCs/>
                <w:sz w:val="18"/>
                <w:szCs w:val="28"/>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0F5A6C53" w14:textId="77777777" w:rsidR="00D6425A" w:rsidRPr="00AC52D2" w:rsidRDefault="00D6425A" w:rsidP="00D6425A">
            <w:pPr>
              <w:jc w:val="center"/>
              <w:rPr>
                <w:rFonts w:eastAsia="Times New Roman"/>
                <w:b/>
                <w:bCs/>
                <w:sz w:val="18"/>
                <w:szCs w:val="24"/>
                <w:lang w:eastAsia="ru-RU"/>
              </w:rPr>
            </w:pPr>
            <w:r w:rsidRPr="00AC52D2">
              <w:rPr>
                <w:rFonts w:eastAsia="Times New Roman"/>
                <w:b/>
                <w:bCs/>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14:paraId="1AFA6AF2" w14:textId="77777777" w:rsidR="00D6425A" w:rsidRPr="00AC52D2" w:rsidRDefault="00D6425A" w:rsidP="00D6425A">
            <w:pPr>
              <w:spacing w:after="0" w:line="240" w:lineRule="auto"/>
              <w:jc w:val="center"/>
              <w:rPr>
                <w:rFonts w:eastAsia="Times New Roman"/>
                <w:b/>
                <w:bCs/>
                <w:sz w:val="18"/>
                <w:szCs w:val="24"/>
                <w:lang w:eastAsia="ru-RU"/>
              </w:rPr>
            </w:pPr>
            <w:r w:rsidRPr="00AC52D2">
              <w:rPr>
                <w:rFonts w:eastAsia="Times New Roman"/>
                <w:b/>
                <w:bCs/>
                <w:sz w:val="18"/>
                <w:szCs w:val="24"/>
                <w:lang w:eastAsia="ru-RU"/>
              </w:rPr>
              <w:t>1 месяц</w:t>
            </w:r>
          </w:p>
        </w:tc>
      </w:tr>
    </w:tbl>
    <w:p w14:paraId="66AAF4C6" w14:textId="77777777" w:rsidR="00057465" w:rsidRDefault="00057465">
      <w:pPr>
        <w:rPr>
          <w:b/>
        </w:rPr>
      </w:pPr>
    </w:p>
    <w:p w14:paraId="477D305D" w14:textId="77777777" w:rsidR="00057465" w:rsidRPr="003616B9" w:rsidRDefault="00057465">
      <w:pPr>
        <w:rPr>
          <w:b/>
          <w:color w:val="FF0000"/>
        </w:rPr>
      </w:pPr>
      <w:r w:rsidRPr="003616B9">
        <w:rPr>
          <w:b/>
          <w:color w:val="FF0000"/>
        </w:rPr>
        <w:br w:type="page"/>
      </w:r>
    </w:p>
    <w:p w14:paraId="28B530DC" w14:textId="77777777" w:rsidR="00057465" w:rsidRPr="00683E26" w:rsidRDefault="00057465">
      <w:pPr>
        <w:rPr>
          <w:b/>
        </w:rPr>
      </w:pPr>
      <w:r w:rsidRPr="00683E26">
        <w:rPr>
          <w:b/>
        </w:rPr>
        <w:lastRenderedPageBreak/>
        <w:t>Раздел 7. "Технологические процессы предоставления "подуслуги"</w:t>
      </w:r>
    </w:p>
    <w:tbl>
      <w:tblPr>
        <w:tblpPr w:leftFromText="180" w:rightFromText="180" w:vertAnchor="text" w:tblpY="1"/>
        <w:tblOverlap w:val="never"/>
        <w:tblW w:w="14915" w:type="dxa"/>
        <w:tblLook w:val="04A0" w:firstRow="1" w:lastRow="0" w:firstColumn="1" w:lastColumn="0" w:noHBand="0" w:noVBand="1"/>
      </w:tblPr>
      <w:tblGrid>
        <w:gridCol w:w="752"/>
        <w:gridCol w:w="2095"/>
        <w:gridCol w:w="4952"/>
        <w:gridCol w:w="1655"/>
        <w:gridCol w:w="1685"/>
        <w:gridCol w:w="2110"/>
        <w:gridCol w:w="1666"/>
      </w:tblGrid>
      <w:tr w:rsidR="004C6B37" w:rsidRPr="003616B9" w14:paraId="36CDFBB4" w14:textId="77777777" w:rsidTr="00740CAE">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14:paraId="4A202FED"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w:t>
            </w:r>
            <w:r>
              <w:rPr>
                <w:rFonts w:eastAsia="Times New Roman"/>
                <w:b/>
                <w:bCs/>
                <w:sz w:val="18"/>
                <w:szCs w:val="24"/>
                <w:lang w:eastAsia="ru-RU"/>
              </w:rPr>
              <w:t xml:space="preserve"> п/п</w:t>
            </w:r>
          </w:p>
        </w:tc>
        <w:tc>
          <w:tcPr>
            <w:tcW w:w="2095" w:type="dxa"/>
            <w:tcBorders>
              <w:top w:val="single" w:sz="4" w:space="0" w:color="auto"/>
              <w:left w:val="nil"/>
              <w:bottom w:val="nil"/>
              <w:right w:val="single" w:sz="4" w:space="0" w:color="auto"/>
            </w:tcBorders>
            <w:shd w:val="clear" w:color="FFCC99" w:fill="C3D69B"/>
            <w:vAlign w:val="center"/>
            <w:hideMark/>
          </w:tcPr>
          <w:p w14:paraId="4FDB864A"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Наименование процедуры</w:t>
            </w:r>
            <w:r>
              <w:rPr>
                <w:rFonts w:eastAsia="Times New Roman"/>
                <w:b/>
                <w:bCs/>
                <w:sz w:val="18"/>
                <w:szCs w:val="24"/>
                <w:lang w:eastAsia="ru-RU"/>
              </w:rPr>
              <w:t xml:space="preserve"> процесса</w:t>
            </w:r>
          </w:p>
        </w:tc>
        <w:tc>
          <w:tcPr>
            <w:tcW w:w="4952" w:type="dxa"/>
            <w:tcBorders>
              <w:top w:val="single" w:sz="4" w:space="0" w:color="auto"/>
              <w:left w:val="nil"/>
              <w:bottom w:val="nil"/>
              <w:right w:val="single" w:sz="4" w:space="0" w:color="auto"/>
            </w:tcBorders>
            <w:shd w:val="clear" w:color="FFCC99" w:fill="C3D69B"/>
            <w:vAlign w:val="center"/>
            <w:hideMark/>
          </w:tcPr>
          <w:p w14:paraId="33BBB401"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 xml:space="preserve">Особенности исполнения процедуры </w:t>
            </w:r>
            <w:r>
              <w:rPr>
                <w:rFonts w:eastAsia="Times New Roman"/>
                <w:b/>
                <w:bCs/>
                <w:sz w:val="18"/>
                <w:szCs w:val="24"/>
                <w:lang w:eastAsia="ru-RU"/>
              </w:rPr>
              <w:t>процесса</w:t>
            </w:r>
          </w:p>
        </w:tc>
        <w:tc>
          <w:tcPr>
            <w:tcW w:w="1655" w:type="dxa"/>
            <w:tcBorders>
              <w:top w:val="single" w:sz="4" w:space="0" w:color="auto"/>
              <w:left w:val="nil"/>
              <w:bottom w:val="nil"/>
              <w:right w:val="single" w:sz="4" w:space="0" w:color="auto"/>
            </w:tcBorders>
            <w:shd w:val="clear" w:color="FFCC99" w:fill="C3D69B"/>
            <w:vAlign w:val="center"/>
            <w:hideMark/>
          </w:tcPr>
          <w:p w14:paraId="42F54C27"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14:paraId="57773A13"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 xml:space="preserve">Исполнитель процедуры </w:t>
            </w:r>
            <w:r>
              <w:rPr>
                <w:rFonts w:eastAsia="Times New Roman"/>
                <w:b/>
                <w:bCs/>
                <w:sz w:val="18"/>
                <w:szCs w:val="24"/>
                <w:lang w:eastAsia="ru-RU"/>
              </w:rPr>
              <w:t>процесса</w:t>
            </w:r>
          </w:p>
        </w:tc>
        <w:tc>
          <w:tcPr>
            <w:tcW w:w="2110" w:type="dxa"/>
            <w:tcBorders>
              <w:top w:val="single" w:sz="4" w:space="0" w:color="auto"/>
              <w:left w:val="nil"/>
              <w:bottom w:val="nil"/>
              <w:right w:val="single" w:sz="4" w:space="0" w:color="auto"/>
            </w:tcBorders>
            <w:shd w:val="clear" w:color="FFCC99" w:fill="C3D69B"/>
            <w:vAlign w:val="center"/>
            <w:hideMark/>
          </w:tcPr>
          <w:p w14:paraId="13FBD6CD"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 xml:space="preserve">Ресурсы, необходимые для выполнения процедуры </w:t>
            </w:r>
            <w:r>
              <w:rPr>
                <w:rFonts w:eastAsia="Times New Roman"/>
                <w:b/>
                <w:bCs/>
                <w:sz w:val="18"/>
                <w:szCs w:val="24"/>
                <w:lang w:eastAsia="ru-RU"/>
              </w:rPr>
              <w:t>процесса</w:t>
            </w:r>
          </w:p>
        </w:tc>
        <w:tc>
          <w:tcPr>
            <w:tcW w:w="1666" w:type="dxa"/>
            <w:tcBorders>
              <w:top w:val="single" w:sz="4" w:space="0" w:color="auto"/>
              <w:left w:val="nil"/>
              <w:bottom w:val="nil"/>
              <w:right w:val="single" w:sz="4" w:space="0" w:color="auto"/>
            </w:tcBorders>
            <w:shd w:val="clear" w:color="FFCC99" w:fill="C3D69B"/>
            <w:vAlign w:val="center"/>
            <w:hideMark/>
          </w:tcPr>
          <w:p w14:paraId="3F6C3F87"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Ф</w:t>
            </w:r>
            <w:r>
              <w:rPr>
                <w:rFonts w:eastAsia="Times New Roman"/>
                <w:b/>
                <w:bCs/>
                <w:sz w:val="18"/>
                <w:szCs w:val="24"/>
                <w:lang w:eastAsia="ru-RU"/>
              </w:rPr>
              <w:t>ормы документов, необходимые</w:t>
            </w:r>
            <w:r w:rsidRPr="00683E26">
              <w:rPr>
                <w:rFonts w:eastAsia="Times New Roman"/>
                <w:b/>
                <w:bCs/>
                <w:sz w:val="18"/>
                <w:szCs w:val="24"/>
                <w:lang w:eastAsia="ru-RU"/>
              </w:rPr>
              <w:t xml:space="preserve"> для выполнения процедуры </w:t>
            </w:r>
            <w:r>
              <w:rPr>
                <w:rFonts w:eastAsia="Times New Roman"/>
                <w:b/>
                <w:bCs/>
                <w:sz w:val="18"/>
                <w:szCs w:val="24"/>
                <w:lang w:eastAsia="ru-RU"/>
              </w:rPr>
              <w:t>процесса</w:t>
            </w:r>
          </w:p>
        </w:tc>
      </w:tr>
      <w:tr w:rsidR="004C6B37" w:rsidRPr="003616B9" w14:paraId="14CE2140" w14:textId="77777777" w:rsidTr="00740CAE">
        <w:trPr>
          <w:trHeight w:val="237"/>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042E"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41331FBE"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14:paraId="61559D5B"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2C828407"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260FBD76"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44E42531"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F73B405" w14:textId="77777777" w:rsidR="004C6B37" w:rsidRPr="00683E26" w:rsidRDefault="004C6B37" w:rsidP="00740CAE">
            <w:pPr>
              <w:spacing w:after="0" w:line="240" w:lineRule="auto"/>
              <w:jc w:val="center"/>
              <w:rPr>
                <w:rFonts w:eastAsia="Times New Roman"/>
                <w:b/>
                <w:bCs/>
                <w:sz w:val="18"/>
                <w:szCs w:val="24"/>
                <w:lang w:eastAsia="ru-RU"/>
              </w:rPr>
            </w:pPr>
            <w:r w:rsidRPr="00683E26">
              <w:rPr>
                <w:rFonts w:eastAsia="Times New Roman"/>
                <w:b/>
                <w:bCs/>
                <w:sz w:val="18"/>
                <w:szCs w:val="24"/>
                <w:lang w:eastAsia="ru-RU"/>
              </w:rPr>
              <w:t>7</w:t>
            </w:r>
          </w:p>
        </w:tc>
      </w:tr>
      <w:tr w:rsidR="004C6B37" w:rsidRPr="0029565C" w14:paraId="64D9F796" w14:textId="77777777" w:rsidTr="00740CAE">
        <w:trPr>
          <w:trHeight w:val="164"/>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DE4A6C" w14:textId="77777777" w:rsidR="004C6B37" w:rsidRDefault="004C6B37" w:rsidP="004C6B37">
            <w:pPr>
              <w:spacing w:after="0" w:line="240" w:lineRule="auto"/>
              <w:jc w:val="center"/>
              <w:rPr>
                <w:b/>
                <w:color w:val="000000"/>
                <w:sz w:val="18"/>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4C6B37" w:rsidRPr="0029565C" w14:paraId="19973989" w14:textId="77777777" w:rsidTr="00740CA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C13FB" w14:textId="77777777" w:rsidR="004C6B37" w:rsidRPr="0029565C" w:rsidRDefault="004C6B37" w:rsidP="00740CAE">
            <w:pPr>
              <w:pStyle w:val="a5"/>
              <w:spacing w:after="0" w:line="240" w:lineRule="auto"/>
              <w:ind w:left="360"/>
              <w:jc w:val="center"/>
              <w:rPr>
                <w:rFonts w:eastAsia="Times New Roman"/>
                <w:b/>
                <w:bCs/>
                <w:color w:val="FF0000"/>
                <w:sz w:val="18"/>
                <w:szCs w:val="18"/>
                <w:lang w:eastAsia="ru-RU"/>
              </w:rPr>
            </w:pPr>
            <w:r w:rsidRPr="0029565C">
              <w:rPr>
                <w:rFonts w:eastAsia="Times New Roman"/>
                <w:b/>
                <w:bCs/>
                <w:sz w:val="18"/>
                <w:szCs w:val="18"/>
                <w:lang w:eastAsia="ru-RU"/>
              </w:rPr>
              <w:t>1.1А. Прием заявления о предоставлении муниципальной услуги и прилагаемых к нему документов (при обращении в</w:t>
            </w:r>
            <w:r w:rsidRPr="0029565C">
              <w:rPr>
                <w:rFonts w:eastAsia="Times New Roman"/>
                <w:b/>
                <w:bCs/>
                <w:color w:val="000000"/>
                <w:sz w:val="18"/>
                <w:szCs w:val="18"/>
                <w:lang w:eastAsia="ru-RU"/>
              </w:rPr>
              <w:t xml:space="preserve"> ОМСУ</w:t>
            </w:r>
            <w:r w:rsidRPr="0029565C">
              <w:rPr>
                <w:rFonts w:eastAsia="Times New Roman"/>
                <w:b/>
                <w:bCs/>
                <w:sz w:val="18"/>
                <w:szCs w:val="18"/>
                <w:lang w:eastAsia="ru-RU"/>
              </w:rPr>
              <w:t>)</w:t>
            </w:r>
          </w:p>
        </w:tc>
      </w:tr>
      <w:tr w:rsidR="004C6B37" w:rsidRPr="0029565C" w14:paraId="127B22A0"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986FCD5"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2A9E5CD5" w14:textId="77777777" w:rsidR="004C6B37" w:rsidRPr="0029565C" w:rsidRDefault="004C6B37" w:rsidP="00740CAE">
            <w:pPr>
              <w:autoSpaceDE w:val="0"/>
              <w:autoSpaceDN w:val="0"/>
              <w:spacing w:after="0" w:line="240" w:lineRule="auto"/>
              <w:jc w:val="center"/>
              <w:outlineLvl w:val="2"/>
              <w:rPr>
                <w:rFonts w:eastAsia="Times New Roman"/>
                <w:b/>
                <w:sz w:val="18"/>
                <w:szCs w:val="18"/>
                <w:lang w:eastAsia="ru-RU"/>
              </w:rPr>
            </w:pPr>
            <w:r w:rsidRPr="0029565C">
              <w:rPr>
                <w:rFonts w:eastAsia="Times New Roman"/>
                <w:b/>
                <w:sz w:val="18"/>
                <w:szCs w:val="18"/>
                <w:lang w:eastAsia="ru-RU"/>
              </w:rPr>
              <w:t xml:space="preserve">Прием заявления о предоставлении муниципальной услуги </w:t>
            </w:r>
          </w:p>
          <w:p w14:paraId="185C2EF9"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sz w:val="18"/>
                <w:szCs w:val="18"/>
                <w:lang w:eastAsia="ru-RU"/>
              </w:rPr>
              <w:t>и прилагаемых к нему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2382C6E6" w14:textId="77777777" w:rsidR="004C6B37" w:rsidRPr="00BC475E" w:rsidRDefault="004C6B37" w:rsidP="004C6B37">
            <w:pPr>
              <w:pStyle w:val="ConsPlusNormal"/>
              <w:ind w:firstLine="23"/>
              <w:jc w:val="both"/>
              <w:outlineLvl w:val="2"/>
              <w:rPr>
                <w:rFonts w:ascii="Times New Roman" w:hAnsi="Times New Roman"/>
                <w:b/>
                <w:sz w:val="18"/>
                <w:szCs w:val="18"/>
              </w:rPr>
            </w:pPr>
            <w:r w:rsidRPr="00BC475E">
              <w:rPr>
                <w:rFonts w:ascii="Times New Roman" w:hAnsi="Times New Roman"/>
                <w:b/>
                <w:sz w:val="18"/>
                <w:szCs w:val="18"/>
              </w:rPr>
              <w:t>Специалист, ответственный за прием документов, осуществляет следующие административные действия:</w:t>
            </w:r>
          </w:p>
          <w:p w14:paraId="6B15211F" w14:textId="77777777" w:rsidR="004C6B37" w:rsidRPr="00BC475E" w:rsidRDefault="004C6B37" w:rsidP="004C6B37">
            <w:pPr>
              <w:pStyle w:val="ConsPlusNormal"/>
              <w:ind w:firstLine="23"/>
              <w:jc w:val="both"/>
              <w:outlineLvl w:val="2"/>
              <w:rPr>
                <w:rFonts w:ascii="Times New Roman" w:hAnsi="Times New Roman"/>
                <w:b/>
                <w:sz w:val="18"/>
                <w:szCs w:val="18"/>
              </w:rPr>
            </w:pPr>
            <w:r w:rsidRPr="00BC475E">
              <w:rPr>
                <w:rFonts w:ascii="Times New Roman" w:hAnsi="Times New Roman"/>
                <w:b/>
                <w:sz w:val="18"/>
                <w:szCs w:val="18"/>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24A48B9D" w14:textId="77777777" w:rsidR="004C6B37" w:rsidRPr="00BC475E" w:rsidRDefault="004C6B37" w:rsidP="004C6B37">
            <w:pPr>
              <w:pStyle w:val="ConsPlusNormal"/>
              <w:ind w:firstLine="23"/>
              <w:jc w:val="both"/>
              <w:outlineLvl w:val="2"/>
              <w:rPr>
                <w:rFonts w:ascii="Times New Roman" w:hAnsi="Times New Roman"/>
                <w:b/>
                <w:sz w:val="18"/>
                <w:szCs w:val="18"/>
              </w:rPr>
            </w:pPr>
            <w:r w:rsidRPr="00BC475E">
              <w:rPr>
                <w:rFonts w:ascii="Times New Roman" w:hAnsi="Times New Roman"/>
                <w:b/>
                <w:sz w:val="18"/>
                <w:szCs w:val="18"/>
              </w:rPr>
              <w:t xml:space="preserve">2) при наличии основания для отказа в приеме документов, необходимых для предоставления муниципальной услуги, установленного подразделом 2.7 административного регламента отказывает в приеме с разъяснением причин; </w:t>
            </w:r>
          </w:p>
          <w:p w14:paraId="578CC87F" w14:textId="77777777" w:rsidR="004C6B37" w:rsidRPr="00BC475E" w:rsidRDefault="004C6B37" w:rsidP="004C6B37">
            <w:pPr>
              <w:pStyle w:val="ConsPlusNormal"/>
              <w:ind w:firstLine="23"/>
              <w:jc w:val="both"/>
              <w:outlineLvl w:val="2"/>
              <w:rPr>
                <w:rFonts w:ascii="Times New Roman" w:hAnsi="Times New Roman"/>
                <w:b/>
                <w:sz w:val="18"/>
                <w:szCs w:val="18"/>
              </w:rPr>
            </w:pPr>
            <w:r w:rsidRPr="00BC475E">
              <w:rPr>
                <w:rFonts w:ascii="Times New Roman" w:hAnsi="Times New Roman"/>
                <w:b/>
                <w:sz w:val="18"/>
                <w:szCs w:val="18"/>
              </w:rPr>
              <w:t>3) при отсутствии основания для отказа в приеме документов, необходимых для предоставления муниципальной услуги, установленного подразделом 2.7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обеспечивает подписание запроса лично заявителем и членами его семьи, регистрирует запрос;</w:t>
            </w:r>
          </w:p>
          <w:p w14:paraId="4EF48E65" w14:textId="77777777" w:rsidR="004C6B37" w:rsidRPr="00BC475E" w:rsidRDefault="004C6B37" w:rsidP="004C6B37">
            <w:pPr>
              <w:pStyle w:val="ConsPlusNormal"/>
              <w:ind w:firstLine="23"/>
              <w:jc w:val="both"/>
              <w:rPr>
                <w:rFonts w:ascii="Times New Roman" w:hAnsi="Times New Roman"/>
                <w:b/>
                <w:sz w:val="18"/>
                <w:szCs w:val="18"/>
              </w:rPr>
            </w:pPr>
            <w:r w:rsidRPr="00BC475E">
              <w:rPr>
                <w:rFonts w:ascii="Times New Roman" w:hAnsi="Times New Roman"/>
                <w:b/>
                <w:sz w:val="18"/>
                <w:szCs w:val="18"/>
              </w:rPr>
              <w:t>4) при личном обращении выдает заявителю или его представителю расписку в получении документов с указанием их перечня и даты получения;</w:t>
            </w:r>
          </w:p>
          <w:p w14:paraId="1707A5DD" w14:textId="77777777" w:rsidR="004C6B37" w:rsidRPr="00BC475E" w:rsidRDefault="004C6B37" w:rsidP="004C6B37">
            <w:pPr>
              <w:pStyle w:val="ConsPlusNormal"/>
              <w:ind w:firstLine="23"/>
              <w:jc w:val="both"/>
              <w:rPr>
                <w:rFonts w:ascii="Times New Roman" w:hAnsi="Times New Roman"/>
                <w:b/>
                <w:sz w:val="18"/>
                <w:szCs w:val="18"/>
              </w:rPr>
            </w:pPr>
            <w:r w:rsidRPr="00BC475E">
              <w:rPr>
                <w:rFonts w:ascii="Times New Roman" w:hAnsi="Times New Roman"/>
                <w:b/>
                <w:sz w:val="18"/>
                <w:szCs w:val="18"/>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1B72DBB7" w14:textId="77777777" w:rsidR="004C6B37" w:rsidRPr="00BC475E" w:rsidRDefault="004C6B37" w:rsidP="004C6B37">
            <w:pPr>
              <w:pStyle w:val="ConsPlusNormal"/>
              <w:ind w:firstLine="23"/>
              <w:jc w:val="both"/>
              <w:rPr>
                <w:rFonts w:ascii="Times New Roman" w:hAnsi="Times New Roman"/>
                <w:b/>
                <w:sz w:val="18"/>
                <w:szCs w:val="18"/>
              </w:rPr>
            </w:pPr>
            <w:r w:rsidRPr="00BC475E">
              <w:rPr>
                <w:rFonts w:ascii="Times New Roman" w:hAnsi="Times New Roman"/>
                <w:b/>
                <w:sz w:val="18"/>
                <w:szCs w:val="18"/>
              </w:rPr>
              <w:t>6) при поступлении заявления и документов в форме электронных документов, обеспечивает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ЕПГУ, РПГУ;</w:t>
            </w:r>
          </w:p>
          <w:p w14:paraId="2063B973" w14:textId="77777777" w:rsidR="004C6B37" w:rsidRPr="00BC475E" w:rsidRDefault="004C6B37" w:rsidP="004C6B37">
            <w:pPr>
              <w:pStyle w:val="ConsPlusNormal"/>
              <w:ind w:firstLine="23"/>
              <w:jc w:val="both"/>
              <w:rPr>
                <w:rFonts w:ascii="Times New Roman" w:hAnsi="Times New Roman"/>
                <w:b/>
                <w:sz w:val="18"/>
                <w:szCs w:val="18"/>
              </w:rPr>
            </w:pPr>
            <w:r w:rsidRPr="00BC475E">
              <w:rPr>
                <w:rFonts w:ascii="Times New Roman" w:hAnsi="Times New Roman"/>
                <w:b/>
                <w:sz w:val="18"/>
                <w:szCs w:val="18"/>
              </w:rPr>
              <w:t xml:space="preserve">7) при представлении заявителем документов, необходимых для предоставления муниципальной услуги, установленных пунктом 2.6.2 подраздела 2.6 раздела 2 административного регламента, передает заявление и </w:t>
            </w:r>
            <w:r w:rsidRPr="00BC475E">
              <w:rPr>
                <w:rFonts w:ascii="Times New Roman" w:hAnsi="Times New Roman"/>
                <w:b/>
                <w:sz w:val="18"/>
                <w:szCs w:val="18"/>
              </w:rPr>
              <w:lastRenderedPageBreak/>
              <w:t xml:space="preserve">документы лицу, ответственному за рассмотрение заявления о предоставлении муниципальной услуги и прилагаемых к нему документов, подготовку результата;  </w:t>
            </w:r>
          </w:p>
          <w:p w14:paraId="2CCE2C92" w14:textId="77777777" w:rsidR="004C6B37" w:rsidRPr="0029565C" w:rsidRDefault="004C6B37" w:rsidP="004C6B37">
            <w:pPr>
              <w:autoSpaceDE w:val="0"/>
              <w:autoSpaceDN w:val="0"/>
              <w:spacing w:after="0" w:line="240" w:lineRule="auto"/>
              <w:jc w:val="both"/>
              <w:rPr>
                <w:rFonts w:eastAsia="Times New Roman"/>
                <w:b/>
                <w:sz w:val="18"/>
                <w:szCs w:val="18"/>
                <w:lang w:eastAsia="ru-RU"/>
              </w:rPr>
            </w:pPr>
            <w:r w:rsidRPr="00BC475E">
              <w:rPr>
                <w:b/>
                <w:sz w:val="18"/>
                <w:szCs w:val="18"/>
              </w:rPr>
              <w:t>8) при непредставлении заявителем самостоятельно документов, установленных пунктом 2.6.2 подраздела 2.6 раздела 2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7C90B4ED"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В день поступления в ОМСУ</w:t>
            </w:r>
          </w:p>
        </w:tc>
        <w:tc>
          <w:tcPr>
            <w:tcW w:w="1685" w:type="dxa"/>
            <w:tcBorders>
              <w:top w:val="single" w:sz="4" w:space="0" w:color="auto"/>
              <w:left w:val="nil"/>
              <w:bottom w:val="single" w:sz="4" w:space="0" w:color="auto"/>
              <w:right w:val="single" w:sz="4" w:space="0" w:color="auto"/>
            </w:tcBorders>
            <w:shd w:val="clear" w:color="auto" w:fill="auto"/>
            <w:vAlign w:val="center"/>
          </w:tcPr>
          <w:p w14:paraId="5679EAC6"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1E307F61"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459370B9"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Принтер (МФУ)</w:t>
            </w:r>
          </w:p>
          <w:p w14:paraId="445843CC"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Компьютер</w:t>
            </w:r>
          </w:p>
          <w:p w14:paraId="092DB3BE" w14:textId="77777777" w:rsidR="004C6B37" w:rsidRPr="0029565C" w:rsidRDefault="004C6B37" w:rsidP="00740CAE">
            <w:pPr>
              <w:spacing w:after="0" w:line="240" w:lineRule="auto"/>
              <w:jc w:val="center"/>
              <w:rPr>
                <w:rFonts w:eastAsia="Times New Roman"/>
                <w:b/>
                <w:bCs/>
                <w:sz w:val="18"/>
                <w:szCs w:val="18"/>
                <w:lang w:eastAsia="ru-RU"/>
              </w:rPr>
            </w:pPr>
          </w:p>
          <w:p w14:paraId="39553034"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Документационное обеспечение:</w:t>
            </w:r>
          </w:p>
          <w:p w14:paraId="14270CDD"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Заявление</w:t>
            </w:r>
          </w:p>
        </w:tc>
        <w:tc>
          <w:tcPr>
            <w:tcW w:w="1666" w:type="dxa"/>
            <w:tcBorders>
              <w:top w:val="single" w:sz="4" w:space="0" w:color="auto"/>
              <w:left w:val="nil"/>
              <w:bottom w:val="single" w:sz="4" w:space="0" w:color="auto"/>
              <w:right w:val="single" w:sz="4" w:space="0" w:color="auto"/>
            </w:tcBorders>
            <w:shd w:val="clear" w:color="auto" w:fill="auto"/>
            <w:vAlign w:val="center"/>
          </w:tcPr>
          <w:p w14:paraId="3925492F"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Приложение 1</w:t>
            </w:r>
          </w:p>
          <w:p w14:paraId="6675742D"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Приложение 2</w:t>
            </w:r>
          </w:p>
          <w:p w14:paraId="42F6D5F6" w14:textId="77777777" w:rsidR="004C6B37" w:rsidRPr="0029565C" w:rsidRDefault="004C6B37" w:rsidP="00740CAE">
            <w:pPr>
              <w:spacing w:after="0" w:line="240" w:lineRule="auto"/>
              <w:jc w:val="center"/>
              <w:rPr>
                <w:rFonts w:eastAsia="Times New Roman"/>
                <w:b/>
                <w:bCs/>
                <w:color w:val="FF0000"/>
                <w:sz w:val="18"/>
                <w:szCs w:val="18"/>
                <w:lang w:eastAsia="ru-RU"/>
              </w:rPr>
            </w:pPr>
          </w:p>
        </w:tc>
      </w:tr>
      <w:tr w:rsidR="004C6B37" w:rsidRPr="0029565C" w14:paraId="6805E58B" w14:textId="77777777" w:rsidTr="00740CAE">
        <w:trPr>
          <w:trHeight w:val="280"/>
        </w:trPr>
        <w:tc>
          <w:tcPr>
            <w:tcW w:w="752" w:type="dxa"/>
            <w:tcBorders>
              <w:top w:val="single" w:sz="4" w:space="0" w:color="auto"/>
              <w:left w:val="single" w:sz="4" w:space="0" w:color="auto"/>
              <w:right w:val="single" w:sz="4" w:space="0" w:color="auto"/>
            </w:tcBorders>
            <w:shd w:val="clear" w:color="auto" w:fill="auto"/>
            <w:vAlign w:val="center"/>
          </w:tcPr>
          <w:p w14:paraId="18EC08F4" w14:textId="77777777" w:rsidR="004C6B37" w:rsidRPr="0029565C" w:rsidRDefault="004C6B37" w:rsidP="00740CAE">
            <w:pPr>
              <w:spacing w:after="0" w:line="240" w:lineRule="auto"/>
              <w:jc w:val="center"/>
              <w:rPr>
                <w:rFonts w:eastAsia="Times New Roman"/>
                <w:b/>
                <w:bCs/>
                <w:sz w:val="18"/>
                <w:szCs w:val="18"/>
                <w:lang w:eastAsia="ru-RU"/>
              </w:rPr>
            </w:pPr>
          </w:p>
        </w:tc>
        <w:tc>
          <w:tcPr>
            <w:tcW w:w="2095" w:type="dxa"/>
            <w:tcBorders>
              <w:top w:val="single" w:sz="4" w:space="0" w:color="auto"/>
              <w:left w:val="nil"/>
              <w:right w:val="single" w:sz="4" w:space="0" w:color="auto"/>
            </w:tcBorders>
            <w:shd w:val="clear" w:color="auto" w:fill="auto"/>
            <w:vAlign w:val="center"/>
          </w:tcPr>
          <w:p w14:paraId="32202E4A" w14:textId="77777777" w:rsidR="004C6B37" w:rsidRPr="0029565C" w:rsidRDefault="004C6B37" w:rsidP="00740CAE">
            <w:pPr>
              <w:spacing w:after="0" w:line="240" w:lineRule="auto"/>
              <w:jc w:val="center"/>
              <w:rPr>
                <w:rFonts w:eastAsia="Times New Roman"/>
                <w:b/>
                <w:bCs/>
                <w:sz w:val="18"/>
                <w:szCs w:val="18"/>
                <w:lang w:eastAsia="ru-RU"/>
              </w:rPr>
            </w:pPr>
          </w:p>
        </w:tc>
        <w:tc>
          <w:tcPr>
            <w:tcW w:w="4952" w:type="dxa"/>
            <w:tcBorders>
              <w:top w:val="single" w:sz="4" w:space="0" w:color="auto"/>
              <w:left w:val="nil"/>
              <w:right w:val="single" w:sz="4" w:space="0" w:color="auto"/>
            </w:tcBorders>
            <w:shd w:val="clear" w:color="auto" w:fill="auto"/>
            <w:vAlign w:val="center"/>
          </w:tcPr>
          <w:p w14:paraId="179CA8D3" w14:textId="77777777" w:rsidR="004C6B37" w:rsidRPr="0029565C" w:rsidRDefault="004C6B37" w:rsidP="00740CAE">
            <w:pPr>
              <w:spacing w:after="0" w:line="240" w:lineRule="auto"/>
              <w:rPr>
                <w:rFonts w:eastAsia="Times New Roman"/>
                <w:b/>
                <w:bCs/>
                <w:sz w:val="18"/>
                <w:szCs w:val="18"/>
                <w:lang w:eastAsia="ru-RU"/>
              </w:rPr>
            </w:pPr>
          </w:p>
        </w:tc>
        <w:tc>
          <w:tcPr>
            <w:tcW w:w="1655" w:type="dxa"/>
            <w:tcBorders>
              <w:top w:val="single" w:sz="4" w:space="0" w:color="auto"/>
              <w:left w:val="nil"/>
              <w:right w:val="single" w:sz="4" w:space="0" w:color="auto"/>
            </w:tcBorders>
            <w:shd w:val="clear" w:color="auto" w:fill="auto"/>
            <w:vAlign w:val="center"/>
          </w:tcPr>
          <w:p w14:paraId="70055541" w14:textId="77777777" w:rsidR="004C6B37" w:rsidRPr="0029565C" w:rsidRDefault="004C6B37" w:rsidP="00740CAE">
            <w:pPr>
              <w:spacing w:after="0" w:line="240" w:lineRule="auto"/>
              <w:jc w:val="center"/>
              <w:rPr>
                <w:rFonts w:eastAsia="Times New Roman"/>
                <w:b/>
                <w:bCs/>
                <w:sz w:val="18"/>
                <w:szCs w:val="18"/>
                <w:lang w:eastAsia="ru-RU"/>
              </w:rPr>
            </w:pPr>
          </w:p>
        </w:tc>
        <w:tc>
          <w:tcPr>
            <w:tcW w:w="1685" w:type="dxa"/>
            <w:tcBorders>
              <w:top w:val="single" w:sz="4" w:space="0" w:color="auto"/>
              <w:left w:val="nil"/>
              <w:right w:val="single" w:sz="4" w:space="0" w:color="auto"/>
            </w:tcBorders>
            <w:shd w:val="clear" w:color="auto" w:fill="auto"/>
            <w:vAlign w:val="center"/>
          </w:tcPr>
          <w:p w14:paraId="17A49E12" w14:textId="77777777" w:rsidR="004C6B37" w:rsidRPr="0029565C" w:rsidRDefault="004C6B37" w:rsidP="00740CAE">
            <w:pPr>
              <w:spacing w:after="0" w:line="240" w:lineRule="auto"/>
              <w:jc w:val="center"/>
              <w:rPr>
                <w:rFonts w:eastAsia="Times New Roman"/>
                <w:b/>
                <w:bCs/>
                <w:sz w:val="18"/>
                <w:szCs w:val="18"/>
                <w:lang w:eastAsia="ru-RU"/>
              </w:rPr>
            </w:pPr>
          </w:p>
        </w:tc>
        <w:tc>
          <w:tcPr>
            <w:tcW w:w="2110" w:type="dxa"/>
            <w:tcBorders>
              <w:top w:val="single" w:sz="4" w:space="0" w:color="auto"/>
              <w:left w:val="nil"/>
              <w:right w:val="single" w:sz="4" w:space="0" w:color="auto"/>
            </w:tcBorders>
            <w:shd w:val="clear" w:color="auto" w:fill="auto"/>
            <w:vAlign w:val="center"/>
          </w:tcPr>
          <w:p w14:paraId="2150CAF8" w14:textId="77777777" w:rsidR="004C6B37" w:rsidRPr="0029565C" w:rsidRDefault="004C6B37" w:rsidP="00740CAE">
            <w:pPr>
              <w:spacing w:after="0" w:line="240" w:lineRule="auto"/>
              <w:jc w:val="center"/>
              <w:rPr>
                <w:rFonts w:eastAsia="Times New Roman"/>
                <w:b/>
                <w:bCs/>
                <w:sz w:val="18"/>
                <w:szCs w:val="18"/>
                <w:lang w:eastAsia="ru-RU"/>
              </w:rPr>
            </w:pPr>
          </w:p>
        </w:tc>
        <w:tc>
          <w:tcPr>
            <w:tcW w:w="1666" w:type="dxa"/>
            <w:tcBorders>
              <w:top w:val="single" w:sz="4" w:space="0" w:color="auto"/>
              <w:left w:val="nil"/>
              <w:right w:val="single" w:sz="4" w:space="0" w:color="auto"/>
            </w:tcBorders>
            <w:shd w:val="clear" w:color="auto" w:fill="auto"/>
            <w:vAlign w:val="center"/>
          </w:tcPr>
          <w:p w14:paraId="338748F0" w14:textId="77777777" w:rsidR="004C6B37" w:rsidRPr="0029565C" w:rsidRDefault="004C6B37" w:rsidP="00740CAE">
            <w:pPr>
              <w:spacing w:after="0" w:line="240" w:lineRule="auto"/>
              <w:jc w:val="center"/>
              <w:rPr>
                <w:rFonts w:eastAsia="Times New Roman"/>
                <w:b/>
                <w:bCs/>
                <w:sz w:val="18"/>
                <w:szCs w:val="18"/>
                <w:lang w:eastAsia="ru-RU"/>
              </w:rPr>
            </w:pPr>
          </w:p>
        </w:tc>
      </w:tr>
      <w:tr w:rsidR="004C6B37" w:rsidRPr="0029565C" w14:paraId="5B14B2CC" w14:textId="77777777" w:rsidTr="00740CA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43F4D7" w14:textId="77777777" w:rsidR="004C6B37" w:rsidRPr="0029565C" w:rsidRDefault="004C6B37" w:rsidP="00740CAE">
            <w:pPr>
              <w:pStyle w:val="a5"/>
              <w:spacing w:after="0" w:line="240" w:lineRule="auto"/>
              <w:jc w:val="center"/>
              <w:rPr>
                <w:rFonts w:eastAsia="Times New Roman"/>
                <w:b/>
                <w:bCs/>
                <w:color w:val="FF0000"/>
                <w:sz w:val="18"/>
                <w:szCs w:val="18"/>
                <w:lang w:eastAsia="ru-RU"/>
              </w:rPr>
            </w:pPr>
            <w:r w:rsidRPr="0029565C">
              <w:rPr>
                <w:rFonts w:eastAsia="Times New Roman"/>
                <w:b/>
                <w:bCs/>
                <w:sz w:val="18"/>
                <w:szCs w:val="18"/>
                <w:lang w:eastAsia="ru-RU"/>
              </w:rPr>
              <w:t>1.1Б. Прием заявления о предоставлении муниципальной услуги и прилагаемых к нему документов (при обращении в МФЦ)</w:t>
            </w:r>
          </w:p>
        </w:tc>
      </w:tr>
      <w:tr w:rsidR="004C6B37" w:rsidRPr="0029565C" w14:paraId="7B9D54C4"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41C1C05"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1.1Б.1</w:t>
            </w:r>
          </w:p>
        </w:tc>
        <w:tc>
          <w:tcPr>
            <w:tcW w:w="2095" w:type="dxa"/>
            <w:tcBorders>
              <w:top w:val="single" w:sz="4" w:space="0" w:color="auto"/>
              <w:left w:val="nil"/>
              <w:bottom w:val="single" w:sz="4" w:space="0" w:color="auto"/>
              <w:right w:val="single" w:sz="4" w:space="0" w:color="auto"/>
            </w:tcBorders>
            <w:shd w:val="clear" w:color="auto" w:fill="auto"/>
            <w:vAlign w:val="center"/>
          </w:tcPr>
          <w:p w14:paraId="056BB27A" w14:textId="77777777" w:rsidR="004C6B37" w:rsidRPr="0029565C" w:rsidRDefault="004C6B37" w:rsidP="00740CAE">
            <w:pPr>
              <w:autoSpaceDE w:val="0"/>
              <w:autoSpaceDN w:val="0"/>
              <w:adjustRightInd w:val="0"/>
              <w:spacing w:after="0" w:line="240" w:lineRule="auto"/>
              <w:jc w:val="center"/>
              <w:rPr>
                <w:b/>
                <w:bCs/>
                <w:sz w:val="18"/>
                <w:szCs w:val="18"/>
              </w:rPr>
            </w:pPr>
            <w:r w:rsidRPr="0029565C">
              <w:rPr>
                <w:b/>
                <w:bCs/>
                <w:sz w:val="18"/>
                <w:szCs w:val="18"/>
              </w:rPr>
              <w:t>Прием заявления о предоставлении муниципальной услуги</w:t>
            </w:r>
          </w:p>
          <w:p w14:paraId="0FAAB0D0" w14:textId="77777777" w:rsidR="004C6B37" w:rsidRPr="0029565C" w:rsidRDefault="004C6B37" w:rsidP="00740CAE">
            <w:pPr>
              <w:spacing w:after="0" w:line="240" w:lineRule="auto"/>
              <w:jc w:val="center"/>
              <w:rPr>
                <w:rFonts w:eastAsia="Times New Roman"/>
                <w:b/>
                <w:bCs/>
                <w:sz w:val="18"/>
                <w:szCs w:val="18"/>
                <w:lang w:eastAsia="ru-RU"/>
              </w:rPr>
            </w:pPr>
          </w:p>
        </w:tc>
        <w:tc>
          <w:tcPr>
            <w:tcW w:w="4952" w:type="dxa"/>
            <w:tcBorders>
              <w:top w:val="single" w:sz="4" w:space="0" w:color="auto"/>
              <w:left w:val="nil"/>
              <w:bottom w:val="single" w:sz="4" w:space="0" w:color="auto"/>
              <w:right w:val="single" w:sz="4" w:space="0" w:color="auto"/>
            </w:tcBorders>
            <w:shd w:val="clear" w:color="auto" w:fill="auto"/>
            <w:vAlign w:val="center"/>
          </w:tcPr>
          <w:p w14:paraId="5A3539DF" w14:textId="77777777"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Работник МФЦ:</w:t>
            </w:r>
          </w:p>
          <w:p w14:paraId="016B556B" w14:textId="5D91450D"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1) проверяет наличие документов, подтверждающих личность заявителя (представителя заявителя), с целью установления их личности;</w:t>
            </w:r>
          </w:p>
          <w:p w14:paraId="00845979" w14:textId="57D5806D"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2) при наличии основания для отказа в приеме документов, необходимых для предоставления муниципальной услуги, установленного</w:t>
            </w:r>
          </w:p>
          <w:p w14:paraId="0C0B1765" w14:textId="61A4D868"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подразделом 2.7 настоящего административного регламента, отказывает в приеме с разъяснением причин;</w:t>
            </w:r>
          </w:p>
          <w:p w14:paraId="6428022D" w14:textId="1E298F37"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3) при отсутствии основания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прием заявления;</w:t>
            </w:r>
          </w:p>
          <w:p w14:paraId="55A9E38D" w14:textId="1B3812A5"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 xml:space="preserve">4) при отсутствии электронного документооборота с ОМСУ при необходимости осуществляет снятие копии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 </w:t>
            </w:r>
          </w:p>
          <w:p w14:paraId="5938B139" w14:textId="2E0F3D06"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5) при наличии электронного документооборота с ОМСУ осуществляет подготовку электронных образов заявления и документов (при наличии), оригиналы возвращает заявителю;</w:t>
            </w:r>
          </w:p>
          <w:p w14:paraId="677115BF" w14:textId="4DB253C7" w:rsidR="004B27D4" w:rsidRPr="002662CD" w:rsidRDefault="004B27D4" w:rsidP="004B27D4">
            <w:pPr>
              <w:pStyle w:val="ConsPlusNormal"/>
              <w:ind w:firstLine="23"/>
              <w:jc w:val="both"/>
              <w:rPr>
                <w:rFonts w:ascii="Times New Roman" w:hAnsi="Times New Roman"/>
                <w:b/>
                <w:sz w:val="18"/>
                <w:szCs w:val="18"/>
              </w:rPr>
            </w:pPr>
            <w:r w:rsidRPr="002662CD">
              <w:rPr>
                <w:rFonts w:ascii="Times New Roman" w:hAnsi="Times New Roman"/>
                <w:b/>
                <w:sz w:val="18"/>
                <w:szCs w:val="18"/>
              </w:rPr>
              <w:t>6) выдает заявителю или его представителю расписку в получении документов с указанием их перечня и даты получения (далее – расписка).</w:t>
            </w:r>
          </w:p>
          <w:p w14:paraId="19851E01" w14:textId="22B9D1CC" w:rsidR="004C6B37" w:rsidRPr="0029565C" w:rsidRDefault="004C6B37" w:rsidP="004B27D4">
            <w:pPr>
              <w:pStyle w:val="ConsPlusNormal"/>
              <w:ind w:firstLine="23"/>
              <w:jc w:val="both"/>
              <w:rPr>
                <w:b/>
                <w:bCs/>
                <w:sz w:val="18"/>
                <w:szCs w:val="18"/>
              </w:rPr>
            </w:pPr>
          </w:p>
        </w:tc>
        <w:tc>
          <w:tcPr>
            <w:tcW w:w="1655" w:type="dxa"/>
            <w:tcBorders>
              <w:top w:val="single" w:sz="4" w:space="0" w:color="auto"/>
              <w:left w:val="nil"/>
              <w:bottom w:val="single" w:sz="4" w:space="0" w:color="auto"/>
              <w:right w:val="single" w:sz="4" w:space="0" w:color="auto"/>
            </w:tcBorders>
            <w:shd w:val="clear" w:color="auto" w:fill="auto"/>
            <w:vAlign w:val="center"/>
          </w:tcPr>
          <w:p w14:paraId="22DCD353"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В день поступления в МФЦ</w:t>
            </w:r>
          </w:p>
        </w:tc>
        <w:tc>
          <w:tcPr>
            <w:tcW w:w="1685" w:type="dxa"/>
            <w:tcBorders>
              <w:top w:val="single" w:sz="4" w:space="0" w:color="auto"/>
              <w:left w:val="nil"/>
              <w:bottom w:val="single" w:sz="4" w:space="0" w:color="auto"/>
              <w:right w:val="single" w:sz="4" w:space="0" w:color="auto"/>
            </w:tcBorders>
            <w:shd w:val="clear" w:color="auto" w:fill="auto"/>
            <w:vAlign w:val="center"/>
          </w:tcPr>
          <w:p w14:paraId="0CA3CB28"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02B57342"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06136786"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Принтер (МФУ)</w:t>
            </w:r>
          </w:p>
          <w:p w14:paraId="31772A2B"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Компьютер</w:t>
            </w:r>
          </w:p>
          <w:p w14:paraId="43997DB7" w14:textId="77777777" w:rsidR="004C6B37" w:rsidRPr="0029565C" w:rsidRDefault="004C6B37" w:rsidP="00740CAE">
            <w:pPr>
              <w:spacing w:after="0" w:line="240" w:lineRule="auto"/>
              <w:jc w:val="center"/>
              <w:rPr>
                <w:rFonts w:eastAsia="Times New Roman"/>
                <w:b/>
                <w:bCs/>
                <w:sz w:val="18"/>
                <w:szCs w:val="18"/>
                <w:lang w:eastAsia="ru-RU"/>
              </w:rPr>
            </w:pPr>
          </w:p>
          <w:p w14:paraId="7278B8B8"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Документационное обеспечение:</w:t>
            </w:r>
          </w:p>
          <w:p w14:paraId="1C536E45"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Заявление</w:t>
            </w:r>
          </w:p>
        </w:tc>
        <w:tc>
          <w:tcPr>
            <w:tcW w:w="1666" w:type="dxa"/>
            <w:tcBorders>
              <w:top w:val="single" w:sz="4" w:space="0" w:color="auto"/>
              <w:left w:val="nil"/>
              <w:bottom w:val="single" w:sz="4" w:space="0" w:color="auto"/>
              <w:right w:val="single" w:sz="4" w:space="0" w:color="auto"/>
            </w:tcBorders>
            <w:shd w:val="clear" w:color="auto" w:fill="auto"/>
            <w:vAlign w:val="center"/>
          </w:tcPr>
          <w:p w14:paraId="47BA179F"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Приложение 1</w:t>
            </w:r>
          </w:p>
          <w:p w14:paraId="4928FE56"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Приложение 2</w:t>
            </w:r>
          </w:p>
          <w:p w14:paraId="44B1FF56" w14:textId="77777777" w:rsidR="004C6B37" w:rsidRPr="0029565C" w:rsidRDefault="004C6B37" w:rsidP="00740CAE">
            <w:pPr>
              <w:spacing w:after="0" w:line="240" w:lineRule="auto"/>
              <w:jc w:val="center"/>
              <w:rPr>
                <w:rFonts w:eastAsia="Times New Roman"/>
                <w:b/>
                <w:bCs/>
                <w:color w:val="FF0000"/>
                <w:sz w:val="18"/>
                <w:szCs w:val="18"/>
                <w:lang w:eastAsia="ru-RU"/>
              </w:rPr>
            </w:pPr>
          </w:p>
        </w:tc>
      </w:tr>
      <w:tr w:rsidR="004C6B37" w:rsidRPr="0029565C" w14:paraId="7003BF3F"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DC9CAD4"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1.1Б.2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17708F3"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14:paraId="6E9F1543" w14:textId="77777777" w:rsidR="004C6B37" w:rsidRPr="0029565C" w:rsidRDefault="004C6B37" w:rsidP="00740CAE">
            <w:pPr>
              <w:autoSpaceDE w:val="0"/>
              <w:autoSpaceDN w:val="0"/>
              <w:adjustRightInd w:val="0"/>
              <w:spacing w:after="0" w:line="240" w:lineRule="auto"/>
              <w:ind w:firstLine="539"/>
              <w:jc w:val="both"/>
              <w:rPr>
                <w:b/>
                <w:bCs/>
                <w:sz w:val="18"/>
                <w:szCs w:val="18"/>
              </w:rPr>
            </w:pPr>
            <w:r w:rsidRPr="0029565C">
              <w:rPr>
                <w:rFonts w:eastAsia="Times New Roman"/>
                <w:b/>
                <w:bCs/>
                <w:sz w:val="18"/>
                <w:szCs w:val="18"/>
                <w:lang w:eastAsia="ru-RU"/>
              </w:rPr>
              <w:t xml:space="preserve">1. </w:t>
            </w:r>
            <w:r w:rsidRPr="0029565C">
              <w:rPr>
                <w:b/>
                <w:bCs/>
                <w:sz w:val="18"/>
                <w:szCs w:val="18"/>
              </w:rPr>
              <w:t>Специалист осуществляет подготовку 2 экземпляров реестра направляемых документов.</w:t>
            </w:r>
          </w:p>
          <w:p w14:paraId="67FF9403" w14:textId="77777777" w:rsidR="004C6B37" w:rsidRPr="0029565C" w:rsidRDefault="004C6B37" w:rsidP="00740CAE">
            <w:pPr>
              <w:autoSpaceDE w:val="0"/>
              <w:autoSpaceDN w:val="0"/>
              <w:adjustRightInd w:val="0"/>
              <w:spacing w:after="0" w:line="240" w:lineRule="auto"/>
              <w:ind w:firstLine="539"/>
              <w:jc w:val="both"/>
              <w:rPr>
                <w:rFonts w:eastAsia="Times New Roman"/>
                <w:b/>
                <w:bCs/>
                <w:sz w:val="18"/>
                <w:szCs w:val="18"/>
                <w:lang w:eastAsia="ru-RU"/>
              </w:rPr>
            </w:pPr>
            <w:r w:rsidRPr="0029565C">
              <w:rPr>
                <w:b/>
                <w:bCs/>
                <w:sz w:val="18"/>
                <w:szCs w:val="18"/>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14:paraId="52DE2DDA"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3091DA37"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66D3789"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06F86E85"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Компьютер</w:t>
            </w:r>
          </w:p>
          <w:p w14:paraId="03B49F70"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АИС МФЦ</w:t>
            </w:r>
          </w:p>
          <w:p w14:paraId="43554B3A"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14:paraId="3A33CB1C"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w:t>
            </w:r>
          </w:p>
        </w:tc>
      </w:tr>
      <w:tr w:rsidR="004C6B37" w:rsidRPr="0029565C" w14:paraId="7ABE3878" w14:textId="77777777" w:rsidTr="00740CA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CCB811" w14:textId="77777777" w:rsidR="004C6B37" w:rsidRPr="0029565C" w:rsidRDefault="004C6B37" w:rsidP="00740CAE">
            <w:pPr>
              <w:spacing w:after="0" w:line="240" w:lineRule="auto"/>
              <w:jc w:val="center"/>
              <w:rPr>
                <w:rFonts w:eastAsia="Times New Roman"/>
                <w:b/>
                <w:bCs/>
                <w:color w:val="00B0F0"/>
                <w:sz w:val="18"/>
                <w:szCs w:val="18"/>
                <w:lang w:eastAsia="ru-RU"/>
              </w:rPr>
            </w:pPr>
            <w:r w:rsidRPr="0029565C">
              <w:rPr>
                <w:rFonts w:eastAsia="Times New Roman"/>
                <w:b/>
                <w:bCs/>
                <w:sz w:val="18"/>
                <w:szCs w:val="18"/>
                <w:lang w:eastAsia="ru-RU"/>
              </w:rPr>
              <w:lastRenderedPageBreak/>
              <w:t>1.2.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r w:rsidR="004C6B37" w:rsidRPr="0029565C" w14:paraId="46CF9E5E"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E893AB1"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1.2.1</w:t>
            </w:r>
          </w:p>
        </w:tc>
        <w:tc>
          <w:tcPr>
            <w:tcW w:w="2095" w:type="dxa"/>
            <w:tcBorders>
              <w:top w:val="single" w:sz="4" w:space="0" w:color="auto"/>
              <w:left w:val="nil"/>
              <w:bottom w:val="single" w:sz="4" w:space="0" w:color="auto"/>
              <w:right w:val="single" w:sz="4" w:space="0" w:color="auto"/>
            </w:tcBorders>
            <w:shd w:val="clear" w:color="auto" w:fill="auto"/>
            <w:vAlign w:val="center"/>
          </w:tcPr>
          <w:p w14:paraId="219D961C"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14:paraId="359462C0" w14:textId="77777777" w:rsidR="004C6B37" w:rsidRPr="001756E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Специалист, ответственный за направление межведомственных запросов, осуществляет следующие административные действия:</w:t>
            </w:r>
          </w:p>
          <w:p w14:paraId="189D2A88" w14:textId="77777777" w:rsidR="004C6B37" w:rsidRPr="001756E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 xml:space="preserve">1) формирует и направляет межведомственные запросы в целях получения: </w:t>
            </w:r>
          </w:p>
          <w:p w14:paraId="60756185" w14:textId="77777777" w:rsidR="004C6B37" w:rsidRPr="001756E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 сведений о регистрации заявителя и членов его семьи, а также иных граждан, указанных в договоре найма, в приватизируемом жилом помещении - в Министерство внутренних дел Российской Федерации;</w:t>
            </w:r>
          </w:p>
          <w:p w14:paraId="122B1B6A" w14:textId="77777777" w:rsidR="004C6B37" w:rsidRPr="001756E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 сведений о регистрации всех ранее зарегистрированных по данному адресу граждан, снятых с регистрационного учета в связи со сменой места жительства- в Министерство внутренних дел Российской Федерации;</w:t>
            </w:r>
          </w:p>
          <w:p w14:paraId="1AC75ACC" w14:textId="77777777" w:rsidR="004C6B37" w:rsidRPr="001756E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 сведений о регистрации по прежнему месту жительства заявителя и членов его семьи после 11 июля 1991 года - в Министерство внутренних дел Российской Федерации;</w:t>
            </w:r>
          </w:p>
          <w:p w14:paraId="6CF2FACE" w14:textId="77777777" w:rsidR="004C6B37" w:rsidRPr="001756E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 сведений о том, что несовершеннолетние дети не были прописаны (зарегистрированы) в приватизируемом жилом помещении - в Министерство внутренних дел Российской Федерации;</w:t>
            </w:r>
          </w:p>
          <w:p w14:paraId="408CA19A" w14:textId="77777777" w:rsidR="004C6B37" w:rsidRPr="001756E7" w:rsidRDefault="004C6B37" w:rsidP="004C6B37">
            <w:pPr>
              <w:autoSpaceDE w:val="0"/>
              <w:autoSpaceDN w:val="0"/>
              <w:spacing w:after="0" w:line="240" w:lineRule="auto"/>
              <w:jc w:val="both"/>
              <w:rPr>
                <w:b/>
                <w:sz w:val="18"/>
                <w:szCs w:val="18"/>
              </w:rPr>
            </w:pPr>
            <w:r w:rsidRPr="001756E7">
              <w:rPr>
                <w:b/>
                <w:sz w:val="18"/>
                <w:szCs w:val="18"/>
              </w:rPr>
              <w:t>- сведений о государственной регистрации актов гражданского состояния для подтверждения родства, в случае перемены фамилии, имени, отчества, а также в случае смерти граждан, включенных в договор найма – в Федеральную налоговую службу Российской Федерации;</w:t>
            </w:r>
          </w:p>
          <w:p w14:paraId="6E207905" w14:textId="77777777" w:rsidR="004C6B37" w:rsidRPr="001756E7" w:rsidRDefault="004C6B37" w:rsidP="004C6B37">
            <w:pPr>
              <w:autoSpaceDE w:val="0"/>
              <w:autoSpaceDN w:val="0"/>
              <w:spacing w:after="0" w:line="240" w:lineRule="auto"/>
              <w:jc w:val="both"/>
              <w:rPr>
                <w:b/>
                <w:sz w:val="18"/>
                <w:szCs w:val="18"/>
              </w:rPr>
            </w:pPr>
            <w:r w:rsidRPr="001756E7">
              <w:rPr>
                <w:b/>
                <w:sz w:val="18"/>
                <w:szCs w:val="18"/>
              </w:rPr>
              <w:t>- сведений о неиспользовании (использовании) гражданами права приватизации муниципальных жилых помещений от администрации населенного пункта по ранее занимаемому жилому помещению для подтверждения однократности права на приватизацию (в случае проживания за пределами муниципального образования городской округ «Охинский») – в органы местного самоуправления, расположенные на территориях иных муниципальных образований;</w:t>
            </w:r>
          </w:p>
          <w:p w14:paraId="6ECF9A1E" w14:textId="77777777" w:rsidR="004C6B37" w:rsidRPr="004C6B37" w:rsidRDefault="004C6B37" w:rsidP="004C6B37">
            <w:pPr>
              <w:pStyle w:val="ConsPlusNormal"/>
              <w:jc w:val="both"/>
              <w:outlineLvl w:val="2"/>
              <w:rPr>
                <w:rFonts w:ascii="Times New Roman" w:hAnsi="Times New Roman"/>
                <w:b/>
                <w:sz w:val="18"/>
                <w:szCs w:val="18"/>
              </w:rPr>
            </w:pPr>
            <w:r w:rsidRPr="001756E7">
              <w:rPr>
                <w:rFonts w:ascii="Times New Roman" w:hAnsi="Times New Roman"/>
                <w:b/>
                <w:sz w:val="18"/>
                <w:szCs w:val="18"/>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w:t>
            </w:r>
            <w:r>
              <w:rPr>
                <w:rFonts w:ascii="Times New Roman" w:hAnsi="Times New Roman"/>
                <w:b/>
                <w:sz w:val="18"/>
                <w:szCs w:val="18"/>
              </w:rPr>
              <w:t>ументов, подготовку результата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2D5860EB" w14:textId="77777777" w:rsidR="004C6B37" w:rsidRPr="0029565C" w:rsidRDefault="004C6B37" w:rsidP="00740CAE">
            <w:pPr>
              <w:autoSpaceDE w:val="0"/>
              <w:autoSpaceDN w:val="0"/>
              <w:adjustRightInd w:val="0"/>
              <w:spacing w:after="0" w:line="240" w:lineRule="auto"/>
              <w:jc w:val="both"/>
              <w:rPr>
                <w:b/>
                <w:bCs/>
                <w:sz w:val="18"/>
                <w:szCs w:val="18"/>
              </w:rPr>
            </w:pPr>
            <w:r w:rsidRPr="0029565C">
              <w:rPr>
                <w:b/>
                <w:bCs/>
                <w:sz w:val="18"/>
                <w:szCs w:val="18"/>
              </w:rPr>
              <w:t>В день приема заявления о предоставлении муниципальной услуги</w:t>
            </w:r>
          </w:p>
          <w:p w14:paraId="328AE021" w14:textId="77777777" w:rsidR="004C6B37" w:rsidRPr="0029565C" w:rsidRDefault="004C6B37" w:rsidP="00740CAE">
            <w:pPr>
              <w:spacing w:after="0" w:line="240" w:lineRule="auto"/>
              <w:jc w:val="center"/>
              <w:rPr>
                <w:rFonts w:eastAsia="Times New Roman"/>
                <w:b/>
                <w:bCs/>
                <w:sz w:val="18"/>
                <w:szCs w:val="18"/>
                <w:lang w:eastAsia="ru-RU"/>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14C513C7"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Специалист </w:t>
            </w:r>
            <w:r w:rsidRPr="0029565C">
              <w:rPr>
                <w:rFonts w:eastAsia="Times New Roman"/>
                <w:b/>
                <w:bCs/>
                <w:color w:val="000000"/>
                <w:sz w:val="18"/>
                <w:szCs w:val="18"/>
                <w:lang w:eastAsia="ru-RU"/>
              </w:rPr>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67947F33"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46E0B36D"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Принтер (МФУ)</w:t>
            </w:r>
          </w:p>
          <w:p w14:paraId="355025A7"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Компьютер</w:t>
            </w:r>
          </w:p>
          <w:p w14:paraId="5EC15554"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14:paraId="39F3534E"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w:t>
            </w:r>
          </w:p>
        </w:tc>
      </w:tr>
      <w:tr w:rsidR="004C6B37" w:rsidRPr="0029565C" w14:paraId="373E0FA6" w14:textId="77777777" w:rsidTr="00740CA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FB5D7B" w14:textId="77777777" w:rsidR="004C6B37" w:rsidRPr="0029565C" w:rsidRDefault="004C6B37" w:rsidP="00740CAE">
            <w:pPr>
              <w:spacing w:after="0" w:line="240" w:lineRule="auto"/>
              <w:jc w:val="center"/>
              <w:rPr>
                <w:rFonts w:eastAsia="Times New Roman"/>
                <w:b/>
                <w:bCs/>
                <w:color w:val="FF0000"/>
                <w:sz w:val="18"/>
                <w:szCs w:val="18"/>
                <w:lang w:eastAsia="ru-RU"/>
              </w:rPr>
            </w:pPr>
            <w:r w:rsidRPr="0029565C">
              <w:rPr>
                <w:rFonts w:eastAsia="Times New Roman"/>
                <w:b/>
                <w:bCs/>
                <w:sz w:val="18"/>
                <w:szCs w:val="18"/>
                <w:lang w:eastAsia="ru-RU"/>
              </w:rPr>
              <w:t>1.3.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4C6B37" w:rsidRPr="0029565C" w14:paraId="11A2B1D6"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2EB3695"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1.3.1</w:t>
            </w:r>
          </w:p>
        </w:tc>
        <w:tc>
          <w:tcPr>
            <w:tcW w:w="2095" w:type="dxa"/>
            <w:tcBorders>
              <w:top w:val="single" w:sz="4" w:space="0" w:color="auto"/>
              <w:left w:val="nil"/>
              <w:bottom w:val="single" w:sz="4" w:space="0" w:color="auto"/>
              <w:right w:val="single" w:sz="4" w:space="0" w:color="auto"/>
            </w:tcBorders>
            <w:shd w:val="clear" w:color="auto" w:fill="auto"/>
            <w:vAlign w:val="center"/>
          </w:tcPr>
          <w:p w14:paraId="7499E5D1"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Подготовка проекта решения</w:t>
            </w:r>
          </w:p>
        </w:tc>
        <w:tc>
          <w:tcPr>
            <w:tcW w:w="4952" w:type="dxa"/>
            <w:tcBorders>
              <w:top w:val="single" w:sz="4" w:space="0" w:color="auto"/>
              <w:left w:val="nil"/>
              <w:bottom w:val="single" w:sz="4" w:space="0" w:color="auto"/>
              <w:right w:val="single" w:sz="4" w:space="0" w:color="auto"/>
            </w:tcBorders>
            <w:shd w:val="clear" w:color="auto" w:fill="auto"/>
          </w:tcPr>
          <w:p w14:paraId="4F126E26"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xml:space="preserve">Специалист, ответственный за проверку, выполняет следующие административные действия: </w:t>
            </w:r>
          </w:p>
          <w:p w14:paraId="11187EF3"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1) получение в рамках внутриведомственного взаимодействия:</w:t>
            </w:r>
          </w:p>
          <w:p w14:paraId="73CAED44"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xml:space="preserve"> - документов, подтверждающих право пользования </w:t>
            </w:r>
            <w:r w:rsidRPr="00BC475E">
              <w:rPr>
                <w:rFonts w:ascii="Times New Roman" w:hAnsi="Times New Roman"/>
                <w:b/>
                <w:sz w:val="18"/>
                <w:szCs w:val="18"/>
              </w:rPr>
              <w:lastRenderedPageBreak/>
              <w:t xml:space="preserve">жилым помещением, занимаемым гражданином и членами его семьи (договор, решение о предоставлении жилого помещения) (комитет по управлению муниципальным имуществом и экономике муниципального образования городской округ «Охинский»); </w:t>
            </w:r>
          </w:p>
          <w:p w14:paraId="4AFD445C"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сведений о предварительном разрешении органов опеки и попечительства на совершение сделок с имуществом подопечных, в случае приватизации жилого помещения в собственность несовершеннолетнего, оставшегося без попечения родителей, а также в случае отказа от включения несовершеннолетних либо лиц, признанных недееспособными, в число участников общей собственности на приватизируемое жилое помещение (управление образования муниципального образования городской округ «Охинский»);</w:t>
            </w:r>
          </w:p>
          <w:p w14:paraId="71346498"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сведений об установлении опеки (попечительства, патронажа) в случае представления интересов заявителя (членов его семьи) законным представителем, являющимся опекуном (попечителем) (управление образования муниципального образования городской округ «Охинский»).</w:t>
            </w:r>
          </w:p>
          <w:p w14:paraId="02041FFF"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2) проверку представленных заявления и документов, а также поступивших по результатам межведомственных и внутриведомственных запросов;</w:t>
            </w:r>
          </w:p>
          <w:p w14:paraId="734C2804"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3) подготовку проекта:</w:t>
            </w:r>
          </w:p>
          <w:p w14:paraId="4BA80C01"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договора о передаче жилого помещения в собственность граждан;</w:t>
            </w:r>
          </w:p>
          <w:p w14:paraId="08E15829"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решения об отказе в заключении договора о передаче жилого помещения в собственность граждан;</w:t>
            </w:r>
          </w:p>
          <w:p w14:paraId="47FFCF8C" w14:textId="77777777" w:rsidR="004C6B37" w:rsidRPr="004C6B37"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4) передает проекты решений руководителю для рассмотрения.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3BC9FF9B" w14:textId="77777777" w:rsidR="004C6B37" w:rsidRPr="0029565C" w:rsidRDefault="004C6B37" w:rsidP="00740CAE">
            <w:pPr>
              <w:spacing w:after="0" w:line="240" w:lineRule="auto"/>
              <w:jc w:val="center"/>
              <w:rPr>
                <w:rFonts w:eastAsia="Times New Roman"/>
                <w:b/>
                <w:bCs/>
                <w:sz w:val="18"/>
                <w:szCs w:val="18"/>
                <w:lang w:eastAsia="ru-RU"/>
              </w:rPr>
            </w:pPr>
            <w:r>
              <w:rPr>
                <w:b/>
                <w:sz w:val="18"/>
                <w:szCs w:val="18"/>
              </w:rPr>
              <w:lastRenderedPageBreak/>
              <w:t>30 рабочих дней</w:t>
            </w:r>
            <w:r w:rsidRPr="00BC475E">
              <w:rPr>
                <w:b/>
                <w:sz w:val="18"/>
                <w:szCs w:val="18"/>
              </w:rPr>
              <w:t xml:space="preserve"> с даты приема заявления о предоставлении муниципальной </w:t>
            </w:r>
            <w:r w:rsidRPr="00BC475E">
              <w:rPr>
                <w:b/>
                <w:sz w:val="18"/>
                <w:szCs w:val="18"/>
              </w:rPr>
              <w:lastRenderedPageBreak/>
              <w:t xml:space="preserve">услуги и прилагаемых к </w:t>
            </w:r>
            <w:r>
              <w:rPr>
                <w:b/>
                <w:sz w:val="18"/>
                <w:szCs w:val="18"/>
              </w:rPr>
              <w:t>нему документов</w:t>
            </w:r>
          </w:p>
        </w:tc>
        <w:tc>
          <w:tcPr>
            <w:tcW w:w="1685" w:type="dxa"/>
            <w:tcBorders>
              <w:top w:val="single" w:sz="4" w:space="0" w:color="auto"/>
              <w:left w:val="nil"/>
              <w:bottom w:val="single" w:sz="4" w:space="0" w:color="auto"/>
              <w:right w:val="single" w:sz="4" w:space="0" w:color="auto"/>
            </w:tcBorders>
            <w:shd w:val="clear" w:color="auto" w:fill="auto"/>
            <w:vAlign w:val="center"/>
          </w:tcPr>
          <w:p w14:paraId="4F5FBDAA"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 xml:space="preserve">Специалист </w:t>
            </w:r>
            <w:r w:rsidRPr="0029565C">
              <w:rPr>
                <w:rFonts w:eastAsia="Times New Roman"/>
                <w:b/>
                <w:bCs/>
                <w:color w:val="000000"/>
                <w:sz w:val="18"/>
                <w:szCs w:val="18"/>
                <w:lang w:eastAsia="ru-RU"/>
              </w:rPr>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26FC133A"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2F7A6433"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Принтер (МФУ)</w:t>
            </w:r>
          </w:p>
          <w:p w14:paraId="0562C0FD"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Компьютер</w:t>
            </w:r>
          </w:p>
          <w:p w14:paraId="38924FD3"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14:paraId="600D280B" w14:textId="5E661C25" w:rsidR="004C6B37" w:rsidRPr="0029565C" w:rsidRDefault="007D4936" w:rsidP="00740CAE">
            <w:pPr>
              <w:spacing w:after="0" w:line="240" w:lineRule="auto"/>
              <w:jc w:val="center"/>
              <w:rPr>
                <w:rFonts w:eastAsia="Times New Roman"/>
                <w:b/>
                <w:bCs/>
                <w:sz w:val="18"/>
                <w:szCs w:val="18"/>
                <w:lang w:eastAsia="ru-RU"/>
              </w:rPr>
            </w:pPr>
            <w:r>
              <w:rPr>
                <w:rFonts w:eastAsia="Times New Roman"/>
                <w:b/>
                <w:bCs/>
                <w:sz w:val="18"/>
                <w:szCs w:val="18"/>
                <w:lang w:eastAsia="ru-RU"/>
              </w:rPr>
              <w:t>Приложения</w:t>
            </w:r>
            <w:r w:rsidR="004C6B37" w:rsidRPr="0029565C">
              <w:rPr>
                <w:rFonts w:eastAsia="Times New Roman"/>
                <w:b/>
                <w:bCs/>
                <w:sz w:val="18"/>
                <w:szCs w:val="18"/>
                <w:lang w:eastAsia="ru-RU"/>
              </w:rPr>
              <w:t xml:space="preserve"> </w:t>
            </w:r>
          </w:p>
          <w:p w14:paraId="73C61864" w14:textId="77777777" w:rsidR="004C6B37" w:rsidRPr="0029565C" w:rsidRDefault="004C6B37" w:rsidP="00740CAE">
            <w:pPr>
              <w:spacing w:after="0" w:line="240" w:lineRule="auto"/>
              <w:jc w:val="center"/>
              <w:rPr>
                <w:rFonts w:eastAsia="Times New Roman"/>
                <w:b/>
                <w:bCs/>
                <w:sz w:val="18"/>
                <w:szCs w:val="18"/>
                <w:lang w:eastAsia="ru-RU"/>
              </w:rPr>
            </w:pPr>
            <w:r>
              <w:rPr>
                <w:rFonts w:eastAsia="Times New Roman"/>
                <w:b/>
                <w:bCs/>
                <w:sz w:val="18"/>
                <w:szCs w:val="18"/>
                <w:lang w:eastAsia="ru-RU"/>
              </w:rPr>
              <w:t>5,6,7,8</w:t>
            </w:r>
          </w:p>
        </w:tc>
      </w:tr>
      <w:tr w:rsidR="004C6B37" w:rsidRPr="0029565C" w14:paraId="42B76C97"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98D1BCF"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1.3.2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570AF77"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Принятие решения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6F0824D8"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xml:space="preserve">Руководитель выполняет следующие административные действия: </w:t>
            </w:r>
          </w:p>
          <w:p w14:paraId="267A70A6"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 xml:space="preserve">1) проверяет данные, указанные в проекте; </w:t>
            </w:r>
          </w:p>
          <w:p w14:paraId="424065A6" w14:textId="77777777" w:rsidR="004C6B37" w:rsidRPr="00BC475E" w:rsidRDefault="004C6B37" w:rsidP="004C6B37">
            <w:pPr>
              <w:pStyle w:val="ConsPlusNormal"/>
              <w:jc w:val="both"/>
              <w:outlineLvl w:val="2"/>
              <w:rPr>
                <w:rFonts w:ascii="Times New Roman" w:hAnsi="Times New Roman"/>
                <w:b/>
                <w:sz w:val="18"/>
                <w:szCs w:val="18"/>
              </w:rPr>
            </w:pPr>
            <w:r w:rsidRPr="00BC475E">
              <w:rPr>
                <w:rFonts w:ascii="Times New Roman" w:hAnsi="Times New Roman"/>
                <w:b/>
                <w:sz w:val="18"/>
                <w:szCs w:val="18"/>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3B8866E0" w14:textId="77777777" w:rsidR="004C6B37" w:rsidRPr="0029565C" w:rsidRDefault="004C6B37" w:rsidP="004C6B37">
            <w:pPr>
              <w:spacing w:after="0" w:line="240" w:lineRule="auto"/>
              <w:rPr>
                <w:rFonts w:eastAsia="Times New Roman"/>
                <w:b/>
                <w:bCs/>
                <w:sz w:val="18"/>
                <w:szCs w:val="18"/>
                <w:lang w:eastAsia="ru-RU"/>
              </w:rPr>
            </w:pPr>
            <w:r w:rsidRPr="00BC475E">
              <w:rPr>
                <w:b/>
                <w:sz w:val="18"/>
                <w:szCs w:val="18"/>
              </w:rPr>
              <w:t>3) при наличии замечаний возвращает документы специалисту, ответственному за проверку, для повторного осуществления административных дейс</w:t>
            </w:r>
            <w:r>
              <w:rPr>
                <w:b/>
                <w:sz w:val="18"/>
                <w:szCs w:val="18"/>
              </w:rPr>
              <w:t>твий, указанных в пункте1.3.1</w:t>
            </w:r>
          </w:p>
        </w:tc>
        <w:tc>
          <w:tcPr>
            <w:tcW w:w="1655" w:type="dxa"/>
            <w:tcBorders>
              <w:top w:val="single" w:sz="4" w:space="0" w:color="auto"/>
              <w:left w:val="nil"/>
              <w:bottom w:val="single" w:sz="4" w:space="0" w:color="auto"/>
              <w:right w:val="single" w:sz="4" w:space="0" w:color="auto"/>
            </w:tcBorders>
            <w:shd w:val="clear" w:color="auto" w:fill="auto"/>
            <w:vAlign w:val="center"/>
          </w:tcPr>
          <w:p w14:paraId="7ADF637B" w14:textId="77777777" w:rsidR="004C6B37" w:rsidRPr="0029565C" w:rsidRDefault="004C6B37" w:rsidP="00740CAE">
            <w:pPr>
              <w:spacing w:after="0" w:line="240" w:lineRule="auto"/>
              <w:jc w:val="center"/>
              <w:rPr>
                <w:rFonts w:eastAsia="Times New Roman"/>
                <w:b/>
                <w:bCs/>
                <w:sz w:val="18"/>
                <w:szCs w:val="18"/>
                <w:lang w:eastAsia="ru-RU"/>
              </w:rPr>
            </w:pPr>
            <w:r>
              <w:rPr>
                <w:rFonts w:eastAsia="Times New Roman"/>
                <w:b/>
                <w:bCs/>
                <w:sz w:val="18"/>
                <w:szCs w:val="18"/>
                <w:lang w:eastAsia="ru-RU"/>
              </w:rPr>
              <w:t>2 рабочих дня</w:t>
            </w:r>
          </w:p>
        </w:tc>
        <w:tc>
          <w:tcPr>
            <w:tcW w:w="1685" w:type="dxa"/>
            <w:tcBorders>
              <w:top w:val="single" w:sz="4" w:space="0" w:color="auto"/>
              <w:left w:val="nil"/>
              <w:bottom w:val="single" w:sz="4" w:space="0" w:color="auto"/>
              <w:right w:val="single" w:sz="4" w:space="0" w:color="auto"/>
            </w:tcBorders>
            <w:shd w:val="clear" w:color="auto" w:fill="auto"/>
            <w:vAlign w:val="center"/>
          </w:tcPr>
          <w:p w14:paraId="66F86A28"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Руководитель</w:t>
            </w:r>
            <w:r w:rsidRPr="0029565C">
              <w:rPr>
                <w:rFonts w:eastAsia="Times New Roman"/>
                <w:b/>
                <w:bCs/>
                <w:color w:val="000000"/>
                <w:sz w:val="18"/>
                <w:szCs w:val="18"/>
                <w:lang w:eastAsia="ru-RU"/>
              </w:rPr>
              <w:t xml:space="preserve">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630D5FC3"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14:paraId="131FB6E0"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w:t>
            </w:r>
          </w:p>
        </w:tc>
      </w:tr>
      <w:tr w:rsidR="004C6B37" w:rsidRPr="0029565C" w14:paraId="1E33E1D4" w14:textId="77777777" w:rsidTr="00740CA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CDC60F"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1.4.А Направление (выдача) результата предоставления муниципальной услуги (при обращении в ОМСУ)</w:t>
            </w:r>
          </w:p>
        </w:tc>
      </w:tr>
      <w:tr w:rsidR="004C6B37" w:rsidRPr="0029565C" w14:paraId="19C0501E"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76B3438" w14:textId="77777777" w:rsidR="004C6B37" w:rsidRPr="0029565C" w:rsidRDefault="004C6B37" w:rsidP="00740CAE">
            <w:pPr>
              <w:jc w:val="center"/>
              <w:rPr>
                <w:b/>
                <w:sz w:val="18"/>
                <w:szCs w:val="18"/>
              </w:rPr>
            </w:pPr>
            <w:r w:rsidRPr="0029565C">
              <w:rPr>
                <w:rFonts w:eastAsia="Times New Roman"/>
                <w:b/>
                <w:bCs/>
                <w:sz w:val="18"/>
                <w:szCs w:val="18"/>
                <w:lang w:eastAsia="ru-RU"/>
              </w:rPr>
              <w:t>1.4.А.1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76BF16A4"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Направление (выдача) результата предоставления </w:t>
            </w:r>
            <w:r w:rsidRPr="0029565C">
              <w:rPr>
                <w:rFonts w:eastAsia="Times New Roman"/>
                <w:b/>
                <w:bCs/>
                <w:sz w:val="18"/>
                <w:szCs w:val="18"/>
                <w:lang w:eastAsia="ru-RU"/>
              </w:rPr>
              <w:lastRenderedPageBreak/>
              <w:t>муниципальной услуги</w:t>
            </w:r>
          </w:p>
        </w:tc>
        <w:tc>
          <w:tcPr>
            <w:tcW w:w="4952" w:type="dxa"/>
            <w:tcBorders>
              <w:top w:val="single" w:sz="4" w:space="0" w:color="auto"/>
              <w:left w:val="nil"/>
              <w:bottom w:val="single" w:sz="4" w:space="0" w:color="auto"/>
              <w:right w:val="single" w:sz="4" w:space="0" w:color="auto"/>
            </w:tcBorders>
            <w:shd w:val="clear" w:color="auto" w:fill="auto"/>
          </w:tcPr>
          <w:p w14:paraId="1043501D"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lastRenderedPageBreak/>
              <w:t>Специалист, ответственный за направление результата, выполняет</w:t>
            </w:r>
          </w:p>
          <w:p w14:paraId="016525E8"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следующие административные действия:</w:t>
            </w:r>
          </w:p>
          <w:p w14:paraId="206BDFB1"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lastRenderedPageBreak/>
              <w:t>1) при поступлении запроса на предоставление муниципальной услуги</w:t>
            </w:r>
          </w:p>
          <w:p w14:paraId="65715BCC"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от заявителя при личном обращении в ОМСУ либо в электронной форме -</w:t>
            </w:r>
          </w:p>
          <w:p w14:paraId="48DB85ED"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уведомляет заявителя (представителя заявителя) по телефону о возможности</w:t>
            </w:r>
          </w:p>
          <w:p w14:paraId="28ADAAF8"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получения документа с последующей его выдачей при личном обращении</w:t>
            </w:r>
          </w:p>
          <w:p w14:paraId="2984A5B7"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заявителя (представителя заявителя);</w:t>
            </w:r>
          </w:p>
          <w:p w14:paraId="60D62B1B"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2) при поступлении запроса на предоставление муниципальной услуги</w:t>
            </w:r>
          </w:p>
          <w:p w14:paraId="13408B8B"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от заявителя через МФЦ – осуществляет в соответствии со способом,</w:t>
            </w:r>
          </w:p>
          <w:p w14:paraId="2E361A14" w14:textId="77777777" w:rsidR="007D4936" w:rsidRPr="002662CD" w:rsidRDefault="007D4936" w:rsidP="007D4936">
            <w:pPr>
              <w:pStyle w:val="ConsPlusNormal"/>
              <w:jc w:val="both"/>
              <w:outlineLvl w:val="2"/>
              <w:rPr>
                <w:rFonts w:ascii="Times New Roman" w:hAnsi="Times New Roman"/>
                <w:b/>
                <w:sz w:val="18"/>
                <w:szCs w:val="18"/>
              </w:rPr>
            </w:pPr>
            <w:r w:rsidRPr="002662CD">
              <w:rPr>
                <w:rFonts w:ascii="Times New Roman" w:hAnsi="Times New Roman"/>
                <w:b/>
                <w:sz w:val="18"/>
                <w:szCs w:val="18"/>
              </w:rPr>
              <w:t>определенным соглашением о взаимодействии с МФЦ, передачу результата</w:t>
            </w:r>
          </w:p>
          <w:p w14:paraId="41BE913E" w14:textId="6C934F26" w:rsidR="004C6B37" w:rsidRPr="002662CD" w:rsidRDefault="007D4936" w:rsidP="007D4936">
            <w:pPr>
              <w:pStyle w:val="ConsPlusNormal"/>
              <w:jc w:val="both"/>
              <w:outlineLvl w:val="2"/>
              <w:rPr>
                <w:b/>
                <w:sz w:val="18"/>
                <w:szCs w:val="18"/>
              </w:rPr>
            </w:pPr>
            <w:r w:rsidRPr="002662CD">
              <w:rPr>
                <w:rFonts w:ascii="Times New Roman" w:hAnsi="Times New Roman"/>
                <w:b/>
                <w:sz w:val="18"/>
                <w:szCs w:val="18"/>
              </w:rPr>
              <w:t>предоставления муниципальной услуги в МФЦ.</w:t>
            </w:r>
          </w:p>
        </w:tc>
        <w:tc>
          <w:tcPr>
            <w:tcW w:w="1655" w:type="dxa"/>
            <w:tcBorders>
              <w:top w:val="single" w:sz="4" w:space="0" w:color="auto"/>
              <w:left w:val="nil"/>
              <w:bottom w:val="single" w:sz="4" w:space="0" w:color="auto"/>
              <w:right w:val="single" w:sz="4" w:space="0" w:color="auto"/>
            </w:tcBorders>
            <w:shd w:val="clear" w:color="auto" w:fill="auto"/>
            <w:vAlign w:val="center"/>
          </w:tcPr>
          <w:p w14:paraId="46D6DEED" w14:textId="66DB570A" w:rsidR="004C6B37" w:rsidRPr="002662CD" w:rsidRDefault="007D4936" w:rsidP="00740CAE">
            <w:pPr>
              <w:spacing w:after="0" w:line="240" w:lineRule="auto"/>
              <w:jc w:val="center"/>
              <w:rPr>
                <w:rFonts w:eastAsia="Times New Roman"/>
                <w:b/>
                <w:bCs/>
                <w:sz w:val="18"/>
                <w:szCs w:val="18"/>
                <w:lang w:eastAsia="ru-RU"/>
              </w:rPr>
            </w:pPr>
            <w:r w:rsidRPr="002662CD">
              <w:rPr>
                <w:rFonts w:eastAsia="Times New Roman"/>
                <w:b/>
                <w:bCs/>
                <w:sz w:val="18"/>
                <w:szCs w:val="18"/>
                <w:lang w:eastAsia="ru-RU"/>
              </w:rPr>
              <w:lastRenderedPageBreak/>
              <w:t xml:space="preserve">В течение 3 рабочих дней со </w:t>
            </w:r>
            <w:r w:rsidRPr="002662CD">
              <w:rPr>
                <w:rFonts w:eastAsia="Times New Roman"/>
                <w:b/>
                <w:bCs/>
                <w:sz w:val="18"/>
                <w:szCs w:val="18"/>
                <w:lang w:eastAsia="ru-RU"/>
              </w:rPr>
              <w:lastRenderedPageBreak/>
              <w:t>дня подготовки результата</w:t>
            </w:r>
          </w:p>
        </w:tc>
        <w:tc>
          <w:tcPr>
            <w:tcW w:w="1685" w:type="dxa"/>
            <w:tcBorders>
              <w:top w:val="single" w:sz="4" w:space="0" w:color="auto"/>
              <w:left w:val="nil"/>
              <w:bottom w:val="single" w:sz="4" w:space="0" w:color="auto"/>
              <w:right w:val="single" w:sz="4" w:space="0" w:color="auto"/>
            </w:tcBorders>
            <w:shd w:val="clear" w:color="auto" w:fill="auto"/>
            <w:vAlign w:val="center"/>
          </w:tcPr>
          <w:p w14:paraId="3C32F70D"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Специалист</w:t>
            </w:r>
            <w:r w:rsidRPr="0029565C">
              <w:rPr>
                <w:rFonts w:eastAsia="Times New Roman"/>
                <w:b/>
                <w:bCs/>
                <w:color w:val="000000"/>
                <w:sz w:val="18"/>
                <w:szCs w:val="18"/>
                <w:lang w:eastAsia="ru-RU"/>
              </w:rPr>
              <w:t xml:space="preserve">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0A3C761B"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4C8BAF1E"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Принтер (МФУ)</w:t>
            </w:r>
          </w:p>
          <w:p w14:paraId="25C9EC6A"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Компьютер</w:t>
            </w:r>
          </w:p>
          <w:p w14:paraId="4E7F622B"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14:paraId="07E5E64A"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w:t>
            </w:r>
          </w:p>
        </w:tc>
      </w:tr>
      <w:tr w:rsidR="004C6B37" w:rsidRPr="0029565C" w14:paraId="65785922" w14:textId="77777777" w:rsidTr="00740CA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CE6153" w14:textId="2DBA4A51" w:rsidR="004C6B37" w:rsidRPr="0029565C" w:rsidRDefault="004C6B37" w:rsidP="00740CAE">
            <w:pPr>
              <w:autoSpaceDE w:val="0"/>
              <w:autoSpaceDN w:val="0"/>
              <w:adjustRightInd w:val="0"/>
              <w:spacing w:after="0" w:line="240" w:lineRule="auto"/>
              <w:jc w:val="center"/>
              <w:rPr>
                <w:rFonts w:eastAsia="Times New Roman"/>
                <w:b/>
                <w:bCs/>
                <w:sz w:val="18"/>
                <w:szCs w:val="18"/>
                <w:lang w:eastAsia="ru-RU"/>
              </w:rPr>
            </w:pPr>
            <w:r w:rsidRPr="0029565C">
              <w:rPr>
                <w:rFonts w:eastAsia="Times New Roman"/>
                <w:b/>
                <w:bCs/>
                <w:sz w:val="18"/>
                <w:szCs w:val="18"/>
                <w:lang w:eastAsia="ru-RU"/>
              </w:rPr>
              <w:lastRenderedPageBreak/>
              <w:t xml:space="preserve">1.4Б. </w:t>
            </w:r>
            <w:r w:rsidRPr="0029565C">
              <w:rPr>
                <w:b/>
                <w:bCs/>
                <w:sz w:val="18"/>
                <w:szCs w:val="18"/>
              </w:rPr>
              <w:t xml:space="preserve">Выдача результата муниципальной услуги </w:t>
            </w:r>
            <w:r w:rsidRPr="0029565C">
              <w:rPr>
                <w:rFonts w:eastAsia="Times New Roman"/>
                <w:b/>
                <w:bCs/>
                <w:sz w:val="18"/>
                <w:szCs w:val="18"/>
                <w:lang w:eastAsia="ru-RU"/>
              </w:rPr>
              <w:t xml:space="preserve">(при обращении в </w:t>
            </w:r>
            <w:r w:rsidRPr="0029565C">
              <w:rPr>
                <w:rFonts w:eastAsia="Times New Roman"/>
                <w:b/>
                <w:bCs/>
                <w:color w:val="000000"/>
                <w:sz w:val="18"/>
                <w:szCs w:val="18"/>
                <w:lang w:eastAsia="ru-RU"/>
              </w:rPr>
              <w:t>МФЦ)</w:t>
            </w:r>
          </w:p>
        </w:tc>
      </w:tr>
      <w:tr w:rsidR="004C6B37" w:rsidRPr="0029565C" w14:paraId="511FFD36" w14:textId="77777777" w:rsidTr="00740CA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5005F18" w14:textId="77777777" w:rsidR="004C6B37" w:rsidRPr="0029565C" w:rsidRDefault="004C6B37" w:rsidP="00740CAE">
            <w:pPr>
              <w:jc w:val="center"/>
              <w:rPr>
                <w:b/>
                <w:sz w:val="18"/>
                <w:szCs w:val="18"/>
              </w:rPr>
            </w:pPr>
            <w:r w:rsidRPr="0029565C">
              <w:rPr>
                <w:rFonts w:eastAsia="Times New Roman"/>
                <w:b/>
                <w:bCs/>
                <w:sz w:val="18"/>
                <w:szCs w:val="18"/>
                <w:lang w:eastAsia="ru-RU"/>
              </w:rPr>
              <w:t>1.4Б.1</w:t>
            </w:r>
          </w:p>
        </w:tc>
        <w:tc>
          <w:tcPr>
            <w:tcW w:w="2095" w:type="dxa"/>
            <w:tcBorders>
              <w:top w:val="single" w:sz="4" w:space="0" w:color="auto"/>
              <w:left w:val="nil"/>
              <w:bottom w:val="single" w:sz="4" w:space="0" w:color="auto"/>
              <w:right w:val="single" w:sz="4" w:space="0" w:color="auto"/>
            </w:tcBorders>
            <w:shd w:val="clear" w:color="auto" w:fill="auto"/>
            <w:vAlign w:val="center"/>
          </w:tcPr>
          <w:p w14:paraId="0A4D0239" w14:textId="77777777" w:rsidR="004C6B37" w:rsidRPr="0029565C" w:rsidRDefault="004C6B37" w:rsidP="00740CAE">
            <w:pPr>
              <w:autoSpaceDE w:val="0"/>
              <w:autoSpaceDN w:val="0"/>
              <w:adjustRightInd w:val="0"/>
              <w:spacing w:after="0" w:line="240" w:lineRule="auto"/>
              <w:jc w:val="both"/>
              <w:rPr>
                <w:b/>
                <w:bCs/>
                <w:sz w:val="18"/>
                <w:szCs w:val="18"/>
              </w:rPr>
            </w:pPr>
            <w:r w:rsidRPr="0029565C">
              <w:rPr>
                <w:b/>
                <w:bCs/>
                <w:sz w:val="18"/>
                <w:szCs w:val="18"/>
              </w:rPr>
              <w:t>Выдача результата муниципальной услуги</w:t>
            </w:r>
          </w:p>
          <w:p w14:paraId="475B0AC4" w14:textId="77777777" w:rsidR="004C6B37" w:rsidRPr="0029565C" w:rsidRDefault="004C6B37" w:rsidP="00740CAE">
            <w:pPr>
              <w:spacing w:after="0" w:line="240" w:lineRule="auto"/>
              <w:jc w:val="center"/>
              <w:rPr>
                <w:rFonts w:eastAsia="Times New Roman"/>
                <w:b/>
                <w:bCs/>
                <w:sz w:val="18"/>
                <w:szCs w:val="18"/>
                <w:lang w:eastAsia="ru-RU"/>
              </w:rPr>
            </w:pPr>
          </w:p>
        </w:tc>
        <w:tc>
          <w:tcPr>
            <w:tcW w:w="4952" w:type="dxa"/>
            <w:tcBorders>
              <w:top w:val="single" w:sz="4" w:space="0" w:color="auto"/>
              <w:left w:val="nil"/>
              <w:bottom w:val="single" w:sz="4" w:space="0" w:color="auto"/>
              <w:right w:val="single" w:sz="4" w:space="0" w:color="auto"/>
            </w:tcBorders>
            <w:shd w:val="clear" w:color="auto" w:fill="auto"/>
          </w:tcPr>
          <w:p w14:paraId="0AB8D4AD" w14:textId="77777777" w:rsidR="004C6B37" w:rsidRPr="0029565C" w:rsidRDefault="004C6B37" w:rsidP="00740CAE">
            <w:pPr>
              <w:autoSpaceDE w:val="0"/>
              <w:autoSpaceDN w:val="0"/>
              <w:adjustRightInd w:val="0"/>
              <w:spacing w:after="0" w:line="240" w:lineRule="auto"/>
              <w:jc w:val="both"/>
              <w:rPr>
                <w:b/>
                <w:bCs/>
                <w:sz w:val="18"/>
                <w:szCs w:val="18"/>
              </w:rPr>
            </w:pPr>
            <w:r w:rsidRPr="0029565C">
              <w:rPr>
                <w:b/>
                <w:bCs/>
                <w:sz w:val="18"/>
                <w:szCs w:val="18"/>
              </w:rPr>
              <w:t>Работник МФЦ:</w:t>
            </w:r>
          </w:p>
          <w:p w14:paraId="6FC3B1A8" w14:textId="77777777" w:rsidR="004C6B37" w:rsidRPr="0029565C" w:rsidRDefault="004C6B37" w:rsidP="00740CAE">
            <w:pPr>
              <w:autoSpaceDE w:val="0"/>
              <w:autoSpaceDN w:val="0"/>
              <w:adjustRightInd w:val="0"/>
              <w:spacing w:after="0" w:line="240" w:lineRule="auto"/>
              <w:ind w:firstLine="540"/>
              <w:jc w:val="both"/>
              <w:rPr>
                <w:b/>
                <w:bCs/>
                <w:sz w:val="18"/>
                <w:szCs w:val="18"/>
              </w:rPr>
            </w:pPr>
            <w:r w:rsidRPr="0029565C">
              <w:rPr>
                <w:b/>
                <w:bCs/>
                <w:sz w:val="18"/>
                <w:szCs w:val="18"/>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41837ECE" w14:textId="77777777" w:rsidR="004C6B37" w:rsidRPr="0029565C" w:rsidRDefault="004C6B37" w:rsidP="00740CAE">
            <w:pPr>
              <w:autoSpaceDE w:val="0"/>
              <w:autoSpaceDN w:val="0"/>
              <w:adjustRightInd w:val="0"/>
              <w:spacing w:after="0" w:line="240" w:lineRule="auto"/>
              <w:ind w:firstLine="540"/>
              <w:jc w:val="both"/>
              <w:rPr>
                <w:b/>
                <w:bCs/>
                <w:sz w:val="18"/>
                <w:szCs w:val="18"/>
              </w:rPr>
            </w:pPr>
            <w:r w:rsidRPr="0029565C">
              <w:rPr>
                <w:b/>
                <w:bCs/>
                <w:sz w:val="18"/>
                <w:szCs w:val="18"/>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6CA47994" w14:textId="77777777" w:rsidR="004C6B37" w:rsidRPr="0029565C" w:rsidRDefault="004C6B37" w:rsidP="00740CAE">
            <w:pPr>
              <w:autoSpaceDE w:val="0"/>
              <w:autoSpaceDN w:val="0"/>
              <w:adjustRightInd w:val="0"/>
              <w:spacing w:after="0" w:line="240" w:lineRule="auto"/>
              <w:ind w:firstLine="540"/>
              <w:jc w:val="both"/>
              <w:rPr>
                <w:b/>
                <w:bCs/>
                <w:sz w:val="18"/>
                <w:szCs w:val="18"/>
              </w:rPr>
            </w:pPr>
            <w:r w:rsidRPr="0029565C">
              <w:rPr>
                <w:b/>
                <w:bCs/>
                <w:sz w:val="18"/>
                <w:szCs w:val="18"/>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7CD90D4F" w14:textId="77777777" w:rsidR="004C6B37" w:rsidRPr="0029565C" w:rsidRDefault="004C6B37" w:rsidP="00740CAE">
            <w:pPr>
              <w:spacing w:after="0" w:line="240" w:lineRule="auto"/>
              <w:rPr>
                <w:rFonts w:eastAsia="Times New Roman"/>
                <w:b/>
                <w:bCs/>
                <w:sz w:val="18"/>
                <w:szCs w:val="18"/>
                <w:lang w:eastAsia="ru-RU"/>
              </w:rPr>
            </w:pPr>
          </w:p>
        </w:tc>
        <w:tc>
          <w:tcPr>
            <w:tcW w:w="1655" w:type="dxa"/>
            <w:tcBorders>
              <w:top w:val="single" w:sz="4" w:space="0" w:color="auto"/>
              <w:left w:val="nil"/>
              <w:bottom w:val="single" w:sz="4" w:space="0" w:color="auto"/>
              <w:right w:val="single" w:sz="4" w:space="0" w:color="auto"/>
            </w:tcBorders>
            <w:shd w:val="clear" w:color="auto" w:fill="auto"/>
            <w:vAlign w:val="center"/>
          </w:tcPr>
          <w:p w14:paraId="2DE09B4B"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1CB24F02"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Специалист</w:t>
            </w:r>
            <w:r w:rsidRPr="0029565C">
              <w:rPr>
                <w:rFonts w:eastAsia="Times New Roman"/>
                <w:b/>
                <w:bCs/>
                <w:color w:val="000000"/>
                <w:sz w:val="18"/>
                <w:szCs w:val="18"/>
                <w:lang w:eastAsia="ru-RU"/>
              </w:rPr>
              <w:t xml:space="preserve">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F8DD37E"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Технологическое обеспечение:</w:t>
            </w:r>
          </w:p>
          <w:p w14:paraId="7EF78BD2"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14:paraId="79BBEBA6" w14:textId="77777777" w:rsidR="004C6B37" w:rsidRPr="0029565C" w:rsidRDefault="004C6B37" w:rsidP="00740CAE">
            <w:pPr>
              <w:spacing w:after="0" w:line="240" w:lineRule="auto"/>
              <w:jc w:val="center"/>
              <w:rPr>
                <w:rFonts w:eastAsia="Times New Roman"/>
                <w:b/>
                <w:bCs/>
                <w:sz w:val="18"/>
                <w:szCs w:val="18"/>
                <w:lang w:eastAsia="ru-RU"/>
              </w:rPr>
            </w:pPr>
            <w:r w:rsidRPr="0029565C">
              <w:rPr>
                <w:rFonts w:eastAsia="Times New Roman"/>
                <w:b/>
                <w:bCs/>
                <w:sz w:val="18"/>
                <w:szCs w:val="18"/>
                <w:lang w:eastAsia="ru-RU"/>
              </w:rPr>
              <w:t>-</w:t>
            </w:r>
          </w:p>
          <w:p w14:paraId="394C42F4" w14:textId="77777777" w:rsidR="004C6B37" w:rsidRPr="0029565C" w:rsidRDefault="004C6B37" w:rsidP="00740CAE">
            <w:pPr>
              <w:rPr>
                <w:rFonts w:eastAsia="Times New Roman"/>
                <w:b/>
                <w:sz w:val="18"/>
                <w:szCs w:val="18"/>
                <w:lang w:eastAsia="ru-RU"/>
              </w:rPr>
            </w:pPr>
          </w:p>
          <w:p w14:paraId="3DB16A06" w14:textId="77777777" w:rsidR="004C6B37" w:rsidRPr="0029565C" w:rsidRDefault="004C6B37" w:rsidP="00740CAE">
            <w:pPr>
              <w:rPr>
                <w:rFonts w:eastAsia="Times New Roman"/>
                <w:b/>
                <w:sz w:val="18"/>
                <w:szCs w:val="18"/>
                <w:lang w:eastAsia="ru-RU"/>
              </w:rPr>
            </w:pPr>
          </w:p>
          <w:p w14:paraId="5A3D4AC9" w14:textId="77777777" w:rsidR="004C6B37" w:rsidRPr="0029565C" w:rsidRDefault="004C6B37" w:rsidP="00740CAE">
            <w:pPr>
              <w:rPr>
                <w:rFonts w:eastAsia="Times New Roman"/>
                <w:b/>
                <w:sz w:val="18"/>
                <w:szCs w:val="18"/>
                <w:lang w:eastAsia="ru-RU"/>
              </w:rPr>
            </w:pPr>
          </w:p>
          <w:p w14:paraId="7C6ADC5B" w14:textId="77777777" w:rsidR="004C6B37" w:rsidRPr="0029565C" w:rsidRDefault="004C6B37" w:rsidP="00740CAE">
            <w:pPr>
              <w:rPr>
                <w:rFonts w:eastAsia="Times New Roman"/>
                <w:b/>
                <w:sz w:val="18"/>
                <w:szCs w:val="18"/>
                <w:lang w:eastAsia="ru-RU"/>
              </w:rPr>
            </w:pPr>
          </w:p>
          <w:p w14:paraId="2A947902" w14:textId="77777777" w:rsidR="004C6B37" w:rsidRPr="0029565C" w:rsidRDefault="004C6B37" w:rsidP="00740CAE">
            <w:pPr>
              <w:rPr>
                <w:rFonts w:eastAsia="Times New Roman"/>
                <w:b/>
                <w:sz w:val="18"/>
                <w:szCs w:val="18"/>
                <w:lang w:eastAsia="ru-RU"/>
              </w:rPr>
            </w:pPr>
          </w:p>
          <w:p w14:paraId="1CF31593" w14:textId="77777777" w:rsidR="004C6B37" w:rsidRPr="0029565C" w:rsidRDefault="004C6B37" w:rsidP="00740CAE">
            <w:pPr>
              <w:rPr>
                <w:rFonts w:eastAsia="Times New Roman"/>
                <w:b/>
                <w:sz w:val="18"/>
                <w:szCs w:val="18"/>
                <w:lang w:eastAsia="ru-RU"/>
              </w:rPr>
            </w:pPr>
          </w:p>
          <w:p w14:paraId="348F65B2" w14:textId="77777777" w:rsidR="004C6B37" w:rsidRPr="0029565C" w:rsidRDefault="004C6B37" w:rsidP="00740CAE">
            <w:pPr>
              <w:rPr>
                <w:rFonts w:eastAsia="Times New Roman"/>
                <w:b/>
                <w:sz w:val="18"/>
                <w:szCs w:val="18"/>
                <w:lang w:eastAsia="ru-RU"/>
              </w:rPr>
            </w:pPr>
          </w:p>
          <w:p w14:paraId="7C3D2777" w14:textId="77777777" w:rsidR="004C6B37" w:rsidRPr="0029565C" w:rsidRDefault="004C6B37" w:rsidP="00740CAE">
            <w:pPr>
              <w:rPr>
                <w:rFonts w:eastAsia="Times New Roman"/>
                <w:b/>
                <w:sz w:val="18"/>
                <w:szCs w:val="18"/>
                <w:lang w:eastAsia="ru-RU"/>
              </w:rPr>
            </w:pPr>
          </w:p>
        </w:tc>
      </w:tr>
    </w:tbl>
    <w:p w14:paraId="5341D98E" w14:textId="77777777" w:rsidR="00057465" w:rsidRPr="0057528A" w:rsidRDefault="00391EE9">
      <w:pPr>
        <w:rPr>
          <w:b/>
          <w:color w:val="FF0000"/>
        </w:rPr>
      </w:pPr>
      <w:r>
        <w:rPr>
          <w:b/>
          <w:color w:val="FF0000"/>
        </w:rPr>
        <w:br w:type="textWrapping" w:clear="all"/>
      </w:r>
    </w:p>
    <w:p w14:paraId="20440DBB" w14:textId="77777777" w:rsidR="00057465" w:rsidRPr="00184E35" w:rsidRDefault="00057465">
      <w:pPr>
        <w:rPr>
          <w:b/>
        </w:rPr>
      </w:pPr>
      <w:r w:rsidRPr="0057528A">
        <w:rPr>
          <w:b/>
          <w:color w:val="FF0000"/>
        </w:rPr>
        <w:br w:type="page"/>
      </w:r>
      <w:r w:rsidRPr="00184E35">
        <w:rPr>
          <w:b/>
        </w:rPr>
        <w:lastRenderedPageBreak/>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4"/>
        <w:gridCol w:w="1776"/>
        <w:gridCol w:w="2358"/>
        <w:gridCol w:w="2777"/>
        <w:gridCol w:w="2151"/>
        <w:gridCol w:w="2054"/>
        <w:gridCol w:w="2267"/>
      </w:tblGrid>
      <w:tr w:rsidR="00D916D0" w:rsidRPr="00184E35" w14:paraId="0874E22E" w14:textId="77777777" w:rsidTr="001A66B4">
        <w:trPr>
          <w:trHeight w:val="2043"/>
        </w:trPr>
        <w:tc>
          <w:tcPr>
            <w:tcW w:w="1864" w:type="dxa"/>
            <w:tcBorders>
              <w:top w:val="single" w:sz="4" w:space="0" w:color="auto"/>
              <w:left w:val="single" w:sz="4" w:space="0" w:color="auto"/>
              <w:bottom w:val="nil"/>
              <w:right w:val="single" w:sz="4" w:space="0" w:color="auto"/>
            </w:tcBorders>
            <w:shd w:val="clear" w:color="FFCC99" w:fill="C3D69B"/>
            <w:vAlign w:val="center"/>
            <w:hideMark/>
          </w:tcPr>
          <w:p w14:paraId="6DCF7D0C" w14:textId="77777777" w:rsidR="00BB5F75" w:rsidRPr="00184E35" w:rsidRDefault="00BB5F75" w:rsidP="00057465">
            <w:pPr>
              <w:spacing w:after="0" w:line="240" w:lineRule="auto"/>
              <w:jc w:val="center"/>
              <w:rPr>
                <w:rFonts w:eastAsia="Times New Roman"/>
                <w:b/>
                <w:bCs/>
                <w:sz w:val="18"/>
                <w:szCs w:val="24"/>
                <w:lang w:eastAsia="ru-RU"/>
              </w:rPr>
            </w:pPr>
            <w:r w:rsidRPr="00184E35">
              <w:rPr>
                <w:rFonts w:eastAsia="Times New Roman"/>
                <w:b/>
                <w:bCs/>
                <w:sz w:val="18"/>
                <w:szCs w:val="24"/>
                <w:lang w:eastAsia="ru-RU"/>
              </w:rPr>
              <w:t>Способ получения заявителем информации о сроках и порядке предоставления "подуслуги"</w:t>
            </w:r>
          </w:p>
        </w:tc>
        <w:tc>
          <w:tcPr>
            <w:tcW w:w="1776" w:type="dxa"/>
            <w:tcBorders>
              <w:top w:val="single" w:sz="4" w:space="0" w:color="auto"/>
              <w:left w:val="nil"/>
              <w:bottom w:val="nil"/>
              <w:right w:val="single" w:sz="4" w:space="0" w:color="auto"/>
            </w:tcBorders>
            <w:shd w:val="clear" w:color="FFCC99" w:fill="C3D69B"/>
            <w:vAlign w:val="center"/>
            <w:hideMark/>
          </w:tcPr>
          <w:p w14:paraId="4BFD2574" w14:textId="77777777" w:rsidR="00BB5F75" w:rsidRPr="00184E35" w:rsidRDefault="00BB5F75" w:rsidP="00057465">
            <w:pPr>
              <w:spacing w:after="0" w:line="240" w:lineRule="auto"/>
              <w:jc w:val="center"/>
              <w:rPr>
                <w:rFonts w:eastAsia="Times New Roman"/>
                <w:b/>
                <w:bCs/>
                <w:sz w:val="18"/>
                <w:szCs w:val="24"/>
                <w:lang w:eastAsia="ru-RU"/>
              </w:rPr>
            </w:pPr>
            <w:r w:rsidRPr="00184E35">
              <w:rPr>
                <w:rFonts w:eastAsia="Times New Roman"/>
                <w:b/>
                <w:bCs/>
                <w:sz w:val="18"/>
                <w:szCs w:val="24"/>
                <w:lang w:eastAsia="ru-RU"/>
              </w:rPr>
              <w:t>Способ записи на прием в орган, МФЦ для подачи запроса о предоставлении "подуслуги"</w:t>
            </w:r>
          </w:p>
        </w:tc>
        <w:tc>
          <w:tcPr>
            <w:tcW w:w="2358" w:type="dxa"/>
            <w:tcBorders>
              <w:top w:val="single" w:sz="4" w:space="0" w:color="auto"/>
              <w:left w:val="nil"/>
              <w:bottom w:val="single" w:sz="4" w:space="0" w:color="auto"/>
              <w:right w:val="single" w:sz="4" w:space="0" w:color="auto"/>
            </w:tcBorders>
            <w:shd w:val="clear" w:color="FFCC99" w:fill="C3D69B"/>
            <w:vAlign w:val="center"/>
          </w:tcPr>
          <w:p w14:paraId="4992A2CA" w14:textId="77777777" w:rsidR="00BB5F75" w:rsidRPr="00184E35" w:rsidRDefault="00BB5F75" w:rsidP="00BB5F75">
            <w:pPr>
              <w:spacing w:after="0" w:line="240" w:lineRule="auto"/>
              <w:jc w:val="center"/>
              <w:rPr>
                <w:rFonts w:eastAsia="Times New Roman"/>
                <w:b/>
                <w:bCs/>
                <w:sz w:val="18"/>
                <w:szCs w:val="24"/>
                <w:lang w:eastAsia="ru-RU"/>
              </w:rPr>
            </w:pPr>
            <w:r w:rsidRPr="00184E35">
              <w:rPr>
                <w:rFonts w:eastAsia="Times New Roman"/>
                <w:b/>
                <w:bCs/>
                <w:sz w:val="18"/>
                <w:szCs w:val="24"/>
                <w:lang w:eastAsia="ru-RU"/>
              </w:rPr>
              <w:t>Способ формирования запроса о предоставлении "подуслуги"</w:t>
            </w:r>
          </w:p>
        </w:tc>
        <w:tc>
          <w:tcPr>
            <w:tcW w:w="2777" w:type="dxa"/>
            <w:tcBorders>
              <w:top w:val="single" w:sz="4" w:space="0" w:color="auto"/>
              <w:left w:val="single" w:sz="4" w:space="0" w:color="auto"/>
              <w:bottom w:val="nil"/>
              <w:right w:val="single" w:sz="4" w:space="0" w:color="auto"/>
            </w:tcBorders>
            <w:shd w:val="clear" w:color="FFCC99" w:fill="C3D69B"/>
            <w:vAlign w:val="center"/>
            <w:hideMark/>
          </w:tcPr>
          <w:p w14:paraId="197BFC72" w14:textId="77777777" w:rsidR="00BB5F75" w:rsidRPr="00184E35" w:rsidRDefault="00BB5F75" w:rsidP="002623B8">
            <w:pPr>
              <w:spacing w:after="0" w:line="240" w:lineRule="auto"/>
              <w:jc w:val="center"/>
              <w:rPr>
                <w:rFonts w:eastAsia="Times New Roman"/>
                <w:b/>
                <w:bCs/>
                <w:sz w:val="18"/>
                <w:szCs w:val="24"/>
                <w:lang w:eastAsia="ru-RU"/>
              </w:rPr>
            </w:pPr>
            <w:r w:rsidRPr="00184E35">
              <w:rPr>
                <w:rFonts w:eastAsia="Times New Roman"/>
                <w:b/>
                <w:bCs/>
                <w:sz w:val="18"/>
                <w:szCs w:val="24"/>
                <w:lang w:eastAsia="ru-RU"/>
              </w:rPr>
              <w:t xml:space="preserve">Способ приема и регистрации органом, предоставляющим услугу, запроса </w:t>
            </w:r>
            <w:r w:rsidR="002623B8">
              <w:rPr>
                <w:rFonts w:eastAsia="Times New Roman"/>
                <w:b/>
                <w:bCs/>
                <w:sz w:val="18"/>
                <w:szCs w:val="24"/>
                <w:lang w:eastAsia="ru-RU"/>
              </w:rPr>
              <w:t xml:space="preserve">о предоставлении </w:t>
            </w:r>
            <w:r w:rsidR="002623B8" w:rsidRPr="00184E35">
              <w:rPr>
                <w:rFonts w:eastAsia="Times New Roman"/>
                <w:b/>
                <w:bCs/>
                <w:sz w:val="18"/>
                <w:szCs w:val="24"/>
                <w:lang w:eastAsia="ru-RU"/>
              </w:rPr>
              <w:t>"подуслуги"</w:t>
            </w:r>
            <w:r w:rsidRPr="00184E35">
              <w:rPr>
                <w:rFonts w:eastAsia="Times New Roman"/>
                <w:b/>
                <w:bCs/>
                <w:sz w:val="18"/>
                <w:szCs w:val="24"/>
                <w:lang w:eastAsia="ru-RU"/>
              </w:rPr>
              <w:t>и иных документов, необходимых для предоставления</w:t>
            </w:r>
            <w:r w:rsidR="002623B8">
              <w:rPr>
                <w:rFonts w:eastAsia="Times New Roman"/>
                <w:b/>
                <w:bCs/>
                <w:sz w:val="18"/>
                <w:szCs w:val="24"/>
                <w:lang w:eastAsia="ru-RU"/>
              </w:rPr>
              <w:t xml:space="preserve"> </w:t>
            </w:r>
            <w:r w:rsidR="002623B8" w:rsidRPr="00184E35">
              <w:rPr>
                <w:rFonts w:eastAsia="Times New Roman"/>
                <w:b/>
                <w:bCs/>
                <w:sz w:val="18"/>
                <w:szCs w:val="24"/>
                <w:lang w:eastAsia="ru-RU"/>
              </w:rPr>
              <w:t>"подуслуги"</w:t>
            </w:r>
          </w:p>
        </w:tc>
        <w:tc>
          <w:tcPr>
            <w:tcW w:w="2151" w:type="dxa"/>
            <w:tcBorders>
              <w:top w:val="single" w:sz="4" w:space="0" w:color="auto"/>
              <w:left w:val="nil"/>
              <w:bottom w:val="nil"/>
              <w:right w:val="single" w:sz="4" w:space="0" w:color="auto"/>
            </w:tcBorders>
            <w:shd w:val="clear" w:color="FFCC99" w:fill="C3D69B"/>
            <w:vAlign w:val="center"/>
            <w:hideMark/>
          </w:tcPr>
          <w:p w14:paraId="44906BD1" w14:textId="77777777" w:rsidR="00BB5F75" w:rsidRPr="00184E35" w:rsidRDefault="00BB5F75" w:rsidP="002623B8">
            <w:pPr>
              <w:spacing w:after="0" w:line="240" w:lineRule="auto"/>
              <w:jc w:val="center"/>
              <w:rPr>
                <w:rFonts w:eastAsia="Times New Roman"/>
                <w:b/>
                <w:bCs/>
                <w:sz w:val="18"/>
                <w:szCs w:val="24"/>
                <w:lang w:eastAsia="ru-RU"/>
              </w:rPr>
            </w:pPr>
            <w:r w:rsidRPr="00184E35">
              <w:rPr>
                <w:rFonts w:eastAsia="Times New Roman"/>
                <w:b/>
                <w:bCs/>
                <w:sz w:val="18"/>
                <w:szCs w:val="24"/>
                <w:lang w:eastAsia="ru-RU"/>
              </w:rPr>
              <w:t xml:space="preserve">Способ оплаты государственной пошлины </w:t>
            </w:r>
            <w:r w:rsidR="002623B8">
              <w:rPr>
                <w:rFonts w:eastAsia="Times New Roman"/>
                <w:b/>
                <w:bCs/>
                <w:sz w:val="18"/>
                <w:szCs w:val="24"/>
                <w:lang w:eastAsia="ru-RU"/>
              </w:rPr>
              <w:t xml:space="preserve">за предоставление </w:t>
            </w:r>
            <w:r w:rsidR="002623B8" w:rsidRPr="00184E35">
              <w:rPr>
                <w:rFonts w:eastAsia="Times New Roman"/>
                <w:b/>
                <w:bCs/>
                <w:sz w:val="18"/>
                <w:szCs w:val="24"/>
                <w:lang w:eastAsia="ru-RU"/>
              </w:rPr>
              <w:t>"подуслуги"</w:t>
            </w:r>
            <w:r w:rsidR="002623B8">
              <w:rPr>
                <w:rFonts w:eastAsia="Times New Roman"/>
                <w:b/>
                <w:bCs/>
                <w:sz w:val="18"/>
                <w:szCs w:val="24"/>
                <w:lang w:eastAsia="ru-RU"/>
              </w:rPr>
              <w:t xml:space="preserve"> и уплаты иных платежей, взимаемых</w:t>
            </w:r>
            <w:r w:rsidRPr="00184E35">
              <w:rPr>
                <w:rFonts w:eastAsia="Times New Roman"/>
                <w:b/>
                <w:bCs/>
                <w:sz w:val="18"/>
                <w:szCs w:val="24"/>
                <w:lang w:eastAsia="ru-RU"/>
              </w:rPr>
              <w:t xml:space="preserve"> </w:t>
            </w:r>
            <w:r w:rsidR="002623B8">
              <w:rPr>
                <w:rFonts w:eastAsia="Times New Roman"/>
                <w:b/>
                <w:bCs/>
                <w:sz w:val="18"/>
                <w:szCs w:val="24"/>
                <w:lang w:eastAsia="ru-RU"/>
              </w:rPr>
              <w:t>в соответствии с законодательством Российской Федерации</w:t>
            </w:r>
          </w:p>
        </w:tc>
        <w:tc>
          <w:tcPr>
            <w:tcW w:w="2054" w:type="dxa"/>
            <w:tcBorders>
              <w:top w:val="single" w:sz="4" w:space="0" w:color="auto"/>
              <w:left w:val="nil"/>
              <w:bottom w:val="nil"/>
              <w:right w:val="single" w:sz="4" w:space="0" w:color="auto"/>
            </w:tcBorders>
            <w:shd w:val="clear" w:color="FFCC99" w:fill="C3D69B"/>
            <w:vAlign w:val="center"/>
            <w:hideMark/>
          </w:tcPr>
          <w:p w14:paraId="738518EC" w14:textId="77777777" w:rsidR="00BB5F75" w:rsidRPr="00184E35" w:rsidRDefault="00BB5F75" w:rsidP="00057465">
            <w:pPr>
              <w:spacing w:after="0" w:line="240" w:lineRule="auto"/>
              <w:jc w:val="center"/>
              <w:rPr>
                <w:rFonts w:eastAsia="Times New Roman"/>
                <w:b/>
                <w:bCs/>
                <w:sz w:val="18"/>
                <w:szCs w:val="24"/>
                <w:lang w:eastAsia="ru-RU"/>
              </w:rPr>
            </w:pPr>
            <w:r w:rsidRPr="00184E35">
              <w:rPr>
                <w:rFonts w:eastAsia="Times New Roman"/>
                <w:b/>
                <w:bCs/>
                <w:sz w:val="18"/>
                <w:szCs w:val="24"/>
                <w:lang w:eastAsia="ru-RU"/>
              </w:rPr>
              <w:t>Способ получения сведений о ходе выполнения запроса о предоставлении "подуслуги"</w:t>
            </w:r>
          </w:p>
        </w:tc>
        <w:tc>
          <w:tcPr>
            <w:tcW w:w="2267" w:type="dxa"/>
            <w:tcBorders>
              <w:top w:val="single" w:sz="4" w:space="0" w:color="auto"/>
              <w:left w:val="nil"/>
              <w:bottom w:val="nil"/>
              <w:right w:val="single" w:sz="4" w:space="0" w:color="auto"/>
            </w:tcBorders>
            <w:shd w:val="clear" w:color="FFCC99" w:fill="C3D69B"/>
            <w:vAlign w:val="center"/>
            <w:hideMark/>
          </w:tcPr>
          <w:p w14:paraId="541A1A6E" w14:textId="77777777" w:rsidR="00BB5F75" w:rsidRPr="00184E35" w:rsidRDefault="00BB5F75" w:rsidP="005C0DC1">
            <w:pPr>
              <w:spacing w:after="0" w:line="240" w:lineRule="auto"/>
              <w:jc w:val="center"/>
              <w:rPr>
                <w:rFonts w:eastAsia="Times New Roman"/>
                <w:b/>
                <w:bCs/>
                <w:sz w:val="18"/>
                <w:szCs w:val="24"/>
                <w:lang w:eastAsia="ru-RU"/>
              </w:rPr>
            </w:pPr>
            <w:r w:rsidRPr="00184E35">
              <w:rPr>
                <w:rFonts w:eastAsia="Times New Roman"/>
                <w:b/>
                <w:bCs/>
                <w:sz w:val="18"/>
                <w:szCs w:val="24"/>
                <w:lang w:eastAsia="ru-RU"/>
              </w:rPr>
              <w:t xml:space="preserve">Способ подачи жалобы на нарушение порядка предоставления "подуслуги" и досудебного (внесудебного) </w:t>
            </w:r>
            <w:r w:rsidR="005C0DC1" w:rsidRPr="00184E35">
              <w:rPr>
                <w:rFonts w:eastAsia="Times New Roman"/>
                <w:b/>
                <w:bCs/>
                <w:sz w:val="18"/>
                <w:szCs w:val="24"/>
                <w:lang w:eastAsia="ru-RU"/>
              </w:rPr>
              <w:t xml:space="preserve">обжалования </w:t>
            </w:r>
            <w:r w:rsidRPr="00184E35">
              <w:rPr>
                <w:rFonts w:eastAsia="Times New Roman"/>
                <w:b/>
                <w:bCs/>
                <w:sz w:val="18"/>
                <w:szCs w:val="24"/>
                <w:lang w:eastAsia="ru-RU"/>
              </w:rPr>
              <w:t>решений и действий (бездействия) органа в процессе получения "подуслуги"</w:t>
            </w:r>
          </w:p>
        </w:tc>
      </w:tr>
      <w:tr w:rsidR="00D916D0" w:rsidRPr="00184E35" w14:paraId="11125D30" w14:textId="77777777" w:rsidTr="001A66B4">
        <w:trPr>
          <w:trHeight w:val="23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A7A0" w14:textId="77777777" w:rsidR="001A66B4" w:rsidRPr="00184E35" w:rsidRDefault="00BB5F75" w:rsidP="001A66B4">
            <w:pPr>
              <w:spacing w:after="0" w:line="240" w:lineRule="auto"/>
              <w:jc w:val="center"/>
              <w:rPr>
                <w:rFonts w:eastAsia="Times New Roman"/>
                <w:b/>
                <w:bCs/>
                <w:sz w:val="18"/>
                <w:szCs w:val="24"/>
                <w:lang w:eastAsia="ru-RU"/>
              </w:rPr>
            </w:pPr>
            <w:r w:rsidRPr="00184E35">
              <w:rPr>
                <w:rFonts w:eastAsia="Times New Roman"/>
                <w:b/>
                <w:bCs/>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14:paraId="64CC5F58" w14:textId="77777777" w:rsidR="001A66B4" w:rsidRPr="00184E35" w:rsidRDefault="00BB5F75" w:rsidP="001A66B4">
            <w:pPr>
              <w:spacing w:after="0" w:line="240" w:lineRule="auto"/>
              <w:jc w:val="center"/>
              <w:rPr>
                <w:rFonts w:eastAsia="Times New Roman"/>
                <w:b/>
                <w:bCs/>
                <w:sz w:val="18"/>
                <w:szCs w:val="22"/>
                <w:lang w:eastAsia="ru-RU"/>
              </w:rPr>
            </w:pPr>
            <w:r w:rsidRPr="00184E35">
              <w:rPr>
                <w:rFonts w:eastAsia="Times New Roman"/>
                <w:b/>
                <w:bCs/>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14:paraId="0F7291FB" w14:textId="77777777" w:rsidR="001A66B4" w:rsidRPr="00184E35" w:rsidRDefault="00BB5F75" w:rsidP="001A66B4">
            <w:pPr>
              <w:spacing w:after="0" w:line="240" w:lineRule="auto"/>
              <w:jc w:val="center"/>
              <w:rPr>
                <w:rFonts w:eastAsia="Times New Roman"/>
                <w:b/>
                <w:bCs/>
                <w:sz w:val="18"/>
                <w:szCs w:val="22"/>
                <w:lang w:eastAsia="ru-RU"/>
              </w:rPr>
            </w:pPr>
            <w:r w:rsidRPr="00184E35">
              <w:rPr>
                <w:rFonts w:eastAsia="Times New Roman"/>
                <w:b/>
                <w:bCs/>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14:paraId="395709F3" w14:textId="77777777" w:rsidR="001A66B4" w:rsidRPr="00184E35" w:rsidRDefault="00BB5F75" w:rsidP="001A66B4">
            <w:pPr>
              <w:spacing w:after="0" w:line="240" w:lineRule="auto"/>
              <w:jc w:val="center"/>
              <w:rPr>
                <w:rFonts w:eastAsia="Times New Roman"/>
                <w:b/>
                <w:bCs/>
                <w:sz w:val="18"/>
                <w:szCs w:val="22"/>
                <w:lang w:eastAsia="ru-RU"/>
              </w:rPr>
            </w:pPr>
            <w:r w:rsidRPr="00184E35">
              <w:rPr>
                <w:rFonts w:eastAsia="Times New Roman"/>
                <w:b/>
                <w:bCs/>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14:paraId="5B2578DB" w14:textId="77777777" w:rsidR="001A66B4" w:rsidRPr="00184E35" w:rsidRDefault="00BB5F75" w:rsidP="001A66B4">
            <w:pPr>
              <w:spacing w:after="0" w:line="240" w:lineRule="auto"/>
              <w:jc w:val="center"/>
              <w:rPr>
                <w:rFonts w:eastAsia="Times New Roman"/>
                <w:b/>
                <w:bCs/>
                <w:sz w:val="18"/>
                <w:szCs w:val="22"/>
                <w:lang w:eastAsia="ru-RU"/>
              </w:rPr>
            </w:pPr>
            <w:r w:rsidRPr="00184E35">
              <w:rPr>
                <w:rFonts w:eastAsia="Times New Roman"/>
                <w:b/>
                <w:bCs/>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14:paraId="479A51A2" w14:textId="77777777" w:rsidR="001A66B4" w:rsidRPr="00184E35" w:rsidRDefault="00BB5F75" w:rsidP="001A66B4">
            <w:pPr>
              <w:spacing w:after="0" w:line="240" w:lineRule="auto"/>
              <w:jc w:val="center"/>
              <w:rPr>
                <w:rFonts w:eastAsia="Times New Roman"/>
                <w:b/>
                <w:bCs/>
                <w:sz w:val="18"/>
                <w:szCs w:val="22"/>
                <w:lang w:eastAsia="ru-RU"/>
              </w:rPr>
            </w:pPr>
            <w:r w:rsidRPr="00184E35">
              <w:rPr>
                <w:rFonts w:eastAsia="Times New Roman"/>
                <w:b/>
                <w:bCs/>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14:paraId="063A9929" w14:textId="77777777" w:rsidR="001A66B4" w:rsidRPr="00184E35" w:rsidRDefault="001A66B4" w:rsidP="001A66B4">
            <w:pPr>
              <w:spacing w:after="0" w:line="240" w:lineRule="auto"/>
              <w:jc w:val="center"/>
              <w:rPr>
                <w:rFonts w:eastAsia="Times New Roman"/>
                <w:b/>
                <w:bCs/>
                <w:sz w:val="18"/>
                <w:szCs w:val="22"/>
                <w:lang w:eastAsia="ru-RU"/>
              </w:rPr>
            </w:pPr>
            <w:r>
              <w:rPr>
                <w:rFonts w:eastAsia="Times New Roman"/>
                <w:b/>
                <w:bCs/>
                <w:sz w:val="18"/>
                <w:szCs w:val="22"/>
                <w:lang w:eastAsia="ru-RU"/>
              </w:rPr>
              <w:t>7</w:t>
            </w:r>
          </w:p>
        </w:tc>
      </w:tr>
      <w:tr w:rsidR="001A66B4" w:rsidRPr="00184E35" w14:paraId="41833715" w14:textId="77777777" w:rsidTr="007F4626">
        <w:trPr>
          <w:trHeight w:val="164"/>
        </w:trPr>
        <w:tc>
          <w:tcPr>
            <w:tcW w:w="15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8DC31F" w14:textId="77777777" w:rsidR="001A66B4" w:rsidRDefault="003F29EB" w:rsidP="00057465">
            <w:pPr>
              <w:spacing w:after="0" w:line="240" w:lineRule="auto"/>
              <w:jc w:val="center"/>
              <w:rPr>
                <w:rFonts w:eastAsia="Times New Roman"/>
                <w:b/>
                <w:bCs/>
                <w:sz w:val="18"/>
                <w:szCs w:val="22"/>
                <w:lang w:eastAsia="ru-RU"/>
              </w:rPr>
            </w:pPr>
            <w:r>
              <w:rPr>
                <w:b/>
                <w:color w:val="000000"/>
                <w:sz w:val="18"/>
                <w:shd w:val="clear" w:color="auto" w:fill="FFFFFF"/>
              </w:rPr>
              <w:t>Передача в собственность граждан занимаемых ими жилых помещений жилищного фонда (приватизация жилищного фонда)</w:t>
            </w:r>
          </w:p>
        </w:tc>
      </w:tr>
      <w:tr w:rsidR="00D916D0" w:rsidRPr="00184E35" w14:paraId="0DC3E26B" w14:textId="77777777" w:rsidTr="001A66B4">
        <w:trPr>
          <w:trHeight w:val="315"/>
        </w:trPr>
        <w:tc>
          <w:tcPr>
            <w:tcW w:w="1864" w:type="dxa"/>
            <w:tcBorders>
              <w:top w:val="single" w:sz="4" w:space="0" w:color="auto"/>
              <w:left w:val="single" w:sz="4" w:space="0" w:color="auto"/>
              <w:bottom w:val="single" w:sz="4" w:space="0" w:color="auto"/>
              <w:right w:val="single" w:sz="4" w:space="0" w:color="auto"/>
            </w:tcBorders>
            <w:shd w:val="clear" w:color="auto" w:fill="auto"/>
          </w:tcPr>
          <w:p w14:paraId="61E4EAA8" w14:textId="77777777" w:rsidR="00BB5F75" w:rsidRPr="00DD60C1" w:rsidRDefault="00E30D22"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1.</w:t>
            </w:r>
            <w:r w:rsidR="00BB5F75" w:rsidRPr="00DD60C1">
              <w:rPr>
                <w:rFonts w:eastAsia="Times New Roman"/>
                <w:b/>
                <w:bCs/>
                <w:sz w:val="18"/>
                <w:szCs w:val="24"/>
                <w:lang w:eastAsia="ru-RU"/>
              </w:rPr>
              <w:t xml:space="preserve"> </w:t>
            </w:r>
            <w:r w:rsidRPr="00DD60C1">
              <w:rPr>
                <w:rFonts w:eastAsia="Times New Roman"/>
                <w:b/>
                <w:bCs/>
                <w:sz w:val="18"/>
                <w:szCs w:val="24"/>
                <w:lang w:eastAsia="ru-RU"/>
              </w:rPr>
              <w:t>О</w:t>
            </w:r>
            <w:r w:rsidR="009057E3">
              <w:rPr>
                <w:rFonts w:eastAsia="Times New Roman"/>
                <w:b/>
                <w:bCs/>
                <w:sz w:val="18"/>
                <w:szCs w:val="24"/>
                <w:lang w:eastAsia="ru-RU"/>
              </w:rPr>
              <w:t>фициальный сайт органа, предоставляющего услугу</w:t>
            </w:r>
          </w:p>
          <w:p w14:paraId="260B1A8E" w14:textId="77777777" w:rsidR="00BB5F75" w:rsidRPr="00DD60C1" w:rsidRDefault="00BB5F75"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2</w:t>
            </w:r>
            <w:r w:rsidR="00E30D22" w:rsidRPr="00DD60C1">
              <w:rPr>
                <w:rFonts w:eastAsia="Times New Roman"/>
                <w:b/>
                <w:bCs/>
                <w:sz w:val="18"/>
                <w:szCs w:val="24"/>
                <w:lang w:eastAsia="ru-RU"/>
              </w:rPr>
              <w:t>.</w:t>
            </w:r>
            <w:r w:rsidRPr="00DD60C1">
              <w:rPr>
                <w:rFonts w:eastAsia="Times New Roman"/>
                <w:b/>
                <w:bCs/>
                <w:sz w:val="18"/>
                <w:szCs w:val="24"/>
                <w:lang w:eastAsia="ru-RU"/>
              </w:rPr>
              <w:t xml:space="preserve"> ЕПГУ</w:t>
            </w:r>
          </w:p>
          <w:p w14:paraId="1306862A" w14:textId="77777777" w:rsidR="00BB5F75" w:rsidRPr="00DD60C1" w:rsidRDefault="00BB5F75" w:rsidP="00E30D22">
            <w:pPr>
              <w:spacing w:after="0" w:line="240" w:lineRule="auto"/>
              <w:jc w:val="center"/>
              <w:rPr>
                <w:rFonts w:eastAsia="Times New Roman"/>
                <w:b/>
                <w:bCs/>
                <w:sz w:val="18"/>
                <w:szCs w:val="24"/>
                <w:lang w:eastAsia="ru-RU"/>
              </w:rPr>
            </w:pPr>
            <w:r w:rsidRPr="00DD60C1">
              <w:rPr>
                <w:rFonts w:eastAsia="Times New Roman"/>
                <w:b/>
                <w:bCs/>
                <w:sz w:val="18"/>
                <w:szCs w:val="24"/>
                <w:lang w:eastAsia="ru-RU"/>
              </w:rPr>
              <w:t>3</w:t>
            </w:r>
            <w:r w:rsidR="00E30D22" w:rsidRPr="00DD60C1">
              <w:rPr>
                <w:rFonts w:eastAsia="Times New Roman"/>
                <w:b/>
                <w:bCs/>
                <w:sz w:val="18"/>
                <w:szCs w:val="24"/>
                <w:lang w:eastAsia="ru-RU"/>
              </w:rPr>
              <w:t>.</w:t>
            </w:r>
            <w:r w:rsidRPr="00DD60C1">
              <w:rPr>
                <w:rFonts w:eastAsia="Times New Roman"/>
                <w:b/>
                <w:bCs/>
                <w:sz w:val="18"/>
                <w:szCs w:val="24"/>
                <w:lang w:eastAsia="ru-RU"/>
              </w:rPr>
              <w:t xml:space="preserve"> РПГУ</w:t>
            </w:r>
          </w:p>
        </w:tc>
        <w:tc>
          <w:tcPr>
            <w:tcW w:w="1776" w:type="dxa"/>
            <w:tcBorders>
              <w:top w:val="single" w:sz="4" w:space="0" w:color="auto"/>
              <w:left w:val="nil"/>
              <w:bottom w:val="single" w:sz="4" w:space="0" w:color="auto"/>
              <w:right w:val="single" w:sz="4" w:space="0" w:color="auto"/>
            </w:tcBorders>
            <w:shd w:val="clear" w:color="auto" w:fill="auto"/>
          </w:tcPr>
          <w:p w14:paraId="7C55C528" w14:textId="5DE61B50" w:rsidR="00D916D0" w:rsidRPr="00DD60C1" w:rsidRDefault="00BB5F75"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1</w:t>
            </w:r>
            <w:r w:rsidR="00E30D22" w:rsidRPr="00DD60C1">
              <w:rPr>
                <w:rFonts w:eastAsia="Times New Roman"/>
                <w:b/>
                <w:bCs/>
                <w:sz w:val="18"/>
                <w:szCs w:val="24"/>
                <w:lang w:eastAsia="ru-RU"/>
              </w:rPr>
              <w:t>.</w:t>
            </w:r>
            <w:r w:rsidRPr="00DD60C1">
              <w:rPr>
                <w:rFonts w:eastAsia="Times New Roman"/>
                <w:b/>
                <w:bCs/>
                <w:sz w:val="18"/>
                <w:szCs w:val="24"/>
                <w:lang w:eastAsia="ru-RU"/>
              </w:rPr>
              <w:t xml:space="preserve"> </w:t>
            </w:r>
            <w:r w:rsidR="00E30D22" w:rsidRPr="00DD60C1">
              <w:rPr>
                <w:rFonts w:eastAsia="Times New Roman"/>
                <w:b/>
                <w:bCs/>
                <w:sz w:val="18"/>
                <w:szCs w:val="24"/>
                <w:lang w:eastAsia="ru-RU"/>
              </w:rPr>
              <w:t>З</w:t>
            </w:r>
            <w:r w:rsidR="00D916D0" w:rsidRPr="00DD60C1">
              <w:rPr>
                <w:rFonts w:eastAsia="Times New Roman"/>
                <w:b/>
                <w:bCs/>
                <w:sz w:val="18"/>
                <w:szCs w:val="24"/>
                <w:lang w:eastAsia="ru-RU"/>
              </w:rPr>
              <w:t xml:space="preserve">апись на прием </w:t>
            </w:r>
            <w:r w:rsidR="00D916D0" w:rsidRPr="002662CD">
              <w:rPr>
                <w:rFonts w:eastAsia="Times New Roman"/>
                <w:b/>
                <w:bCs/>
                <w:sz w:val="18"/>
                <w:szCs w:val="24"/>
                <w:lang w:eastAsia="ru-RU"/>
              </w:rPr>
              <w:t>в</w:t>
            </w:r>
            <w:r w:rsidR="007D4936" w:rsidRPr="002662CD">
              <w:rPr>
                <w:rFonts w:eastAsia="Times New Roman"/>
                <w:b/>
                <w:bCs/>
                <w:sz w:val="18"/>
                <w:szCs w:val="24"/>
                <w:lang w:eastAsia="ru-RU"/>
              </w:rPr>
              <w:t xml:space="preserve"> ОМСУ</w:t>
            </w:r>
            <w:r w:rsidR="00D916D0" w:rsidRPr="002662CD">
              <w:rPr>
                <w:rFonts w:eastAsia="Times New Roman"/>
                <w:b/>
                <w:bCs/>
                <w:sz w:val="18"/>
                <w:szCs w:val="24"/>
                <w:lang w:eastAsia="ru-RU"/>
              </w:rPr>
              <w:t>:</w:t>
            </w:r>
          </w:p>
          <w:p w14:paraId="01798FD0" w14:textId="77777777" w:rsidR="00BB5F75" w:rsidRPr="00DD60C1" w:rsidRDefault="00E30D22"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 xml:space="preserve">- </w:t>
            </w:r>
            <w:r w:rsidR="00BB5F75" w:rsidRPr="00DD60C1">
              <w:rPr>
                <w:rFonts w:eastAsia="Times New Roman"/>
                <w:b/>
                <w:bCs/>
                <w:sz w:val="18"/>
                <w:szCs w:val="24"/>
                <w:lang w:eastAsia="ru-RU"/>
              </w:rPr>
              <w:t>официальный сайт</w:t>
            </w:r>
            <w:r w:rsidR="00A94EF2">
              <w:rPr>
                <w:rFonts w:eastAsia="Times New Roman"/>
                <w:b/>
                <w:bCs/>
                <w:sz w:val="18"/>
                <w:szCs w:val="24"/>
                <w:lang w:eastAsia="ru-RU"/>
              </w:rPr>
              <w:t xml:space="preserve"> </w:t>
            </w:r>
            <w:r w:rsidR="009057E3">
              <w:rPr>
                <w:rFonts w:eastAsia="Times New Roman"/>
                <w:b/>
                <w:bCs/>
                <w:sz w:val="18"/>
                <w:szCs w:val="24"/>
                <w:lang w:eastAsia="ru-RU"/>
              </w:rPr>
              <w:t>органа, предоставляющего услугу</w:t>
            </w:r>
            <w:r w:rsidR="00BB5F75" w:rsidRPr="00DD60C1">
              <w:rPr>
                <w:rFonts w:eastAsia="Times New Roman"/>
                <w:b/>
                <w:bCs/>
                <w:sz w:val="18"/>
                <w:szCs w:val="24"/>
                <w:lang w:eastAsia="ru-RU"/>
              </w:rPr>
              <w:t>;</w:t>
            </w:r>
          </w:p>
          <w:p w14:paraId="2F8ED0D7" w14:textId="77777777" w:rsidR="00E30D22" w:rsidRPr="00DD60C1" w:rsidRDefault="00E30D22"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 РПГУ.</w:t>
            </w:r>
          </w:p>
          <w:p w14:paraId="14EE9D61" w14:textId="77777777" w:rsidR="00E1679E" w:rsidRPr="00DD60C1" w:rsidRDefault="00E1679E" w:rsidP="00E1679E">
            <w:pPr>
              <w:spacing w:after="0" w:line="240" w:lineRule="auto"/>
              <w:jc w:val="center"/>
              <w:rPr>
                <w:rFonts w:eastAsia="Times New Roman"/>
                <w:b/>
                <w:bCs/>
                <w:sz w:val="18"/>
                <w:szCs w:val="24"/>
                <w:lang w:eastAsia="ru-RU"/>
              </w:rPr>
            </w:pPr>
          </w:p>
          <w:p w14:paraId="211845FA" w14:textId="77777777" w:rsidR="00D916D0" w:rsidRPr="00DD60C1" w:rsidRDefault="00E30D22"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2.</w:t>
            </w:r>
            <w:r w:rsidR="00BB5F75" w:rsidRPr="00DD60C1">
              <w:rPr>
                <w:rFonts w:eastAsia="Times New Roman"/>
                <w:b/>
                <w:bCs/>
                <w:sz w:val="18"/>
                <w:szCs w:val="24"/>
                <w:lang w:eastAsia="ru-RU"/>
              </w:rPr>
              <w:t xml:space="preserve"> </w:t>
            </w:r>
            <w:r w:rsidRPr="00DD60C1">
              <w:rPr>
                <w:rFonts w:eastAsia="Times New Roman"/>
                <w:b/>
                <w:bCs/>
                <w:sz w:val="18"/>
                <w:szCs w:val="24"/>
                <w:lang w:eastAsia="ru-RU"/>
              </w:rPr>
              <w:t>З</w:t>
            </w:r>
            <w:r w:rsidR="00D916D0" w:rsidRPr="00DD60C1">
              <w:rPr>
                <w:rFonts w:eastAsia="Times New Roman"/>
                <w:b/>
                <w:bCs/>
                <w:sz w:val="18"/>
                <w:szCs w:val="24"/>
                <w:lang w:eastAsia="ru-RU"/>
              </w:rPr>
              <w:t>апись на прием в МФЦ:</w:t>
            </w:r>
          </w:p>
          <w:p w14:paraId="3B415EB3" w14:textId="77777777" w:rsidR="00BB5F75" w:rsidRPr="00DD60C1" w:rsidRDefault="00D916D0" w:rsidP="00E1679E">
            <w:pPr>
              <w:spacing w:after="0" w:line="240" w:lineRule="auto"/>
              <w:jc w:val="center"/>
              <w:rPr>
                <w:rFonts w:eastAsia="Times New Roman"/>
                <w:b/>
                <w:bCs/>
                <w:sz w:val="18"/>
                <w:szCs w:val="24"/>
                <w:lang w:eastAsia="ru-RU"/>
              </w:rPr>
            </w:pPr>
            <w:r w:rsidRPr="00DD60C1">
              <w:rPr>
                <w:rFonts w:eastAsia="Times New Roman"/>
                <w:b/>
                <w:bCs/>
                <w:sz w:val="18"/>
                <w:szCs w:val="24"/>
                <w:lang w:eastAsia="ru-RU"/>
              </w:rPr>
              <w:t xml:space="preserve">- </w:t>
            </w:r>
            <w:r w:rsidR="00BB5F75" w:rsidRPr="00DD60C1">
              <w:rPr>
                <w:rFonts w:eastAsia="Times New Roman"/>
                <w:b/>
                <w:bCs/>
                <w:sz w:val="18"/>
                <w:szCs w:val="24"/>
                <w:lang w:eastAsia="ru-RU"/>
              </w:rPr>
              <w:t>официальный сайт МФЦ;</w:t>
            </w:r>
          </w:p>
          <w:p w14:paraId="55DAD72C" w14:textId="77777777" w:rsidR="00BB5F75" w:rsidRPr="00DD60C1" w:rsidRDefault="00D916D0" w:rsidP="00E1679E">
            <w:pPr>
              <w:spacing w:after="0" w:line="240" w:lineRule="auto"/>
              <w:jc w:val="center"/>
              <w:rPr>
                <w:rFonts w:eastAsia="Times New Roman"/>
                <w:b/>
                <w:bCs/>
                <w:sz w:val="18"/>
                <w:szCs w:val="22"/>
                <w:lang w:eastAsia="ru-RU"/>
              </w:rPr>
            </w:pPr>
            <w:r w:rsidRPr="00DD60C1">
              <w:rPr>
                <w:rFonts w:eastAsia="Times New Roman"/>
                <w:b/>
                <w:bCs/>
                <w:sz w:val="18"/>
                <w:szCs w:val="24"/>
                <w:lang w:eastAsia="ru-RU"/>
              </w:rPr>
              <w:t>-</w:t>
            </w:r>
            <w:r w:rsidR="00BB5F75" w:rsidRPr="00DD60C1">
              <w:rPr>
                <w:rFonts w:eastAsia="Times New Roman"/>
                <w:b/>
                <w:bCs/>
                <w:sz w:val="18"/>
                <w:szCs w:val="24"/>
                <w:lang w:eastAsia="ru-RU"/>
              </w:rPr>
              <w:t xml:space="preserve"> РПГУ.</w:t>
            </w:r>
          </w:p>
        </w:tc>
        <w:tc>
          <w:tcPr>
            <w:tcW w:w="2358" w:type="dxa"/>
            <w:tcBorders>
              <w:top w:val="single" w:sz="4" w:space="0" w:color="auto"/>
              <w:left w:val="nil"/>
              <w:bottom w:val="single" w:sz="4" w:space="0" w:color="auto"/>
              <w:right w:val="single" w:sz="4" w:space="0" w:color="auto"/>
            </w:tcBorders>
          </w:tcPr>
          <w:p w14:paraId="477DA8EC" w14:textId="1002A385" w:rsidR="00BB5F75" w:rsidRPr="00DD60C1" w:rsidRDefault="004C6B37" w:rsidP="0055226D">
            <w:pPr>
              <w:spacing w:after="0" w:line="240" w:lineRule="auto"/>
              <w:jc w:val="center"/>
              <w:rPr>
                <w:rFonts w:eastAsia="Times New Roman"/>
                <w:b/>
                <w:bCs/>
                <w:sz w:val="18"/>
                <w:szCs w:val="24"/>
                <w:lang w:eastAsia="ru-RU"/>
              </w:rPr>
            </w:pPr>
            <w:r w:rsidRPr="00344A89">
              <w:rPr>
                <w:rFonts w:eastAsia="Times New Roman"/>
                <w:b/>
                <w:bCs/>
                <w:sz w:val="18"/>
                <w:szCs w:val="24"/>
                <w:lang w:eastAsia="ru-RU"/>
              </w:rPr>
              <w:t>Через экранную форму на РПГУ</w:t>
            </w:r>
            <w:r w:rsidR="007D4936">
              <w:rPr>
                <w:rFonts w:eastAsia="Times New Roman"/>
                <w:b/>
                <w:bCs/>
                <w:sz w:val="18"/>
                <w:szCs w:val="24"/>
                <w:lang w:eastAsia="ru-RU"/>
              </w:rPr>
              <w:t xml:space="preserve">, </w:t>
            </w:r>
            <w:r w:rsidR="007D4936" w:rsidRPr="007D4936">
              <w:rPr>
                <w:rFonts w:eastAsia="Times New Roman"/>
                <w:b/>
                <w:bCs/>
                <w:sz w:val="18"/>
                <w:szCs w:val="24"/>
                <w:lang w:eastAsia="ru-RU"/>
              </w:rPr>
              <w:t>ЕПГУ</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3AC63BD4" w14:textId="77777777" w:rsidR="00BB5F75" w:rsidRPr="00184E35" w:rsidRDefault="004C6B37" w:rsidP="00E1679E">
            <w:pPr>
              <w:spacing w:after="0" w:line="240" w:lineRule="auto"/>
              <w:jc w:val="center"/>
              <w:rPr>
                <w:rFonts w:eastAsia="Times New Roman"/>
                <w:b/>
                <w:bCs/>
                <w:sz w:val="18"/>
                <w:szCs w:val="24"/>
                <w:lang w:eastAsia="ru-RU"/>
              </w:rPr>
            </w:pPr>
            <w:r w:rsidRPr="00344A89">
              <w:rPr>
                <w:rFonts w:eastAsia="Times New Roman"/>
                <w:b/>
                <w:bCs/>
                <w:sz w:val="18"/>
                <w:szCs w:val="24"/>
                <w:lang w:eastAsia="ru-RU"/>
              </w:rPr>
              <w:t>Не требуется предоставление заявителем документов на бумажном носителе</w:t>
            </w:r>
          </w:p>
        </w:tc>
        <w:tc>
          <w:tcPr>
            <w:tcW w:w="2151" w:type="dxa"/>
            <w:tcBorders>
              <w:top w:val="single" w:sz="4" w:space="0" w:color="auto"/>
              <w:left w:val="nil"/>
              <w:bottom w:val="single" w:sz="4" w:space="0" w:color="auto"/>
              <w:right w:val="single" w:sz="4" w:space="0" w:color="auto"/>
            </w:tcBorders>
            <w:shd w:val="clear" w:color="auto" w:fill="auto"/>
          </w:tcPr>
          <w:p w14:paraId="61F2028A" w14:textId="77777777" w:rsidR="00BB5F75" w:rsidRPr="00184E35" w:rsidRDefault="0000470F" w:rsidP="00E30D22">
            <w:pPr>
              <w:spacing w:after="0" w:line="240" w:lineRule="auto"/>
              <w:jc w:val="center"/>
              <w:rPr>
                <w:rFonts w:eastAsia="Times New Roman"/>
                <w:b/>
                <w:bCs/>
                <w:sz w:val="18"/>
                <w:szCs w:val="24"/>
                <w:lang w:eastAsia="ru-RU"/>
              </w:rPr>
            </w:pPr>
            <w:r>
              <w:rPr>
                <w:rFonts w:eastAsia="Times New Roman"/>
                <w:b/>
                <w:bCs/>
                <w:sz w:val="18"/>
                <w:szCs w:val="24"/>
                <w:lang w:eastAsia="ru-RU"/>
              </w:rPr>
              <w:t>-</w:t>
            </w:r>
          </w:p>
        </w:tc>
        <w:tc>
          <w:tcPr>
            <w:tcW w:w="2054" w:type="dxa"/>
            <w:tcBorders>
              <w:top w:val="single" w:sz="4" w:space="0" w:color="auto"/>
              <w:left w:val="nil"/>
              <w:bottom w:val="single" w:sz="4" w:space="0" w:color="auto"/>
              <w:right w:val="single" w:sz="4" w:space="0" w:color="auto"/>
            </w:tcBorders>
            <w:shd w:val="clear" w:color="auto" w:fill="auto"/>
          </w:tcPr>
          <w:p w14:paraId="1C584FC3" w14:textId="56B52C8B" w:rsidR="00BB5F75" w:rsidRPr="00184E35" w:rsidRDefault="004C6B37" w:rsidP="007D4936">
            <w:pPr>
              <w:spacing w:after="0" w:line="240" w:lineRule="auto"/>
              <w:jc w:val="center"/>
              <w:rPr>
                <w:rFonts w:eastAsia="Times New Roman"/>
                <w:b/>
                <w:bCs/>
                <w:sz w:val="18"/>
                <w:szCs w:val="24"/>
                <w:lang w:eastAsia="ru-RU"/>
              </w:rPr>
            </w:pPr>
            <w:r w:rsidRPr="002662CD">
              <w:rPr>
                <w:rFonts w:eastAsia="Times New Roman"/>
                <w:b/>
                <w:bCs/>
                <w:sz w:val="18"/>
                <w:szCs w:val="24"/>
                <w:lang w:eastAsia="ru-RU"/>
              </w:rPr>
              <w:t>Через личный кабинет заявителя</w:t>
            </w:r>
            <w:r w:rsidRPr="00344A89">
              <w:rPr>
                <w:rFonts w:eastAsia="Times New Roman"/>
                <w:b/>
                <w:bCs/>
                <w:sz w:val="18"/>
                <w:szCs w:val="24"/>
                <w:lang w:eastAsia="ru-RU"/>
              </w:rPr>
              <w:t xml:space="preserve"> </w:t>
            </w:r>
          </w:p>
        </w:tc>
        <w:tc>
          <w:tcPr>
            <w:tcW w:w="2267" w:type="dxa"/>
            <w:tcBorders>
              <w:top w:val="single" w:sz="4" w:space="0" w:color="auto"/>
              <w:left w:val="nil"/>
              <w:bottom w:val="single" w:sz="4" w:space="0" w:color="auto"/>
              <w:right w:val="single" w:sz="4" w:space="0" w:color="auto"/>
            </w:tcBorders>
            <w:shd w:val="clear" w:color="auto" w:fill="auto"/>
          </w:tcPr>
          <w:p w14:paraId="02F8A756" w14:textId="77777777" w:rsidR="00E30D22" w:rsidRPr="00184E35" w:rsidRDefault="00E30D22" w:rsidP="00E30D22">
            <w:pPr>
              <w:spacing w:after="0" w:line="240" w:lineRule="auto"/>
              <w:jc w:val="center"/>
              <w:rPr>
                <w:rFonts w:eastAsia="Times New Roman"/>
                <w:b/>
                <w:bCs/>
                <w:sz w:val="18"/>
                <w:szCs w:val="24"/>
                <w:lang w:eastAsia="ru-RU"/>
              </w:rPr>
            </w:pPr>
            <w:r w:rsidRPr="00184E35">
              <w:rPr>
                <w:rFonts w:eastAsia="Times New Roman"/>
                <w:b/>
                <w:bCs/>
                <w:sz w:val="18"/>
                <w:szCs w:val="24"/>
                <w:lang w:eastAsia="ru-RU"/>
              </w:rPr>
              <w:t>1. О</w:t>
            </w:r>
            <w:r w:rsidR="00903B24" w:rsidRPr="00184E35">
              <w:rPr>
                <w:rFonts w:eastAsia="Times New Roman"/>
                <w:b/>
                <w:bCs/>
                <w:sz w:val="18"/>
                <w:szCs w:val="24"/>
                <w:lang w:eastAsia="ru-RU"/>
              </w:rPr>
              <w:t>фициальный сайт органа</w:t>
            </w:r>
            <w:r w:rsidR="009057E3">
              <w:rPr>
                <w:rFonts w:eastAsia="Times New Roman"/>
                <w:b/>
                <w:bCs/>
                <w:sz w:val="18"/>
                <w:szCs w:val="24"/>
                <w:lang w:eastAsia="ru-RU"/>
              </w:rPr>
              <w:t>, предоставляющего услугу</w:t>
            </w:r>
          </w:p>
          <w:p w14:paraId="18384A43" w14:textId="77777777" w:rsidR="00E30D22" w:rsidRPr="00184E35" w:rsidRDefault="00E30D22" w:rsidP="00E30D22">
            <w:pPr>
              <w:spacing w:after="0" w:line="240" w:lineRule="auto"/>
              <w:jc w:val="center"/>
              <w:rPr>
                <w:rFonts w:eastAsia="Times New Roman"/>
                <w:b/>
                <w:bCs/>
                <w:sz w:val="18"/>
                <w:szCs w:val="24"/>
                <w:lang w:eastAsia="ru-RU"/>
              </w:rPr>
            </w:pPr>
            <w:r w:rsidRPr="00184E35">
              <w:rPr>
                <w:rFonts w:eastAsia="Times New Roman"/>
                <w:b/>
                <w:bCs/>
                <w:sz w:val="18"/>
                <w:szCs w:val="24"/>
                <w:lang w:eastAsia="ru-RU"/>
              </w:rPr>
              <w:t>2</w:t>
            </w:r>
            <w:r w:rsidR="00903B24" w:rsidRPr="00184E35">
              <w:rPr>
                <w:rFonts w:eastAsia="Times New Roman"/>
                <w:b/>
                <w:bCs/>
                <w:sz w:val="18"/>
                <w:szCs w:val="24"/>
                <w:lang w:eastAsia="ru-RU"/>
              </w:rPr>
              <w:t xml:space="preserve"> ЕПГУ</w:t>
            </w:r>
          </w:p>
          <w:p w14:paraId="4285B2C6" w14:textId="77777777" w:rsidR="00E30D22" w:rsidRPr="00184E35" w:rsidRDefault="00E30D22" w:rsidP="00E30D22">
            <w:pPr>
              <w:spacing w:after="0" w:line="240" w:lineRule="auto"/>
              <w:jc w:val="center"/>
              <w:rPr>
                <w:rFonts w:eastAsia="Times New Roman"/>
                <w:b/>
                <w:bCs/>
                <w:sz w:val="18"/>
                <w:szCs w:val="24"/>
                <w:lang w:eastAsia="ru-RU"/>
              </w:rPr>
            </w:pPr>
            <w:r w:rsidRPr="00184E35">
              <w:rPr>
                <w:rFonts w:eastAsia="Times New Roman"/>
                <w:b/>
                <w:bCs/>
                <w:sz w:val="18"/>
                <w:szCs w:val="24"/>
                <w:lang w:eastAsia="ru-RU"/>
              </w:rPr>
              <w:t>3.</w:t>
            </w:r>
            <w:r w:rsidR="00903B24" w:rsidRPr="00184E35">
              <w:rPr>
                <w:rFonts w:eastAsia="Times New Roman"/>
                <w:b/>
                <w:bCs/>
                <w:sz w:val="18"/>
                <w:szCs w:val="24"/>
                <w:lang w:eastAsia="ru-RU"/>
              </w:rPr>
              <w:t xml:space="preserve"> РПГУ</w:t>
            </w:r>
          </w:p>
          <w:p w14:paraId="1E283CE2" w14:textId="77777777" w:rsidR="00BB5F75" w:rsidRDefault="00E30D22" w:rsidP="00E30D22">
            <w:pPr>
              <w:spacing w:after="0" w:line="240" w:lineRule="auto"/>
              <w:jc w:val="center"/>
              <w:rPr>
                <w:rFonts w:eastAsia="Times New Roman"/>
                <w:b/>
                <w:bCs/>
                <w:sz w:val="18"/>
                <w:szCs w:val="24"/>
                <w:lang w:eastAsia="ru-RU"/>
              </w:rPr>
            </w:pPr>
            <w:r w:rsidRPr="00184E35">
              <w:rPr>
                <w:rFonts w:eastAsia="Times New Roman"/>
                <w:b/>
                <w:bCs/>
                <w:sz w:val="18"/>
                <w:szCs w:val="24"/>
                <w:lang w:eastAsia="ru-RU"/>
              </w:rPr>
              <w:t>4.</w:t>
            </w:r>
            <w:r w:rsidR="00903B24" w:rsidRPr="00184E35">
              <w:rPr>
                <w:rFonts w:eastAsia="Times New Roman"/>
                <w:b/>
                <w:bCs/>
                <w:sz w:val="18"/>
                <w:szCs w:val="24"/>
                <w:lang w:eastAsia="ru-RU"/>
              </w:rPr>
              <w:t xml:space="preserve"> </w:t>
            </w:r>
            <w:r w:rsidRPr="00184E35">
              <w:rPr>
                <w:rFonts w:eastAsia="Times New Roman"/>
                <w:b/>
                <w:bCs/>
                <w:sz w:val="18"/>
                <w:szCs w:val="24"/>
                <w:lang w:eastAsia="ru-RU"/>
              </w:rPr>
              <w:t>П</w:t>
            </w:r>
            <w:r w:rsidR="00903B24" w:rsidRPr="00184E35">
              <w:rPr>
                <w:rFonts w:eastAsia="Times New Roman"/>
                <w:b/>
                <w:bCs/>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08B4739C" w14:textId="77777777" w:rsidR="009057E3" w:rsidRPr="00184E35" w:rsidRDefault="009057E3" w:rsidP="00E30D22">
            <w:pPr>
              <w:spacing w:after="0" w:line="240" w:lineRule="auto"/>
              <w:jc w:val="center"/>
              <w:rPr>
                <w:rFonts w:eastAsia="Times New Roman"/>
                <w:b/>
                <w:bCs/>
                <w:sz w:val="18"/>
                <w:szCs w:val="24"/>
                <w:lang w:eastAsia="ru-RU"/>
              </w:rPr>
            </w:pPr>
            <w:r>
              <w:rPr>
                <w:rFonts w:eastAsia="Times New Roman"/>
                <w:b/>
                <w:bCs/>
                <w:sz w:val="18"/>
                <w:szCs w:val="24"/>
                <w:lang w:eastAsia="ru-RU"/>
              </w:rPr>
              <w:t>5. МФЦ</w:t>
            </w:r>
          </w:p>
        </w:tc>
      </w:tr>
    </w:tbl>
    <w:p w14:paraId="2ED1E5EF" w14:textId="77777777" w:rsidR="003F1208" w:rsidRPr="00184E35" w:rsidRDefault="003F1208">
      <w:pPr>
        <w:rPr>
          <w:b/>
        </w:rPr>
      </w:pPr>
    </w:p>
    <w:p w14:paraId="456ECB1B" w14:textId="77777777" w:rsidR="00FE3E6F" w:rsidRPr="003616B9" w:rsidRDefault="00FE3E6F">
      <w:pPr>
        <w:rPr>
          <w:b/>
          <w:color w:val="FF0000"/>
        </w:rPr>
      </w:pPr>
    </w:p>
    <w:p w14:paraId="46729703" w14:textId="77777777" w:rsidR="00FE3E6F" w:rsidRPr="003616B9" w:rsidRDefault="00FE3E6F">
      <w:pPr>
        <w:rPr>
          <w:b/>
          <w:color w:val="FF0000"/>
        </w:rPr>
      </w:pPr>
      <w:r w:rsidRPr="003616B9">
        <w:rPr>
          <w:b/>
          <w:color w:val="FF0000"/>
        </w:rPr>
        <w:br w:type="page"/>
      </w:r>
    </w:p>
    <w:p w14:paraId="35181D84" w14:textId="77777777" w:rsidR="00FE3E6F" w:rsidRPr="003616B9" w:rsidRDefault="00FE3E6F">
      <w:pPr>
        <w:rPr>
          <w:b/>
          <w:color w:val="FF0000"/>
        </w:rPr>
        <w:sectPr w:rsidR="00FE3E6F" w:rsidRPr="003616B9" w:rsidSect="00232AEC">
          <w:pgSz w:w="16838" w:h="11906" w:orient="landscape"/>
          <w:pgMar w:top="1134" w:right="962" w:bottom="850" w:left="1134" w:header="708" w:footer="708" w:gutter="0"/>
          <w:cols w:space="708"/>
          <w:docGrid w:linePitch="381"/>
        </w:sectPr>
      </w:pPr>
    </w:p>
    <w:p w14:paraId="7931191B" w14:textId="77777777" w:rsidR="0050651B" w:rsidRDefault="0050651B" w:rsidP="0050651B">
      <w:pPr>
        <w:pStyle w:val="Standard"/>
        <w:spacing w:after="160" w:line="259" w:lineRule="atLeast"/>
        <w:jc w:val="right"/>
        <w:rPr>
          <w:rFonts w:ascii="Times New Roman CYR" w:hAnsi="Times New Roman CYR"/>
          <w:b/>
          <w:color w:val="000000"/>
          <w:sz w:val="26"/>
          <w:shd w:val="clear" w:color="auto" w:fill="FFFFFF"/>
        </w:rPr>
      </w:pPr>
      <w:r>
        <w:rPr>
          <w:rFonts w:ascii="Times New Roman CYR" w:hAnsi="Times New Roman CYR"/>
          <w:b/>
          <w:color w:val="000000"/>
          <w:sz w:val="26"/>
          <w:shd w:val="clear" w:color="auto" w:fill="FFFFFF"/>
        </w:rPr>
        <w:lastRenderedPageBreak/>
        <w:t>Приложение 1</w:t>
      </w:r>
    </w:p>
    <w:p w14:paraId="6B9D1DF0" w14:textId="77777777" w:rsidR="0050651B" w:rsidRPr="00843E65" w:rsidRDefault="0050651B" w:rsidP="0050651B">
      <w:pPr>
        <w:pStyle w:val="Standard"/>
        <w:jc w:val="center"/>
        <w:rPr>
          <w:b/>
        </w:rPr>
      </w:pPr>
      <w:r w:rsidRPr="00843E65">
        <w:rPr>
          <w:b/>
        </w:rPr>
        <w:t>Заявление</w:t>
      </w:r>
    </w:p>
    <w:p w14:paraId="05926738" w14:textId="77777777" w:rsidR="0050651B" w:rsidRDefault="0050651B" w:rsidP="0050651B">
      <w:pPr>
        <w:pStyle w:val="Standard"/>
        <w:jc w:val="both"/>
        <w:rPr>
          <w:sz w:val="18"/>
        </w:rPr>
      </w:pPr>
    </w:p>
    <w:p w14:paraId="5C8E7987" w14:textId="77777777" w:rsidR="0050651B" w:rsidRDefault="0050651B" w:rsidP="0050651B">
      <w:pPr>
        <w:pStyle w:val="ConsPlusNonformat"/>
        <w:jc w:val="both"/>
        <w:rPr>
          <w:rFonts w:ascii="Times New Roman" w:hAnsi="Times New Roman"/>
          <w:sz w:val="18"/>
        </w:rPr>
      </w:pPr>
      <w:r>
        <w:rPr>
          <w:rFonts w:ascii="Times New Roman" w:hAnsi="Times New Roman"/>
          <w:sz w:val="18"/>
        </w:rPr>
        <w:tab/>
      </w:r>
      <w:r>
        <w:rPr>
          <w:rFonts w:ascii="Times New Roman" w:hAnsi="Times New Roman"/>
          <w:sz w:val="18"/>
        </w:rPr>
        <w:tab/>
        <w:t>Прошу (просим) передать в собственность жилое помещение, расположенное по адресу: ______________________________________________________ и находящееся в пользовании по договору социального найма ______________________________________________________________(указать реквизиты договора) следующим участникам приватизации:</w:t>
      </w:r>
    </w:p>
    <w:p w14:paraId="60D913FF" w14:textId="77777777" w:rsidR="0050651B" w:rsidRDefault="0050651B" w:rsidP="0050651B">
      <w:pPr>
        <w:pStyle w:val="ConsPlusNonformat"/>
        <w:jc w:val="both"/>
        <w:rPr>
          <w:rFonts w:ascii="Times New Roman" w:hAnsi="Times New Roman"/>
          <w:sz w:val="18"/>
        </w:rPr>
      </w:pPr>
    </w:p>
    <w:tbl>
      <w:tblPr>
        <w:tblW w:w="14236" w:type="dxa"/>
        <w:tblLayout w:type="fixed"/>
        <w:tblCellMar>
          <w:left w:w="10" w:type="dxa"/>
          <w:right w:w="10" w:type="dxa"/>
        </w:tblCellMar>
        <w:tblLook w:val="04A0" w:firstRow="1" w:lastRow="0" w:firstColumn="1" w:lastColumn="0" w:noHBand="0" w:noVBand="1"/>
      </w:tblPr>
      <w:tblGrid>
        <w:gridCol w:w="3232"/>
        <w:gridCol w:w="3123"/>
        <w:gridCol w:w="2713"/>
        <w:gridCol w:w="2100"/>
        <w:gridCol w:w="3068"/>
      </w:tblGrid>
      <w:tr w:rsidR="0050651B" w14:paraId="787B9474" w14:textId="77777777" w:rsidTr="00740CAE">
        <w:tc>
          <w:tcPr>
            <w:tcW w:w="32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E10352" w14:textId="77777777" w:rsidR="0050651B" w:rsidRDefault="0050651B" w:rsidP="00740CAE">
            <w:pPr>
              <w:pStyle w:val="ConsPlusNonformat"/>
              <w:jc w:val="both"/>
              <w:rPr>
                <w:rFonts w:ascii="Times New Roman" w:hAnsi="Times New Roman"/>
                <w:sz w:val="18"/>
              </w:rPr>
            </w:pPr>
            <w:r>
              <w:rPr>
                <w:rFonts w:ascii="Times New Roman" w:hAnsi="Times New Roman"/>
                <w:sz w:val="18"/>
              </w:rPr>
              <w:t>ФИО, дата рождения, реквизиты свидетельства о рождении для лиц младше 14 лет</w:t>
            </w:r>
          </w:p>
        </w:tc>
        <w:tc>
          <w:tcPr>
            <w:tcW w:w="31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90090" w14:textId="77777777" w:rsidR="0050651B" w:rsidRDefault="0050651B" w:rsidP="00740CAE">
            <w:pPr>
              <w:pStyle w:val="ConsPlusNonformat"/>
              <w:jc w:val="both"/>
              <w:rPr>
                <w:rFonts w:ascii="Times New Roman" w:hAnsi="Times New Roman"/>
                <w:sz w:val="18"/>
              </w:rPr>
            </w:pPr>
            <w:r>
              <w:rPr>
                <w:rFonts w:ascii="Times New Roman" w:hAnsi="Times New Roman"/>
                <w:sz w:val="18"/>
              </w:rPr>
              <w:t>В случае смены ФИО в период с 11.07.1991 указать предыдущие ФИО, наименование, дату, номер документа, подтверждающего смену ФИО и орган, его выдавший</w:t>
            </w:r>
          </w:p>
        </w:tc>
        <w:tc>
          <w:tcPr>
            <w:tcW w:w="27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A74864" w14:textId="77777777" w:rsidR="0050651B" w:rsidRDefault="0050651B" w:rsidP="00740CAE">
            <w:pPr>
              <w:pStyle w:val="ConsPlusNonformat"/>
              <w:jc w:val="both"/>
              <w:rPr>
                <w:rFonts w:ascii="Times New Roman" w:hAnsi="Times New Roman"/>
                <w:sz w:val="18"/>
              </w:rPr>
            </w:pPr>
            <w:r>
              <w:rPr>
                <w:rFonts w:ascii="Times New Roman" w:hAnsi="Times New Roman"/>
                <w:sz w:val="18"/>
              </w:rPr>
              <w:t>Указать адреса проживания (при наличии) на территории Российской Федерации в период с 11.07.1991 (за исключением адреса приватизируемого помещения)</w:t>
            </w: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0F803" w14:textId="77777777" w:rsidR="0050651B" w:rsidRDefault="0050651B" w:rsidP="00740CAE">
            <w:pPr>
              <w:pStyle w:val="ConsPlusNonformat"/>
              <w:jc w:val="both"/>
              <w:rPr>
                <w:rFonts w:ascii="Times New Roman" w:hAnsi="Times New Roman"/>
                <w:sz w:val="18"/>
              </w:rPr>
            </w:pPr>
            <w:r>
              <w:rPr>
                <w:rFonts w:ascii="Times New Roman" w:hAnsi="Times New Roman"/>
                <w:sz w:val="18"/>
              </w:rPr>
              <w:t>Процент доли собственности</w:t>
            </w:r>
          </w:p>
        </w:tc>
        <w:tc>
          <w:tcPr>
            <w:tcW w:w="30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777E3" w14:textId="77777777" w:rsidR="0050651B" w:rsidRDefault="0050651B" w:rsidP="00740CAE">
            <w:pPr>
              <w:pStyle w:val="ConsPlusNonformat"/>
              <w:tabs>
                <w:tab w:val="left" w:pos="2550"/>
              </w:tabs>
              <w:jc w:val="both"/>
              <w:rPr>
                <w:rFonts w:ascii="Times New Roman" w:hAnsi="Times New Roman"/>
                <w:sz w:val="18"/>
              </w:rPr>
            </w:pPr>
            <w:r>
              <w:rPr>
                <w:rFonts w:ascii="Times New Roman" w:hAnsi="Times New Roman"/>
                <w:sz w:val="18"/>
              </w:rPr>
              <w:t>ФИО представителя (при наличии), реквизиты документа, подтверждающего</w:t>
            </w:r>
          </w:p>
          <w:p w14:paraId="4C0F0F6A"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полномочия – указываются для опекуна</w:t>
            </w:r>
          </w:p>
          <w:p w14:paraId="78CF2813"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(попечителя) (вид документа, подтверждающего</w:t>
            </w:r>
          </w:p>
          <w:p w14:paraId="3E41678D"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полномочия, серия, номер,</w:t>
            </w:r>
          </w:p>
          <w:p w14:paraId="6E2E4F6E" w14:textId="77777777" w:rsidR="0050651B" w:rsidRDefault="0050651B" w:rsidP="00740CAE">
            <w:pPr>
              <w:pStyle w:val="ConsPlusNonformat"/>
              <w:jc w:val="both"/>
              <w:rPr>
                <w:rFonts w:ascii="Times New Roman" w:hAnsi="Times New Roman"/>
                <w:sz w:val="18"/>
              </w:rPr>
            </w:pPr>
            <w:r>
              <w:rPr>
                <w:rFonts w:ascii="Times New Roman" w:hAnsi="Times New Roman"/>
                <w:sz w:val="18"/>
              </w:rPr>
              <w:t>наименование органа, выдавшего документ,</w:t>
            </w:r>
          </w:p>
          <w:p w14:paraId="01AA2C8B" w14:textId="77777777" w:rsidR="0050651B" w:rsidRDefault="0050651B" w:rsidP="00740CAE">
            <w:pPr>
              <w:pStyle w:val="ConsPlusNonformat"/>
              <w:jc w:val="both"/>
              <w:rPr>
                <w:rFonts w:ascii="Times New Roman" w:hAnsi="Times New Roman"/>
                <w:sz w:val="18"/>
              </w:rPr>
            </w:pPr>
            <w:r>
              <w:rPr>
                <w:rFonts w:ascii="Times New Roman" w:hAnsi="Times New Roman"/>
                <w:sz w:val="18"/>
              </w:rPr>
              <w:t>дата выдачи документа)</w:t>
            </w:r>
          </w:p>
        </w:tc>
      </w:tr>
      <w:tr w:rsidR="0050651B" w14:paraId="71413F88" w14:textId="77777777" w:rsidTr="00740CAE">
        <w:tc>
          <w:tcPr>
            <w:tcW w:w="32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FB1CAE" w14:textId="77777777" w:rsidR="0050651B" w:rsidRDefault="0050651B" w:rsidP="00740CAE">
            <w:pPr>
              <w:pStyle w:val="ConsPlusNonformat"/>
              <w:jc w:val="both"/>
              <w:rPr>
                <w:rFonts w:ascii="Times New Roman" w:hAnsi="Times New Roman"/>
                <w:sz w:val="18"/>
              </w:rPr>
            </w:pPr>
          </w:p>
          <w:p w14:paraId="37880BDD" w14:textId="77777777" w:rsidR="0050651B" w:rsidRDefault="0050651B" w:rsidP="00740CAE">
            <w:pPr>
              <w:pStyle w:val="ConsPlusNonformat"/>
              <w:jc w:val="both"/>
              <w:rPr>
                <w:rFonts w:ascii="Times New Roman" w:hAnsi="Times New Roman"/>
                <w:sz w:val="18"/>
              </w:rPr>
            </w:pPr>
          </w:p>
          <w:p w14:paraId="793BF027" w14:textId="77777777" w:rsidR="0050651B" w:rsidRDefault="0050651B" w:rsidP="00740CAE">
            <w:pPr>
              <w:pStyle w:val="ConsPlusNonformat"/>
              <w:jc w:val="both"/>
              <w:rPr>
                <w:rFonts w:ascii="Times New Roman" w:hAnsi="Times New Roman"/>
                <w:sz w:val="18"/>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790454" w14:textId="77777777" w:rsidR="0050651B" w:rsidRDefault="0050651B" w:rsidP="00740CAE">
            <w:pPr>
              <w:pStyle w:val="ConsPlusNonformat"/>
              <w:jc w:val="both"/>
              <w:rPr>
                <w:rFonts w:ascii="Times New Roman" w:hAnsi="Times New Roman"/>
                <w:sz w:val="18"/>
              </w:rPr>
            </w:pPr>
          </w:p>
        </w:tc>
        <w:tc>
          <w:tcPr>
            <w:tcW w:w="27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A7BD3E" w14:textId="77777777" w:rsidR="0050651B" w:rsidRDefault="0050651B" w:rsidP="00740CAE">
            <w:pPr>
              <w:pStyle w:val="ConsPlusNonformat"/>
              <w:jc w:val="both"/>
              <w:rPr>
                <w:rFonts w:ascii="Times New Roman" w:hAnsi="Times New Roman"/>
                <w:sz w:val="18"/>
              </w:rPr>
            </w:pP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13CC3E" w14:textId="77777777" w:rsidR="0050651B" w:rsidRDefault="0050651B" w:rsidP="00740CAE">
            <w:pPr>
              <w:pStyle w:val="ConsPlusNonformat"/>
              <w:jc w:val="both"/>
              <w:rPr>
                <w:rFonts w:ascii="Times New Roman" w:hAnsi="Times New Roman"/>
                <w:sz w:val="18"/>
              </w:rPr>
            </w:pPr>
          </w:p>
        </w:tc>
        <w:tc>
          <w:tcPr>
            <w:tcW w:w="30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F1C66" w14:textId="77777777" w:rsidR="0050651B" w:rsidRDefault="0050651B" w:rsidP="00740CAE">
            <w:pPr>
              <w:pStyle w:val="ConsPlusNonformat"/>
              <w:jc w:val="both"/>
              <w:rPr>
                <w:rFonts w:ascii="Times New Roman" w:hAnsi="Times New Roman"/>
                <w:sz w:val="18"/>
              </w:rPr>
            </w:pPr>
          </w:p>
        </w:tc>
      </w:tr>
    </w:tbl>
    <w:p w14:paraId="6F2F335F" w14:textId="77777777" w:rsidR="0050651B" w:rsidRDefault="0050651B" w:rsidP="0050651B">
      <w:pPr>
        <w:pStyle w:val="ConsPlusNonformat"/>
        <w:jc w:val="both"/>
        <w:rPr>
          <w:rFonts w:ascii="Times New Roman" w:hAnsi="Times New Roman"/>
          <w:sz w:val="18"/>
        </w:rPr>
      </w:pPr>
    </w:p>
    <w:p w14:paraId="00D2C42B" w14:textId="77777777" w:rsidR="0050651B" w:rsidRDefault="0050651B" w:rsidP="0050651B">
      <w:pPr>
        <w:pStyle w:val="ConsPlusNonformat"/>
        <w:jc w:val="both"/>
        <w:rPr>
          <w:rFonts w:ascii="Times New Roman" w:hAnsi="Times New Roman"/>
          <w:sz w:val="18"/>
        </w:rPr>
      </w:pPr>
      <w:r>
        <w:rPr>
          <w:rFonts w:ascii="Times New Roman" w:hAnsi="Times New Roman"/>
          <w:sz w:val="18"/>
        </w:rPr>
        <w:tab/>
        <w:t>Сведения о лицах, включенных в договор социального найма, а также о несовершеннолетних детях - участников приватизации, не участвующих в приватизации:</w:t>
      </w:r>
    </w:p>
    <w:p w14:paraId="30BC5474" w14:textId="77777777" w:rsidR="0050651B" w:rsidRDefault="0050651B" w:rsidP="0050651B">
      <w:pPr>
        <w:pStyle w:val="ConsPlusNonformat"/>
        <w:jc w:val="both"/>
        <w:rPr>
          <w:rFonts w:ascii="Times New Roman" w:hAnsi="Times New Roman"/>
          <w:sz w:val="18"/>
        </w:rPr>
      </w:pPr>
    </w:p>
    <w:tbl>
      <w:tblPr>
        <w:tblW w:w="9638" w:type="dxa"/>
        <w:tblLayout w:type="fixed"/>
        <w:tblCellMar>
          <w:left w:w="10" w:type="dxa"/>
          <w:right w:w="10" w:type="dxa"/>
        </w:tblCellMar>
        <w:tblLook w:val="04A0" w:firstRow="1" w:lastRow="0" w:firstColumn="1" w:lastColumn="0" w:noHBand="0" w:noVBand="1"/>
      </w:tblPr>
      <w:tblGrid>
        <w:gridCol w:w="2404"/>
        <w:gridCol w:w="1985"/>
        <w:gridCol w:w="2874"/>
        <w:gridCol w:w="2375"/>
      </w:tblGrid>
      <w:tr w:rsidR="0050651B" w14:paraId="4537DC0C" w14:textId="77777777" w:rsidTr="00740CAE">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00ADC6" w14:textId="77777777" w:rsidR="0050651B" w:rsidRDefault="0050651B" w:rsidP="00740CAE">
            <w:pPr>
              <w:pStyle w:val="ConsPlusNonformat"/>
              <w:jc w:val="both"/>
              <w:rPr>
                <w:rFonts w:ascii="Times New Roman" w:hAnsi="Times New Roman"/>
                <w:sz w:val="18"/>
              </w:rPr>
            </w:pPr>
            <w:r>
              <w:rPr>
                <w:rFonts w:ascii="Times New Roman" w:hAnsi="Times New Roman"/>
                <w:sz w:val="18"/>
              </w:rPr>
              <w:t>ФИО, дата рождения, реквизиты свидетельства о рождении для лиц младше 14 лет</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75CC8" w14:textId="77777777" w:rsidR="0050651B" w:rsidRDefault="0050651B" w:rsidP="00740CAE">
            <w:pPr>
              <w:pStyle w:val="ConsPlusNonformat"/>
              <w:jc w:val="both"/>
              <w:rPr>
                <w:rFonts w:ascii="Times New Roman" w:hAnsi="Times New Roman"/>
                <w:sz w:val="18"/>
              </w:rPr>
            </w:pPr>
            <w:r>
              <w:rPr>
                <w:rFonts w:ascii="Times New Roman" w:hAnsi="Times New Roman"/>
                <w:sz w:val="18"/>
              </w:rPr>
              <w:t>Адрес проживания</w:t>
            </w:r>
          </w:p>
        </w:tc>
        <w:tc>
          <w:tcPr>
            <w:tcW w:w="28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4F50B4" w14:textId="77777777" w:rsidR="0050651B" w:rsidRDefault="0050651B" w:rsidP="00740CAE">
            <w:pPr>
              <w:pStyle w:val="ConsPlusNonformat"/>
              <w:jc w:val="both"/>
              <w:rPr>
                <w:rFonts w:ascii="Times New Roman" w:hAnsi="Times New Roman"/>
                <w:sz w:val="18"/>
              </w:rPr>
            </w:pPr>
            <w:r>
              <w:rPr>
                <w:rFonts w:ascii="Times New Roman" w:hAnsi="Times New Roman"/>
                <w:sz w:val="18"/>
              </w:rPr>
              <w:t>Причина, по которой не участвует в приватизации (отказ от приватизации, регистрация по иному адресу, участие в приватизации ранее, смерть и т.д.)</w:t>
            </w:r>
          </w:p>
        </w:tc>
        <w:tc>
          <w:tcPr>
            <w:tcW w:w="23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7E062" w14:textId="77777777" w:rsidR="0050651B" w:rsidRDefault="0050651B" w:rsidP="00740CAE">
            <w:pPr>
              <w:pStyle w:val="ConsPlusNonformat"/>
              <w:jc w:val="both"/>
              <w:rPr>
                <w:rFonts w:ascii="Times New Roman" w:hAnsi="Times New Roman"/>
                <w:sz w:val="18"/>
              </w:rPr>
            </w:pPr>
            <w:r>
              <w:rPr>
                <w:rFonts w:ascii="Times New Roman" w:hAnsi="Times New Roman"/>
                <w:sz w:val="18"/>
              </w:rPr>
              <w:t>В случае регистрации по</w:t>
            </w:r>
          </w:p>
          <w:p w14:paraId="1DC7E506" w14:textId="77777777" w:rsidR="0050651B" w:rsidRDefault="0050651B" w:rsidP="00740CAE">
            <w:pPr>
              <w:pStyle w:val="ConsPlusNonformat"/>
              <w:jc w:val="both"/>
              <w:rPr>
                <w:rFonts w:ascii="Times New Roman" w:hAnsi="Times New Roman"/>
                <w:sz w:val="18"/>
              </w:rPr>
            </w:pPr>
            <w:r>
              <w:rPr>
                <w:rFonts w:ascii="Times New Roman" w:hAnsi="Times New Roman"/>
                <w:sz w:val="18"/>
              </w:rPr>
              <w:t>месту жительства по иному</w:t>
            </w:r>
          </w:p>
          <w:p w14:paraId="18A9CD5B" w14:textId="77777777" w:rsidR="0050651B" w:rsidRDefault="0050651B" w:rsidP="00740CAE">
            <w:pPr>
              <w:pStyle w:val="ConsPlusNonformat"/>
              <w:jc w:val="both"/>
              <w:rPr>
                <w:rFonts w:ascii="Times New Roman" w:hAnsi="Times New Roman"/>
                <w:sz w:val="18"/>
              </w:rPr>
            </w:pPr>
            <w:r>
              <w:rPr>
                <w:rFonts w:ascii="Times New Roman" w:hAnsi="Times New Roman"/>
                <w:sz w:val="18"/>
              </w:rPr>
              <w:t>адресу, указывается адрес регистрации</w:t>
            </w:r>
          </w:p>
        </w:tc>
      </w:tr>
      <w:tr w:rsidR="0050651B" w14:paraId="49D8FC75" w14:textId="77777777" w:rsidTr="00740CAE">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0196D9" w14:textId="77777777" w:rsidR="0050651B" w:rsidRDefault="0050651B" w:rsidP="00740CAE">
            <w:pPr>
              <w:pStyle w:val="ConsPlusNonformat"/>
              <w:jc w:val="both"/>
              <w:rPr>
                <w:rFonts w:ascii="Times New Roman" w:hAnsi="Times New Roman"/>
                <w:sz w:val="18"/>
              </w:rPr>
            </w:pPr>
          </w:p>
          <w:p w14:paraId="5704B82E" w14:textId="77777777" w:rsidR="0050651B" w:rsidRDefault="0050651B" w:rsidP="00740CAE">
            <w:pPr>
              <w:pStyle w:val="ConsPlusNonformat"/>
              <w:jc w:val="both"/>
              <w:rPr>
                <w:rFonts w:ascii="Times New Roman" w:hAnsi="Times New Roman"/>
                <w:sz w:val="18"/>
              </w:rPr>
            </w:pPr>
          </w:p>
          <w:p w14:paraId="6B1AA323" w14:textId="77777777" w:rsidR="0050651B" w:rsidRDefault="0050651B" w:rsidP="00740CAE">
            <w:pPr>
              <w:pStyle w:val="ConsPlusNonformat"/>
              <w:jc w:val="both"/>
              <w:rPr>
                <w:rFonts w:ascii="Times New Roman" w:hAnsi="Times New Roman"/>
                <w:sz w:val="1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F15B2A" w14:textId="77777777" w:rsidR="0050651B" w:rsidRDefault="0050651B" w:rsidP="00740CAE">
            <w:pPr>
              <w:pStyle w:val="ConsPlusNonformat"/>
              <w:jc w:val="both"/>
              <w:rPr>
                <w:rFonts w:ascii="Times New Roman" w:hAnsi="Times New Roman"/>
                <w:sz w:val="18"/>
              </w:rPr>
            </w:pPr>
          </w:p>
        </w:tc>
        <w:tc>
          <w:tcPr>
            <w:tcW w:w="28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43585E" w14:textId="77777777" w:rsidR="0050651B" w:rsidRDefault="0050651B" w:rsidP="00740CAE">
            <w:pPr>
              <w:pStyle w:val="ConsPlusNonformat"/>
              <w:jc w:val="both"/>
              <w:rPr>
                <w:rFonts w:ascii="Times New Roman" w:hAnsi="Times New Roman"/>
                <w:sz w:val="18"/>
              </w:rPr>
            </w:pPr>
          </w:p>
        </w:tc>
        <w:tc>
          <w:tcPr>
            <w:tcW w:w="23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1B63D" w14:textId="77777777" w:rsidR="0050651B" w:rsidRDefault="0050651B" w:rsidP="00740CAE">
            <w:pPr>
              <w:pStyle w:val="ConsPlusNonformat"/>
              <w:jc w:val="both"/>
              <w:rPr>
                <w:rFonts w:ascii="Times New Roman" w:hAnsi="Times New Roman"/>
                <w:sz w:val="18"/>
              </w:rPr>
            </w:pPr>
          </w:p>
        </w:tc>
      </w:tr>
    </w:tbl>
    <w:p w14:paraId="2459DF9F" w14:textId="77777777" w:rsidR="0050651B" w:rsidRDefault="0050651B" w:rsidP="0050651B">
      <w:pPr>
        <w:pStyle w:val="ConsPlusNonformat"/>
        <w:jc w:val="both"/>
        <w:rPr>
          <w:rFonts w:ascii="Times New Roman" w:hAnsi="Times New Roman"/>
          <w:sz w:val="18"/>
        </w:rPr>
      </w:pPr>
    </w:p>
    <w:p w14:paraId="26E4A118" w14:textId="77777777" w:rsidR="0050651B" w:rsidRDefault="0050651B" w:rsidP="0050651B">
      <w:pPr>
        <w:pStyle w:val="ConsPlusNonformat"/>
        <w:jc w:val="both"/>
        <w:rPr>
          <w:rFonts w:ascii="Times New Roman" w:hAnsi="Times New Roman"/>
          <w:sz w:val="18"/>
        </w:rPr>
      </w:pPr>
      <w:r>
        <w:rPr>
          <w:rFonts w:ascii="Times New Roman" w:hAnsi="Times New Roman"/>
          <w:sz w:val="18"/>
        </w:rPr>
        <w:t>Опись документов, прилагаемых к заявлению:</w:t>
      </w:r>
    </w:p>
    <w:tbl>
      <w:tblPr>
        <w:tblW w:w="9575" w:type="dxa"/>
        <w:tblLayout w:type="fixed"/>
        <w:tblCellMar>
          <w:left w:w="10" w:type="dxa"/>
          <w:right w:w="10" w:type="dxa"/>
        </w:tblCellMar>
        <w:tblLook w:val="04A0" w:firstRow="1" w:lastRow="0" w:firstColumn="1" w:lastColumn="0" w:noHBand="0" w:noVBand="1"/>
      </w:tblPr>
      <w:tblGrid>
        <w:gridCol w:w="1837"/>
        <w:gridCol w:w="7738"/>
      </w:tblGrid>
      <w:tr w:rsidR="0050651B" w14:paraId="5ED624A2" w14:textId="77777777" w:rsidTr="00740CAE">
        <w:tc>
          <w:tcPr>
            <w:tcW w:w="18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04D064" w14:textId="77777777" w:rsidR="0050651B" w:rsidRDefault="0050651B" w:rsidP="00740CAE">
            <w:pPr>
              <w:pStyle w:val="ConsPlusNonformat"/>
              <w:jc w:val="both"/>
            </w:pPr>
            <w:r>
              <w:rPr>
                <w:rFonts w:ascii="Times New Roman" w:hAnsi="Times New Roman"/>
                <w:sz w:val="18"/>
              </w:rPr>
              <w:t>№ п/п</w:t>
            </w:r>
          </w:p>
        </w:tc>
        <w:tc>
          <w:tcPr>
            <w:tcW w:w="77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BB486C" w14:textId="77777777" w:rsidR="0050651B" w:rsidRDefault="0050651B" w:rsidP="00740CAE">
            <w:pPr>
              <w:pStyle w:val="ConsPlusNonformat"/>
              <w:jc w:val="both"/>
              <w:rPr>
                <w:rFonts w:ascii="Times New Roman" w:hAnsi="Times New Roman"/>
                <w:sz w:val="18"/>
              </w:rPr>
            </w:pPr>
            <w:r>
              <w:rPr>
                <w:rFonts w:ascii="Times New Roman" w:hAnsi="Times New Roman"/>
                <w:sz w:val="18"/>
              </w:rPr>
              <w:t>Наименование документа</w:t>
            </w:r>
          </w:p>
        </w:tc>
      </w:tr>
      <w:tr w:rsidR="0050651B" w14:paraId="39E00750" w14:textId="77777777" w:rsidTr="00740CAE">
        <w:tc>
          <w:tcPr>
            <w:tcW w:w="18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484D0B" w14:textId="77777777" w:rsidR="0050651B" w:rsidRDefault="0050651B" w:rsidP="00740CAE">
            <w:pPr>
              <w:pStyle w:val="ConsPlusNonformat"/>
              <w:jc w:val="both"/>
              <w:rPr>
                <w:rFonts w:ascii="Times New Roman" w:hAnsi="Times New Roman"/>
                <w:sz w:val="18"/>
              </w:rPr>
            </w:pPr>
          </w:p>
        </w:tc>
        <w:tc>
          <w:tcPr>
            <w:tcW w:w="77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C071F1" w14:textId="77777777" w:rsidR="0050651B" w:rsidRDefault="0050651B" w:rsidP="00740CAE">
            <w:pPr>
              <w:pStyle w:val="ConsPlusNonformat"/>
              <w:jc w:val="both"/>
              <w:rPr>
                <w:rFonts w:ascii="Times New Roman" w:hAnsi="Times New Roman"/>
                <w:sz w:val="18"/>
              </w:rPr>
            </w:pPr>
          </w:p>
        </w:tc>
      </w:tr>
      <w:tr w:rsidR="0050651B" w14:paraId="4A07A976" w14:textId="77777777" w:rsidTr="00740CAE">
        <w:tc>
          <w:tcPr>
            <w:tcW w:w="1837" w:type="dxa"/>
            <w:tcBorders>
              <w:left w:val="single" w:sz="4" w:space="0" w:color="000000"/>
              <w:bottom w:val="single" w:sz="4" w:space="0" w:color="000000"/>
              <w:right w:val="single" w:sz="4" w:space="0" w:color="000000"/>
            </w:tcBorders>
            <w:tcMar>
              <w:top w:w="0" w:type="dxa"/>
              <w:left w:w="113" w:type="dxa"/>
              <w:bottom w:w="0" w:type="dxa"/>
              <w:right w:w="108" w:type="dxa"/>
            </w:tcMar>
          </w:tcPr>
          <w:p w14:paraId="62855CF4" w14:textId="77777777" w:rsidR="0050651B" w:rsidRDefault="0050651B" w:rsidP="00740CAE">
            <w:pPr>
              <w:pStyle w:val="ConsPlusNonformat"/>
              <w:jc w:val="both"/>
              <w:rPr>
                <w:rFonts w:ascii="Times New Roman" w:hAnsi="Times New Roman"/>
                <w:sz w:val="18"/>
              </w:rPr>
            </w:pPr>
          </w:p>
        </w:tc>
        <w:tc>
          <w:tcPr>
            <w:tcW w:w="7738" w:type="dxa"/>
            <w:tcBorders>
              <w:left w:val="single" w:sz="4" w:space="0" w:color="000000"/>
              <w:bottom w:val="single" w:sz="4" w:space="0" w:color="000000"/>
              <w:right w:val="single" w:sz="4" w:space="0" w:color="000000"/>
            </w:tcBorders>
            <w:tcMar>
              <w:top w:w="0" w:type="dxa"/>
              <w:left w:w="113" w:type="dxa"/>
              <w:bottom w:w="0" w:type="dxa"/>
              <w:right w:w="108" w:type="dxa"/>
            </w:tcMar>
          </w:tcPr>
          <w:p w14:paraId="314BF520" w14:textId="77777777" w:rsidR="0050651B" w:rsidRDefault="0050651B" w:rsidP="00740CAE">
            <w:pPr>
              <w:pStyle w:val="ConsPlusNonformat"/>
              <w:jc w:val="both"/>
              <w:rPr>
                <w:rFonts w:ascii="Times New Roman" w:hAnsi="Times New Roman"/>
                <w:sz w:val="18"/>
              </w:rPr>
            </w:pPr>
          </w:p>
        </w:tc>
      </w:tr>
      <w:tr w:rsidR="0050651B" w14:paraId="0E61FC0A" w14:textId="77777777" w:rsidTr="00740CAE">
        <w:tc>
          <w:tcPr>
            <w:tcW w:w="1837" w:type="dxa"/>
            <w:tcBorders>
              <w:left w:val="single" w:sz="4" w:space="0" w:color="000000"/>
              <w:bottom w:val="single" w:sz="4" w:space="0" w:color="000000"/>
              <w:right w:val="single" w:sz="4" w:space="0" w:color="000000"/>
            </w:tcBorders>
            <w:tcMar>
              <w:top w:w="0" w:type="dxa"/>
              <w:left w:w="113" w:type="dxa"/>
              <w:bottom w:w="0" w:type="dxa"/>
              <w:right w:w="108" w:type="dxa"/>
            </w:tcMar>
          </w:tcPr>
          <w:p w14:paraId="22FCEFBB" w14:textId="77777777" w:rsidR="0050651B" w:rsidRDefault="0050651B" w:rsidP="00740CAE">
            <w:pPr>
              <w:pStyle w:val="ConsPlusNonformat"/>
              <w:jc w:val="both"/>
              <w:rPr>
                <w:rFonts w:ascii="Times New Roman" w:hAnsi="Times New Roman"/>
                <w:sz w:val="18"/>
              </w:rPr>
            </w:pPr>
          </w:p>
        </w:tc>
        <w:tc>
          <w:tcPr>
            <w:tcW w:w="7738" w:type="dxa"/>
            <w:tcBorders>
              <w:left w:val="single" w:sz="4" w:space="0" w:color="000000"/>
              <w:bottom w:val="single" w:sz="4" w:space="0" w:color="000000"/>
              <w:right w:val="single" w:sz="4" w:space="0" w:color="000000"/>
            </w:tcBorders>
            <w:tcMar>
              <w:top w:w="0" w:type="dxa"/>
              <w:left w:w="113" w:type="dxa"/>
              <w:bottom w:w="0" w:type="dxa"/>
              <w:right w:w="108" w:type="dxa"/>
            </w:tcMar>
          </w:tcPr>
          <w:p w14:paraId="5C85A6EF" w14:textId="77777777" w:rsidR="0050651B" w:rsidRDefault="0050651B" w:rsidP="00740CAE">
            <w:pPr>
              <w:pStyle w:val="ConsPlusNonformat"/>
              <w:jc w:val="both"/>
              <w:rPr>
                <w:rFonts w:ascii="Times New Roman" w:hAnsi="Times New Roman"/>
                <w:sz w:val="18"/>
              </w:rPr>
            </w:pPr>
          </w:p>
        </w:tc>
      </w:tr>
    </w:tbl>
    <w:p w14:paraId="600EBD9C" w14:textId="77777777" w:rsidR="0050651B" w:rsidRDefault="0050651B" w:rsidP="0050651B">
      <w:pPr>
        <w:pStyle w:val="ConsPlusNonformat"/>
        <w:jc w:val="both"/>
        <w:rPr>
          <w:rFonts w:ascii="Times New Roman" w:hAnsi="Times New Roman"/>
          <w:sz w:val="18"/>
        </w:rPr>
      </w:pPr>
      <w:r>
        <w:rPr>
          <w:rFonts w:ascii="Times New Roman" w:hAnsi="Times New Roman"/>
          <w:sz w:val="18"/>
        </w:rPr>
        <w:t>Даем согласие на обработку своих персональных данных.</w:t>
      </w:r>
    </w:p>
    <w:p w14:paraId="308CE96E" w14:textId="77777777" w:rsidR="0050651B" w:rsidRDefault="0050651B" w:rsidP="0050651B">
      <w:pPr>
        <w:pStyle w:val="ConsPlusNonformat"/>
        <w:jc w:val="both"/>
        <w:rPr>
          <w:rFonts w:ascii="Times New Roman" w:hAnsi="Times New Roman"/>
          <w:sz w:val="18"/>
        </w:rPr>
      </w:pPr>
      <w:r>
        <w:rPr>
          <w:rFonts w:ascii="Times New Roman" w:hAnsi="Times New Roman"/>
          <w:sz w:val="18"/>
        </w:rPr>
        <w:t>Дата подачи заявления _______________</w:t>
      </w:r>
    </w:p>
    <w:p w14:paraId="28E4000C" w14:textId="77777777" w:rsidR="0050651B" w:rsidRDefault="0050651B" w:rsidP="0050651B">
      <w:pPr>
        <w:pStyle w:val="ConsPlusNonformat"/>
        <w:jc w:val="both"/>
        <w:rPr>
          <w:rFonts w:ascii="Times New Roman" w:hAnsi="Times New Roman"/>
          <w:sz w:val="18"/>
        </w:rPr>
      </w:pPr>
      <w:r>
        <w:rPr>
          <w:rFonts w:ascii="Times New Roman" w:hAnsi="Times New Roman"/>
          <w:sz w:val="18"/>
        </w:rPr>
        <w:t>Подпись совершеннолетних и несовершеннолетних лиц в возрасте от 14 до 18 лет либо их представителей:</w:t>
      </w:r>
    </w:p>
    <w:tbl>
      <w:tblPr>
        <w:tblW w:w="9575" w:type="dxa"/>
        <w:tblLayout w:type="fixed"/>
        <w:tblCellMar>
          <w:left w:w="10" w:type="dxa"/>
          <w:right w:w="10" w:type="dxa"/>
        </w:tblCellMar>
        <w:tblLook w:val="04A0" w:firstRow="1" w:lastRow="0" w:firstColumn="1" w:lastColumn="0" w:noHBand="0" w:noVBand="1"/>
      </w:tblPr>
      <w:tblGrid>
        <w:gridCol w:w="5168"/>
        <w:gridCol w:w="4407"/>
      </w:tblGrid>
      <w:tr w:rsidR="0050651B" w14:paraId="786637CB" w14:textId="77777777" w:rsidTr="00740CAE">
        <w:tc>
          <w:tcPr>
            <w:tcW w:w="51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E29317"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Подпись</w:t>
            </w:r>
          </w:p>
        </w:tc>
        <w:tc>
          <w:tcPr>
            <w:tcW w:w="44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1C52E" w14:textId="77777777" w:rsidR="0050651B" w:rsidRDefault="0050651B" w:rsidP="00740CAE">
            <w:pPr>
              <w:pStyle w:val="ConsPlusNonformat"/>
              <w:jc w:val="both"/>
              <w:rPr>
                <w:rFonts w:ascii="Times New Roman" w:hAnsi="Times New Roman"/>
                <w:sz w:val="18"/>
              </w:rPr>
            </w:pPr>
            <w:r>
              <w:rPr>
                <w:rFonts w:ascii="Times New Roman" w:hAnsi="Times New Roman"/>
                <w:sz w:val="18"/>
              </w:rPr>
              <w:t>ФИО</w:t>
            </w:r>
          </w:p>
        </w:tc>
      </w:tr>
      <w:tr w:rsidR="0050651B" w14:paraId="360D80F3" w14:textId="77777777" w:rsidTr="00740CAE">
        <w:tc>
          <w:tcPr>
            <w:tcW w:w="51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776EE5" w14:textId="77777777" w:rsidR="0050651B" w:rsidRDefault="0050651B" w:rsidP="00740CAE">
            <w:pPr>
              <w:pStyle w:val="ConsPlusNonformat"/>
              <w:jc w:val="both"/>
              <w:rPr>
                <w:rFonts w:ascii="Times New Roman" w:hAnsi="Times New Roman"/>
                <w:sz w:val="18"/>
              </w:rPr>
            </w:pPr>
          </w:p>
        </w:tc>
        <w:tc>
          <w:tcPr>
            <w:tcW w:w="44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E5FC50" w14:textId="77777777" w:rsidR="0050651B" w:rsidRDefault="0050651B" w:rsidP="00740CAE">
            <w:pPr>
              <w:pStyle w:val="ConsPlusNonformat"/>
              <w:jc w:val="both"/>
              <w:rPr>
                <w:rFonts w:ascii="Times New Roman" w:hAnsi="Times New Roman"/>
                <w:sz w:val="18"/>
              </w:rPr>
            </w:pPr>
          </w:p>
        </w:tc>
      </w:tr>
    </w:tbl>
    <w:p w14:paraId="3F18B5BB" w14:textId="77777777" w:rsidR="0050651B" w:rsidRDefault="0050651B" w:rsidP="0050651B">
      <w:pPr>
        <w:pStyle w:val="Standard"/>
        <w:spacing w:after="160" w:line="259" w:lineRule="atLeast"/>
        <w:jc w:val="right"/>
        <w:rPr>
          <w:rFonts w:ascii="Times New Roman CYR" w:hAnsi="Times New Roman CYR"/>
          <w:b/>
          <w:color w:val="000000"/>
          <w:sz w:val="28"/>
          <w:shd w:val="clear" w:color="auto" w:fill="FFFFFF"/>
        </w:rPr>
      </w:pPr>
      <w:r>
        <w:rPr>
          <w:rFonts w:ascii="Times New Roman CYR" w:hAnsi="Times New Roman CYR"/>
          <w:b/>
          <w:color w:val="000000"/>
          <w:sz w:val="28"/>
          <w:shd w:val="clear" w:color="auto" w:fill="FFFFFF"/>
        </w:rPr>
        <w:lastRenderedPageBreak/>
        <w:t>Приложение 2</w:t>
      </w:r>
    </w:p>
    <w:p w14:paraId="32009D67" w14:textId="77777777" w:rsidR="0050651B" w:rsidRPr="00843E65" w:rsidRDefault="0050651B" w:rsidP="0050651B">
      <w:pPr>
        <w:pStyle w:val="Standard"/>
        <w:jc w:val="center"/>
        <w:rPr>
          <w:b/>
        </w:rPr>
      </w:pPr>
      <w:r w:rsidRPr="00843E65">
        <w:rPr>
          <w:b/>
        </w:rPr>
        <w:t>Заявление</w:t>
      </w:r>
    </w:p>
    <w:p w14:paraId="5CA3436B" w14:textId="77777777" w:rsidR="0050651B" w:rsidRDefault="0050651B" w:rsidP="0050651B">
      <w:pPr>
        <w:pStyle w:val="Standard"/>
        <w:jc w:val="both"/>
        <w:rPr>
          <w:sz w:val="18"/>
        </w:rPr>
      </w:pPr>
    </w:p>
    <w:p w14:paraId="7E5E5940" w14:textId="77777777" w:rsidR="0050651B" w:rsidRDefault="0050651B" w:rsidP="0050651B">
      <w:pPr>
        <w:pStyle w:val="ConsPlusNonformat"/>
        <w:jc w:val="both"/>
        <w:rPr>
          <w:rFonts w:ascii="Times New Roman" w:hAnsi="Times New Roman"/>
          <w:sz w:val="18"/>
        </w:rPr>
      </w:pPr>
      <w:r>
        <w:rPr>
          <w:rFonts w:ascii="Times New Roman" w:hAnsi="Times New Roman"/>
          <w:sz w:val="18"/>
        </w:rPr>
        <w:tab/>
      </w:r>
      <w:r>
        <w:rPr>
          <w:rFonts w:ascii="Times New Roman" w:hAnsi="Times New Roman"/>
          <w:sz w:val="18"/>
        </w:rPr>
        <w:tab/>
        <w:t>Прошу (просим) передать в собственность жилое помещение, расположенное по адресу: г. Оха, ул. Ленина, д. 44, кв. 4 и находящееся в пользовании по договору социального найма  от 01.02.2003 № 101</w:t>
      </w:r>
    </w:p>
    <w:p w14:paraId="0492F659" w14:textId="77777777" w:rsidR="0050651B" w:rsidRDefault="0050651B" w:rsidP="0050651B">
      <w:pPr>
        <w:pStyle w:val="ConsPlusNonformat"/>
        <w:jc w:val="both"/>
        <w:rPr>
          <w:rFonts w:ascii="Times New Roman" w:hAnsi="Times New Roman"/>
          <w:sz w:val="18"/>
        </w:rPr>
      </w:pPr>
      <w:r>
        <w:rPr>
          <w:rFonts w:ascii="Times New Roman" w:hAnsi="Times New Roman"/>
          <w:sz w:val="18"/>
        </w:rPr>
        <w:t>(указать реквизиты договора) следующим участникам приватизации:</w:t>
      </w:r>
    </w:p>
    <w:p w14:paraId="15015ED2" w14:textId="77777777" w:rsidR="0050651B" w:rsidRDefault="0050651B" w:rsidP="0050651B">
      <w:pPr>
        <w:pStyle w:val="ConsPlusNonformat"/>
        <w:jc w:val="both"/>
        <w:rPr>
          <w:rFonts w:ascii="Times New Roman" w:hAnsi="Times New Roman"/>
          <w:sz w:val="18"/>
        </w:rPr>
      </w:pPr>
    </w:p>
    <w:tbl>
      <w:tblPr>
        <w:tblW w:w="14345" w:type="dxa"/>
        <w:tblLayout w:type="fixed"/>
        <w:tblCellMar>
          <w:left w:w="10" w:type="dxa"/>
          <w:right w:w="10" w:type="dxa"/>
        </w:tblCellMar>
        <w:tblLook w:val="04A0" w:firstRow="1" w:lastRow="0" w:firstColumn="1" w:lastColumn="0" w:noHBand="0" w:noVBand="1"/>
      </w:tblPr>
      <w:tblGrid>
        <w:gridCol w:w="2836"/>
        <w:gridCol w:w="2155"/>
        <w:gridCol w:w="4023"/>
        <w:gridCol w:w="1186"/>
        <w:gridCol w:w="4145"/>
      </w:tblGrid>
      <w:tr w:rsidR="0050651B" w14:paraId="5296B7BB" w14:textId="77777777" w:rsidTr="00740CAE">
        <w:tc>
          <w:tcPr>
            <w:tcW w:w="28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9F5163" w14:textId="77777777" w:rsidR="0050651B" w:rsidRDefault="0050651B" w:rsidP="00740CAE">
            <w:pPr>
              <w:pStyle w:val="ConsPlusNonformat"/>
              <w:jc w:val="both"/>
              <w:rPr>
                <w:rFonts w:ascii="Times New Roman" w:hAnsi="Times New Roman"/>
                <w:sz w:val="18"/>
              </w:rPr>
            </w:pPr>
            <w:r>
              <w:rPr>
                <w:rFonts w:ascii="Times New Roman" w:hAnsi="Times New Roman"/>
                <w:sz w:val="18"/>
              </w:rPr>
              <w:t>ФИО, дата рождения, реквизиты свидетельства о рождении для лиц младше 14 лет</w:t>
            </w:r>
          </w:p>
        </w:tc>
        <w:tc>
          <w:tcPr>
            <w:tcW w:w="21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23E86" w14:textId="77777777" w:rsidR="0050651B" w:rsidRDefault="0050651B" w:rsidP="00740CAE">
            <w:pPr>
              <w:pStyle w:val="ConsPlusNonformat"/>
              <w:jc w:val="both"/>
              <w:rPr>
                <w:rFonts w:ascii="Times New Roman" w:hAnsi="Times New Roman"/>
                <w:sz w:val="18"/>
              </w:rPr>
            </w:pPr>
            <w:r>
              <w:rPr>
                <w:rFonts w:ascii="Times New Roman" w:hAnsi="Times New Roman"/>
                <w:sz w:val="18"/>
              </w:rPr>
              <w:t>В случае смены ФИО в период с 11.07.1991 указать предыдущие ФИО, наименование, дату, номер документа, подтверждающего смену ФИО и орган, его выдавший</w:t>
            </w:r>
          </w:p>
        </w:tc>
        <w:tc>
          <w:tcPr>
            <w:tcW w:w="4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256264" w14:textId="77777777" w:rsidR="0050651B" w:rsidRDefault="0050651B" w:rsidP="00740CAE">
            <w:pPr>
              <w:pStyle w:val="ConsPlusNonformat"/>
              <w:jc w:val="both"/>
              <w:rPr>
                <w:rFonts w:ascii="Times New Roman" w:hAnsi="Times New Roman"/>
                <w:sz w:val="18"/>
              </w:rPr>
            </w:pPr>
            <w:r>
              <w:rPr>
                <w:rFonts w:ascii="Times New Roman" w:hAnsi="Times New Roman"/>
                <w:sz w:val="18"/>
              </w:rPr>
              <w:t>Указать адреса проживания (при наличии) на территории Российской Федерации в период с 11.07.1991 (за исключением адреса приватизируемого помещения)</w:t>
            </w:r>
          </w:p>
        </w:tc>
        <w:tc>
          <w:tcPr>
            <w:tcW w:w="11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C434A" w14:textId="77777777" w:rsidR="0050651B" w:rsidRDefault="0050651B" w:rsidP="00740CAE">
            <w:pPr>
              <w:pStyle w:val="ConsPlusNonformat"/>
              <w:jc w:val="both"/>
              <w:rPr>
                <w:rFonts w:ascii="Times New Roman" w:hAnsi="Times New Roman"/>
                <w:sz w:val="18"/>
              </w:rPr>
            </w:pPr>
            <w:r>
              <w:rPr>
                <w:rFonts w:ascii="Times New Roman" w:hAnsi="Times New Roman"/>
                <w:sz w:val="18"/>
              </w:rPr>
              <w:t>Процент доли собственности</w:t>
            </w:r>
          </w:p>
        </w:tc>
        <w:tc>
          <w:tcPr>
            <w:tcW w:w="41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EE20C2" w14:textId="77777777" w:rsidR="0050651B" w:rsidRDefault="0050651B" w:rsidP="00740CAE">
            <w:pPr>
              <w:pStyle w:val="ConsPlusNonformat"/>
              <w:tabs>
                <w:tab w:val="left" w:pos="2550"/>
              </w:tabs>
              <w:jc w:val="both"/>
              <w:rPr>
                <w:rFonts w:ascii="Times New Roman" w:hAnsi="Times New Roman"/>
                <w:sz w:val="18"/>
              </w:rPr>
            </w:pPr>
            <w:r>
              <w:rPr>
                <w:rFonts w:ascii="Times New Roman" w:hAnsi="Times New Roman"/>
                <w:sz w:val="18"/>
              </w:rPr>
              <w:t>ФИО представителя (при наличии), реквизиты документа, подтверждающего</w:t>
            </w:r>
          </w:p>
          <w:p w14:paraId="116B9922"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полномочия – указываются для опекуна</w:t>
            </w:r>
          </w:p>
          <w:p w14:paraId="67DE5B21"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(попечителя) (вид документа, подтверждающего</w:t>
            </w:r>
          </w:p>
          <w:p w14:paraId="585B0084"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полномочия, серия, номер,</w:t>
            </w:r>
          </w:p>
          <w:p w14:paraId="362FA7A3" w14:textId="77777777" w:rsidR="0050651B" w:rsidRDefault="0050651B" w:rsidP="00740CAE">
            <w:pPr>
              <w:pStyle w:val="ConsPlusNonformat"/>
              <w:jc w:val="both"/>
              <w:rPr>
                <w:rFonts w:ascii="Times New Roman" w:hAnsi="Times New Roman"/>
                <w:sz w:val="18"/>
              </w:rPr>
            </w:pPr>
            <w:r>
              <w:rPr>
                <w:rFonts w:ascii="Times New Roman" w:hAnsi="Times New Roman"/>
                <w:sz w:val="18"/>
              </w:rPr>
              <w:t>наименование органа, выдавшего документ,</w:t>
            </w:r>
          </w:p>
          <w:p w14:paraId="5D3EF054" w14:textId="77777777" w:rsidR="0050651B" w:rsidRDefault="0050651B" w:rsidP="00740CAE">
            <w:pPr>
              <w:pStyle w:val="ConsPlusNonformat"/>
              <w:jc w:val="both"/>
              <w:rPr>
                <w:rFonts w:ascii="Times New Roman" w:hAnsi="Times New Roman"/>
                <w:sz w:val="18"/>
              </w:rPr>
            </w:pPr>
            <w:r>
              <w:rPr>
                <w:rFonts w:ascii="Times New Roman" w:hAnsi="Times New Roman"/>
                <w:sz w:val="18"/>
              </w:rPr>
              <w:t>дата выдачи документа)</w:t>
            </w:r>
          </w:p>
        </w:tc>
      </w:tr>
      <w:tr w:rsidR="0050651B" w14:paraId="229A2387" w14:textId="77777777" w:rsidTr="00740CAE">
        <w:tc>
          <w:tcPr>
            <w:tcW w:w="28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136C61" w14:textId="77777777" w:rsidR="0050651B" w:rsidRDefault="0050651B" w:rsidP="00740CAE">
            <w:pPr>
              <w:pStyle w:val="ConsPlusNonformat"/>
              <w:jc w:val="both"/>
              <w:rPr>
                <w:rFonts w:ascii="Times New Roman" w:hAnsi="Times New Roman"/>
                <w:sz w:val="18"/>
              </w:rPr>
            </w:pPr>
            <w:r>
              <w:rPr>
                <w:rFonts w:ascii="Times New Roman" w:hAnsi="Times New Roman"/>
                <w:sz w:val="18"/>
              </w:rPr>
              <w:t>Иванова Светлана Петровна, 01.02.1965</w:t>
            </w:r>
          </w:p>
          <w:p w14:paraId="3331B136" w14:textId="77777777" w:rsidR="0050651B" w:rsidRDefault="0050651B" w:rsidP="00740CAE">
            <w:pPr>
              <w:pStyle w:val="ConsPlusNonformat"/>
              <w:jc w:val="both"/>
              <w:rPr>
                <w:rFonts w:ascii="Times New Roman" w:hAnsi="Times New Roman"/>
                <w:sz w:val="18"/>
              </w:rPr>
            </w:pPr>
          </w:p>
          <w:p w14:paraId="146834B8" w14:textId="77777777" w:rsidR="0050651B" w:rsidRDefault="0050651B" w:rsidP="00740CAE">
            <w:pPr>
              <w:pStyle w:val="ConsPlusNonformat"/>
              <w:jc w:val="both"/>
              <w:rPr>
                <w:rFonts w:ascii="Times New Roman" w:hAnsi="Times New Roman"/>
                <w:sz w:val="18"/>
              </w:rPr>
            </w:pPr>
          </w:p>
        </w:tc>
        <w:tc>
          <w:tcPr>
            <w:tcW w:w="21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BB30FC" w14:textId="77777777" w:rsidR="0050651B" w:rsidRDefault="0050651B" w:rsidP="00740CAE">
            <w:pPr>
              <w:pStyle w:val="ConsPlusNonformat"/>
              <w:jc w:val="both"/>
              <w:rPr>
                <w:rFonts w:ascii="Times New Roman" w:hAnsi="Times New Roman"/>
                <w:sz w:val="18"/>
              </w:rPr>
            </w:pPr>
          </w:p>
        </w:tc>
        <w:tc>
          <w:tcPr>
            <w:tcW w:w="4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5331F4" w14:textId="77777777" w:rsidR="0050651B" w:rsidRDefault="0050651B" w:rsidP="00740CAE">
            <w:pPr>
              <w:pStyle w:val="ConsPlusNonformat"/>
              <w:jc w:val="both"/>
              <w:rPr>
                <w:rFonts w:ascii="Times New Roman" w:hAnsi="Times New Roman"/>
                <w:sz w:val="18"/>
              </w:rPr>
            </w:pPr>
            <w:r>
              <w:rPr>
                <w:rFonts w:ascii="Times New Roman" w:hAnsi="Times New Roman"/>
                <w:sz w:val="18"/>
              </w:rPr>
              <w:t>г. Оха, ул. Советская, д. 22 кв. 60</w:t>
            </w:r>
          </w:p>
        </w:tc>
        <w:tc>
          <w:tcPr>
            <w:tcW w:w="11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B02199" w14:textId="77777777" w:rsidR="0050651B" w:rsidRDefault="0050651B" w:rsidP="00740CAE">
            <w:pPr>
              <w:pStyle w:val="ConsPlusNonformat"/>
              <w:jc w:val="both"/>
              <w:rPr>
                <w:rFonts w:ascii="Times New Roman" w:hAnsi="Times New Roman"/>
                <w:sz w:val="18"/>
              </w:rPr>
            </w:pPr>
            <w:r>
              <w:rPr>
                <w:rFonts w:ascii="Times New Roman" w:hAnsi="Times New Roman"/>
                <w:sz w:val="18"/>
              </w:rPr>
              <w:t>1</w:t>
            </w:r>
          </w:p>
        </w:tc>
        <w:tc>
          <w:tcPr>
            <w:tcW w:w="41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5E11E" w14:textId="77777777" w:rsidR="0050651B" w:rsidRDefault="0050651B" w:rsidP="00740CAE">
            <w:pPr>
              <w:pStyle w:val="ConsPlusNonformat"/>
              <w:jc w:val="both"/>
              <w:rPr>
                <w:rFonts w:ascii="Times New Roman" w:hAnsi="Times New Roman"/>
                <w:sz w:val="18"/>
              </w:rPr>
            </w:pPr>
            <w:r>
              <w:rPr>
                <w:rFonts w:ascii="Times New Roman" w:hAnsi="Times New Roman"/>
                <w:sz w:val="18"/>
              </w:rPr>
              <w:t>-</w:t>
            </w:r>
          </w:p>
        </w:tc>
      </w:tr>
    </w:tbl>
    <w:p w14:paraId="0E51AD8A" w14:textId="77777777" w:rsidR="0050651B" w:rsidRDefault="0050651B" w:rsidP="0050651B">
      <w:pPr>
        <w:pStyle w:val="ConsPlusNonformat"/>
        <w:jc w:val="both"/>
        <w:rPr>
          <w:rFonts w:ascii="Times New Roman" w:hAnsi="Times New Roman"/>
          <w:sz w:val="18"/>
        </w:rPr>
      </w:pPr>
    </w:p>
    <w:p w14:paraId="6E7B4326" w14:textId="77777777" w:rsidR="0050651B" w:rsidRDefault="0050651B" w:rsidP="0050651B">
      <w:pPr>
        <w:pStyle w:val="ConsPlusNonformat"/>
        <w:jc w:val="both"/>
        <w:rPr>
          <w:rFonts w:ascii="Times New Roman" w:hAnsi="Times New Roman"/>
          <w:sz w:val="18"/>
        </w:rPr>
      </w:pPr>
      <w:r>
        <w:rPr>
          <w:rFonts w:ascii="Times New Roman" w:hAnsi="Times New Roman"/>
          <w:sz w:val="18"/>
        </w:rPr>
        <w:tab/>
        <w:t>Сведения о лицах, включенных в договор социального найма, а также о несовершеннолетних детях - участников приватизации, не участвующих в приватизации:</w:t>
      </w:r>
    </w:p>
    <w:p w14:paraId="09CBF59B" w14:textId="77777777" w:rsidR="0050651B" w:rsidRDefault="0050651B" w:rsidP="0050651B">
      <w:pPr>
        <w:pStyle w:val="ConsPlusNonformat"/>
        <w:jc w:val="both"/>
        <w:rPr>
          <w:rFonts w:ascii="Times New Roman" w:hAnsi="Times New Roman"/>
          <w:sz w:val="18"/>
        </w:rPr>
      </w:pPr>
    </w:p>
    <w:tbl>
      <w:tblPr>
        <w:tblW w:w="14350" w:type="dxa"/>
        <w:tblLayout w:type="fixed"/>
        <w:tblCellMar>
          <w:left w:w="10" w:type="dxa"/>
          <w:right w:w="10" w:type="dxa"/>
        </w:tblCellMar>
        <w:tblLook w:val="04A0" w:firstRow="1" w:lastRow="0" w:firstColumn="1" w:lastColumn="0" w:noHBand="0" w:noVBand="1"/>
      </w:tblPr>
      <w:tblGrid>
        <w:gridCol w:w="3740"/>
        <w:gridCol w:w="2040"/>
        <w:gridCol w:w="4428"/>
        <w:gridCol w:w="4142"/>
      </w:tblGrid>
      <w:tr w:rsidR="0050651B" w14:paraId="0DDA443A" w14:textId="77777777" w:rsidTr="00740CAE">
        <w:tc>
          <w:tcPr>
            <w:tcW w:w="37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99E4E4" w14:textId="77777777" w:rsidR="0050651B" w:rsidRDefault="0050651B" w:rsidP="00740CAE">
            <w:pPr>
              <w:pStyle w:val="ConsPlusNonformat"/>
              <w:jc w:val="both"/>
              <w:rPr>
                <w:rFonts w:ascii="Times New Roman" w:hAnsi="Times New Roman"/>
                <w:sz w:val="18"/>
              </w:rPr>
            </w:pPr>
            <w:r>
              <w:rPr>
                <w:rFonts w:ascii="Times New Roman" w:hAnsi="Times New Roman"/>
                <w:sz w:val="18"/>
              </w:rPr>
              <w:t>ФИО, дата рождения, реквизиты свидетельства о рождении для лиц младше 14 лет</w:t>
            </w:r>
          </w:p>
        </w:tc>
        <w:tc>
          <w:tcPr>
            <w:tcW w:w="20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EEF7C3" w14:textId="77777777" w:rsidR="0050651B" w:rsidRDefault="0050651B" w:rsidP="00740CAE">
            <w:pPr>
              <w:pStyle w:val="ConsPlusNonformat"/>
              <w:jc w:val="both"/>
              <w:rPr>
                <w:rFonts w:ascii="Times New Roman" w:hAnsi="Times New Roman"/>
                <w:sz w:val="18"/>
              </w:rPr>
            </w:pPr>
            <w:r>
              <w:rPr>
                <w:rFonts w:ascii="Times New Roman" w:hAnsi="Times New Roman"/>
                <w:sz w:val="18"/>
              </w:rPr>
              <w:t>Адрес проживания</w:t>
            </w:r>
          </w:p>
        </w:tc>
        <w:tc>
          <w:tcPr>
            <w:tcW w:w="44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3D446" w14:textId="77777777" w:rsidR="0050651B" w:rsidRDefault="0050651B" w:rsidP="00740CAE">
            <w:pPr>
              <w:pStyle w:val="ConsPlusNonformat"/>
              <w:jc w:val="both"/>
              <w:rPr>
                <w:rFonts w:ascii="Times New Roman" w:hAnsi="Times New Roman"/>
                <w:sz w:val="18"/>
              </w:rPr>
            </w:pPr>
            <w:r>
              <w:rPr>
                <w:rFonts w:ascii="Times New Roman" w:hAnsi="Times New Roman"/>
                <w:sz w:val="18"/>
              </w:rPr>
              <w:t>Причина, по которой не участвует в приватизации (отказ от приватизации, регистрация по иному адресу, участие в приватизации ранее, смерть и т.д.)</w:t>
            </w:r>
          </w:p>
        </w:tc>
        <w:tc>
          <w:tcPr>
            <w:tcW w:w="4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135280" w14:textId="77777777" w:rsidR="0050651B" w:rsidRDefault="0050651B" w:rsidP="00740CAE">
            <w:pPr>
              <w:pStyle w:val="ConsPlusNonformat"/>
              <w:jc w:val="both"/>
              <w:rPr>
                <w:rFonts w:ascii="Times New Roman" w:hAnsi="Times New Roman"/>
                <w:sz w:val="18"/>
              </w:rPr>
            </w:pPr>
            <w:r>
              <w:rPr>
                <w:rFonts w:ascii="Times New Roman" w:hAnsi="Times New Roman"/>
                <w:sz w:val="18"/>
              </w:rPr>
              <w:t>В случае регистрации по</w:t>
            </w:r>
          </w:p>
          <w:p w14:paraId="0450E6E0" w14:textId="77777777" w:rsidR="0050651B" w:rsidRDefault="0050651B" w:rsidP="00740CAE">
            <w:pPr>
              <w:pStyle w:val="ConsPlusNonformat"/>
              <w:jc w:val="both"/>
              <w:rPr>
                <w:rFonts w:ascii="Times New Roman" w:hAnsi="Times New Roman"/>
                <w:sz w:val="18"/>
              </w:rPr>
            </w:pPr>
            <w:r>
              <w:rPr>
                <w:rFonts w:ascii="Times New Roman" w:hAnsi="Times New Roman"/>
                <w:sz w:val="18"/>
              </w:rPr>
              <w:t>месту жительства по иному</w:t>
            </w:r>
          </w:p>
          <w:p w14:paraId="2EB5C1D8" w14:textId="77777777" w:rsidR="0050651B" w:rsidRDefault="0050651B" w:rsidP="00740CAE">
            <w:pPr>
              <w:pStyle w:val="ConsPlusNonformat"/>
              <w:jc w:val="both"/>
              <w:rPr>
                <w:rFonts w:ascii="Times New Roman" w:hAnsi="Times New Roman"/>
                <w:sz w:val="18"/>
              </w:rPr>
            </w:pPr>
            <w:r>
              <w:rPr>
                <w:rFonts w:ascii="Times New Roman" w:hAnsi="Times New Roman"/>
                <w:sz w:val="18"/>
              </w:rPr>
              <w:t>адресу, указывается адрес регистрации</w:t>
            </w:r>
          </w:p>
        </w:tc>
      </w:tr>
      <w:tr w:rsidR="0050651B" w14:paraId="16C15C7A" w14:textId="77777777" w:rsidTr="00740CAE">
        <w:tc>
          <w:tcPr>
            <w:tcW w:w="37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7826DC" w14:textId="77777777" w:rsidR="0050651B" w:rsidRDefault="0050651B" w:rsidP="00740CAE">
            <w:pPr>
              <w:pStyle w:val="ConsPlusNonformat"/>
              <w:jc w:val="both"/>
              <w:rPr>
                <w:rFonts w:ascii="Times New Roman" w:hAnsi="Times New Roman"/>
                <w:sz w:val="18"/>
              </w:rPr>
            </w:pPr>
            <w:r>
              <w:rPr>
                <w:rFonts w:ascii="Times New Roman" w:hAnsi="Times New Roman"/>
                <w:sz w:val="18"/>
              </w:rPr>
              <w:t>Иванов Степан Иванович, 01.05.1993</w:t>
            </w:r>
          </w:p>
        </w:tc>
        <w:tc>
          <w:tcPr>
            <w:tcW w:w="20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778BD4" w14:textId="77777777" w:rsidR="0050651B" w:rsidRDefault="0050651B" w:rsidP="00740CAE">
            <w:pPr>
              <w:pStyle w:val="ConsPlusNonformat"/>
              <w:jc w:val="both"/>
              <w:rPr>
                <w:rFonts w:ascii="Times New Roman" w:hAnsi="Times New Roman"/>
                <w:sz w:val="18"/>
              </w:rPr>
            </w:pPr>
            <w:r>
              <w:rPr>
                <w:rFonts w:ascii="Times New Roman" w:hAnsi="Times New Roman"/>
                <w:sz w:val="18"/>
              </w:rPr>
              <w:t>гг. Оха ул. Ленина д. 44 кв. 4</w:t>
            </w:r>
          </w:p>
        </w:tc>
        <w:tc>
          <w:tcPr>
            <w:tcW w:w="44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C2FEA" w14:textId="77777777" w:rsidR="0050651B" w:rsidRDefault="0050651B" w:rsidP="00740CAE">
            <w:pPr>
              <w:pStyle w:val="ConsPlusNonformat"/>
              <w:jc w:val="both"/>
              <w:rPr>
                <w:rFonts w:ascii="Times New Roman" w:hAnsi="Times New Roman"/>
                <w:sz w:val="18"/>
              </w:rPr>
            </w:pPr>
            <w:r>
              <w:rPr>
                <w:rFonts w:ascii="Times New Roman" w:hAnsi="Times New Roman"/>
                <w:sz w:val="18"/>
              </w:rPr>
              <w:t>Отказ от участия в приватизации</w:t>
            </w:r>
          </w:p>
        </w:tc>
        <w:tc>
          <w:tcPr>
            <w:tcW w:w="4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06ED11" w14:textId="77777777" w:rsidR="0050651B" w:rsidRDefault="0050651B" w:rsidP="00740CAE">
            <w:pPr>
              <w:pStyle w:val="ConsPlusNonformat"/>
              <w:jc w:val="both"/>
              <w:rPr>
                <w:rFonts w:ascii="Times New Roman" w:hAnsi="Times New Roman"/>
                <w:sz w:val="18"/>
              </w:rPr>
            </w:pPr>
            <w:r>
              <w:rPr>
                <w:rFonts w:ascii="Times New Roman" w:hAnsi="Times New Roman"/>
                <w:sz w:val="18"/>
              </w:rPr>
              <w:t>-</w:t>
            </w:r>
          </w:p>
        </w:tc>
      </w:tr>
    </w:tbl>
    <w:p w14:paraId="130569BF" w14:textId="77777777" w:rsidR="0050651B" w:rsidRDefault="0050651B" w:rsidP="0050651B">
      <w:pPr>
        <w:pStyle w:val="ConsPlusNonformat"/>
        <w:jc w:val="both"/>
        <w:rPr>
          <w:rFonts w:ascii="Times New Roman" w:hAnsi="Times New Roman"/>
          <w:sz w:val="18"/>
        </w:rPr>
      </w:pPr>
    </w:p>
    <w:p w14:paraId="51B68B6B" w14:textId="77777777" w:rsidR="0050651B" w:rsidRDefault="0050651B" w:rsidP="0050651B">
      <w:pPr>
        <w:pStyle w:val="ConsPlusNonformat"/>
        <w:jc w:val="both"/>
        <w:rPr>
          <w:rFonts w:ascii="Times New Roman" w:hAnsi="Times New Roman"/>
          <w:sz w:val="18"/>
        </w:rPr>
      </w:pPr>
      <w:r>
        <w:rPr>
          <w:rFonts w:ascii="Times New Roman" w:hAnsi="Times New Roman"/>
          <w:sz w:val="18"/>
        </w:rPr>
        <w:t>Опись документов, прилагаемых к заявлению:</w:t>
      </w:r>
    </w:p>
    <w:tbl>
      <w:tblPr>
        <w:tblW w:w="9575" w:type="dxa"/>
        <w:tblLayout w:type="fixed"/>
        <w:tblCellMar>
          <w:left w:w="10" w:type="dxa"/>
          <w:right w:w="10" w:type="dxa"/>
        </w:tblCellMar>
        <w:tblLook w:val="04A0" w:firstRow="1" w:lastRow="0" w:firstColumn="1" w:lastColumn="0" w:noHBand="0" w:noVBand="1"/>
      </w:tblPr>
      <w:tblGrid>
        <w:gridCol w:w="1837"/>
        <w:gridCol w:w="7738"/>
      </w:tblGrid>
      <w:tr w:rsidR="0050651B" w14:paraId="0056FFD8" w14:textId="77777777" w:rsidTr="00740CAE">
        <w:tc>
          <w:tcPr>
            <w:tcW w:w="18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0F6933" w14:textId="77777777" w:rsidR="0050651B" w:rsidRDefault="0050651B" w:rsidP="00740CAE">
            <w:pPr>
              <w:pStyle w:val="ConsPlusNonformat"/>
              <w:jc w:val="both"/>
            </w:pPr>
            <w:r>
              <w:rPr>
                <w:rFonts w:ascii="Times New Roman" w:hAnsi="Times New Roman"/>
                <w:sz w:val="18"/>
              </w:rPr>
              <w:t>№ п/п</w:t>
            </w:r>
          </w:p>
        </w:tc>
        <w:tc>
          <w:tcPr>
            <w:tcW w:w="77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43C7DB" w14:textId="77777777" w:rsidR="0050651B" w:rsidRDefault="0050651B" w:rsidP="00740CAE">
            <w:pPr>
              <w:pStyle w:val="ConsPlusNonformat"/>
              <w:jc w:val="both"/>
              <w:rPr>
                <w:rFonts w:ascii="Times New Roman" w:hAnsi="Times New Roman"/>
                <w:sz w:val="18"/>
              </w:rPr>
            </w:pPr>
            <w:r>
              <w:rPr>
                <w:rFonts w:ascii="Times New Roman" w:hAnsi="Times New Roman"/>
                <w:sz w:val="18"/>
              </w:rPr>
              <w:t>Наименование документа</w:t>
            </w:r>
          </w:p>
        </w:tc>
      </w:tr>
      <w:tr w:rsidR="0050651B" w14:paraId="46014387" w14:textId="77777777" w:rsidTr="00740CAE">
        <w:tc>
          <w:tcPr>
            <w:tcW w:w="18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A1A86F" w14:textId="77777777" w:rsidR="0050651B" w:rsidRDefault="0050651B" w:rsidP="00740CAE">
            <w:pPr>
              <w:pStyle w:val="ConsPlusNonformat"/>
              <w:jc w:val="both"/>
              <w:rPr>
                <w:rFonts w:ascii="Times New Roman" w:hAnsi="Times New Roman"/>
                <w:sz w:val="18"/>
              </w:rPr>
            </w:pPr>
            <w:r>
              <w:rPr>
                <w:rFonts w:ascii="Times New Roman" w:hAnsi="Times New Roman"/>
                <w:sz w:val="18"/>
              </w:rPr>
              <w:t>1.</w:t>
            </w:r>
          </w:p>
        </w:tc>
        <w:tc>
          <w:tcPr>
            <w:tcW w:w="77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C76F2F" w14:textId="77777777" w:rsidR="0050651B" w:rsidRDefault="0050651B" w:rsidP="00740CAE">
            <w:pPr>
              <w:pStyle w:val="ConsPlusNonformat"/>
              <w:jc w:val="both"/>
              <w:rPr>
                <w:rFonts w:ascii="Times New Roman" w:hAnsi="Times New Roman"/>
                <w:sz w:val="18"/>
              </w:rPr>
            </w:pPr>
            <w:r>
              <w:rPr>
                <w:rFonts w:ascii="Times New Roman" w:hAnsi="Times New Roman"/>
                <w:sz w:val="18"/>
              </w:rPr>
              <w:t>Паспорт</w:t>
            </w:r>
          </w:p>
        </w:tc>
      </w:tr>
      <w:tr w:rsidR="0050651B" w14:paraId="34F4B29A" w14:textId="77777777" w:rsidTr="00740CAE">
        <w:tc>
          <w:tcPr>
            <w:tcW w:w="1837" w:type="dxa"/>
            <w:tcBorders>
              <w:left w:val="single" w:sz="4" w:space="0" w:color="000000"/>
              <w:bottom w:val="single" w:sz="4" w:space="0" w:color="000000"/>
              <w:right w:val="single" w:sz="4" w:space="0" w:color="000000"/>
            </w:tcBorders>
            <w:tcMar>
              <w:top w:w="0" w:type="dxa"/>
              <w:left w:w="113" w:type="dxa"/>
              <w:bottom w:w="0" w:type="dxa"/>
              <w:right w:w="108" w:type="dxa"/>
            </w:tcMar>
          </w:tcPr>
          <w:p w14:paraId="398869A3" w14:textId="77777777" w:rsidR="0050651B" w:rsidRDefault="0050651B" w:rsidP="00740CAE">
            <w:pPr>
              <w:pStyle w:val="ConsPlusNonformat"/>
              <w:jc w:val="both"/>
              <w:rPr>
                <w:rFonts w:ascii="Times New Roman" w:hAnsi="Times New Roman"/>
                <w:sz w:val="18"/>
              </w:rPr>
            </w:pPr>
            <w:r>
              <w:rPr>
                <w:rFonts w:ascii="Times New Roman" w:hAnsi="Times New Roman"/>
                <w:sz w:val="18"/>
              </w:rPr>
              <w:t>2.</w:t>
            </w:r>
          </w:p>
        </w:tc>
        <w:tc>
          <w:tcPr>
            <w:tcW w:w="7738" w:type="dxa"/>
            <w:tcBorders>
              <w:left w:val="single" w:sz="4" w:space="0" w:color="000000"/>
              <w:bottom w:val="single" w:sz="4" w:space="0" w:color="000000"/>
              <w:right w:val="single" w:sz="4" w:space="0" w:color="000000"/>
            </w:tcBorders>
            <w:tcMar>
              <w:top w:w="0" w:type="dxa"/>
              <w:left w:w="113" w:type="dxa"/>
              <w:bottom w:w="0" w:type="dxa"/>
              <w:right w:w="108" w:type="dxa"/>
            </w:tcMar>
          </w:tcPr>
          <w:p w14:paraId="414952A7" w14:textId="77777777" w:rsidR="0050651B" w:rsidRDefault="0050651B" w:rsidP="00740CAE">
            <w:pPr>
              <w:pStyle w:val="ConsPlusNonformat"/>
              <w:jc w:val="both"/>
              <w:rPr>
                <w:rFonts w:ascii="Times New Roman" w:hAnsi="Times New Roman"/>
                <w:sz w:val="18"/>
              </w:rPr>
            </w:pPr>
            <w:r>
              <w:rPr>
                <w:rFonts w:ascii="Times New Roman" w:hAnsi="Times New Roman"/>
                <w:sz w:val="18"/>
              </w:rPr>
              <w:t>Справка  с места жительства</w:t>
            </w:r>
          </w:p>
        </w:tc>
      </w:tr>
      <w:tr w:rsidR="0050651B" w14:paraId="0981F60B" w14:textId="77777777" w:rsidTr="00740CAE">
        <w:tc>
          <w:tcPr>
            <w:tcW w:w="1837" w:type="dxa"/>
            <w:tcBorders>
              <w:left w:val="single" w:sz="4" w:space="0" w:color="000000"/>
              <w:bottom w:val="single" w:sz="4" w:space="0" w:color="000000"/>
              <w:right w:val="single" w:sz="4" w:space="0" w:color="000000"/>
            </w:tcBorders>
            <w:tcMar>
              <w:top w:w="0" w:type="dxa"/>
              <w:left w:w="113" w:type="dxa"/>
              <w:bottom w:w="0" w:type="dxa"/>
              <w:right w:w="108" w:type="dxa"/>
            </w:tcMar>
          </w:tcPr>
          <w:p w14:paraId="2A7480EF" w14:textId="77777777" w:rsidR="0050651B" w:rsidRDefault="0050651B" w:rsidP="00740CAE">
            <w:pPr>
              <w:pStyle w:val="ConsPlusNonformat"/>
              <w:jc w:val="both"/>
              <w:rPr>
                <w:rFonts w:ascii="Times New Roman" w:hAnsi="Times New Roman"/>
                <w:sz w:val="18"/>
              </w:rPr>
            </w:pPr>
          </w:p>
        </w:tc>
        <w:tc>
          <w:tcPr>
            <w:tcW w:w="7738" w:type="dxa"/>
            <w:tcBorders>
              <w:left w:val="single" w:sz="4" w:space="0" w:color="000000"/>
              <w:bottom w:val="single" w:sz="4" w:space="0" w:color="000000"/>
              <w:right w:val="single" w:sz="4" w:space="0" w:color="000000"/>
            </w:tcBorders>
            <w:tcMar>
              <w:top w:w="0" w:type="dxa"/>
              <w:left w:w="113" w:type="dxa"/>
              <w:bottom w:w="0" w:type="dxa"/>
              <w:right w:w="108" w:type="dxa"/>
            </w:tcMar>
          </w:tcPr>
          <w:p w14:paraId="52831323" w14:textId="77777777" w:rsidR="0050651B" w:rsidRDefault="0050651B" w:rsidP="00740CAE">
            <w:pPr>
              <w:pStyle w:val="ConsPlusNonformat"/>
              <w:jc w:val="both"/>
              <w:rPr>
                <w:rFonts w:ascii="Times New Roman" w:hAnsi="Times New Roman"/>
                <w:sz w:val="18"/>
              </w:rPr>
            </w:pPr>
          </w:p>
        </w:tc>
      </w:tr>
    </w:tbl>
    <w:p w14:paraId="59C8ACAE" w14:textId="77777777" w:rsidR="0050651B" w:rsidRDefault="0050651B" w:rsidP="0050651B">
      <w:pPr>
        <w:pStyle w:val="ConsPlusNonformat"/>
        <w:jc w:val="both"/>
        <w:rPr>
          <w:rFonts w:ascii="Times New Roman" w:hAnsi="Times New Roman"/>
          <w:sz w:val="18"/>
        </w:rPr>
      </w:pPr>
      <w:r>
        <w:rPr>
          <w:rFonts w:ascii="Times New Roman" w:hAnsi="Times New Roman"/>
          <w:sz w:val="18"/>
        </w:rPr>
        <w:t>Даем согласие на обработку своих персональных данных.</w:t>
      </w:r>
    </w:p>
    <w:p w14:paraId="02958142" w14:textId="77777777" w:rsidR="0050651B" w:rsidRDefault="0050651B" w:rsidP="0050651B">
      <w:pPr>
        <w:pStyle w:val="ConsPlusNonformat"/>
        <w:jc w:val="both"/>
        <w:rPr>
          <w:rFonts w:ascii="Times New Roman" w:hAnsi="Times New Roman"/>
          <w:sz w:val="18"/>
        </w:rPr>
      </w:pPr>
      <w:r>
        <w:rPr>
          <w:rFonts w:ascii="Times New Roman" w:hAnsi="Times New Roman"/>
          <w:sz w:val="18"/>
        </w:rPr>
        <w:t>Дата подачи заявления _______________</w:t>
      </w:r>
    </w:p>
    <w:p w14:paraId="3C8C5F9F" w14:textId="77777777" w:rsidR="0050651B" w:rsidRDefault="0050651B" w:rsidP="0050651B">
      <w:pPr>
        <w:pStyle w:val="ConsPlusNonformat"/>
        <w:jc w:val="both"/>
        <w:rPr>
          <w:rFonts w:ascii="Times New Roman" w:hAnsi="Times New Roman"/>
          <w:sz w:val="18"/>
        </w:rPr>
      </w:pPr>
      <w:r>
        <w:rPr>
          <w:rFonts w:ascii="Times New Roman" w:hAnsi="Times New Roman"/>
          <w:sz w:val="18"/>
        </w:rPr>
        <w:t>Подпись совершеннолетних и несовершеннолетних лиц в возрасте от 14 до 18 лет либо их представителей:</w:t>
      </w:r>
    </w:p>
    <w:tbl>
      <w:tblPr>
        <w:tblW w:w="9575" w:type="dxa"/>
        <w:tblLayout w:type="fixed"/>
        <w:tblCellMar>
          <w:left w:w="10" w:type="dxa"/>
          <w:right w:w="10" w:type="dxa"/>
        </w:tblCellMar>
        <w:tblLook w:val="04A0" w:firstRow="1" w:lastRow="0" w:firstColumn="1" w:lastColumn="0" w:noHBand="0" w:noVBand="1"/>
      </w:tblPr>
      <w:tblGrid>
        <w:gridCol w:w="5168"/>
        <w:gridCol w:w="4407"/>
      </w:tblGrid>
      <w:tr w:rsidR="0050651B" w14:paraId="1A1581F2" w14:textId="77777777" w:rsidTr="00740CAE">
        <w:tc>
          <w:tcPr>
            <w:tcW w:w="51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D3BC4"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Подпись</w:t>
            </w:r>
          </w:p>
        </w:tc>
        <w:tc>
          <w:tcPr>
            <w:tcW w:w="44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AB959" w14:textId="77777777" w:rsidR="0050651B" w:rsidRDefault="0050651B" w:rsidP="00740CAE">
            <w:pPr>
              <w:pStyle w:val="ConsPlusNonformat"/>
              <w:jc w:val="both"/>
              <w:rPr>
                <w:rFonts w:ascii="Times New Roman" w:hAnsi="Times New Roman"/>
                <w:sz w:val="18"/>
              </w:rPr>
            </w:pPr>
            <w:r>
              <w:rPr>
                <w:rFonts w:ascii="Times New Roman" w:hAnsi="Times New Roman"/>
                <w:sz w:val="18"/>
              </w:rPr>
              <w:t>ФИО</w:t>
            </w:r>
          </w:p>
        </w:tc>
      </w:tr>
      <w:tr w:rsidR="0050651B" w14:paraId="63A54D36" w14:textId="77777777" w:rsidTr="00740CAE">
        <w:tc>
          <w:tcPr>
            <w:tcW w:w="51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26E912" w14:textId="77777777" w:rsidR="0050651B" w:rsidRDefault="0050651B" w:rsidP="00740CAE">
            <w:pPr>
              <w:pStyle w:val="ConsPlusNonformat"/>
              <w:jc w:val="both"/>
              <w:rPr>
                <w:rFonts w:ascii="Times New Roman" w:hAnsi="Times New Roman"/>
                <w:sz w:val="18"/>
              </w:rPr>
            </w:pPr>
            <w:r>
              <w:rPr>
                <w:rFonts w:ascii="Times New Roman" w:hAnsi="Times New Roman"/>
                <w:sz w:val="18"/>
              </w:rPr>
              <w:t>подпись</w:t>
            </w:r>
          </w:p>
        </w:tc>
        <w:tc>
          <w:tcPr>
            <w:tcW w:w="44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C82E4E" w14:textId="77777777" w:rsidR="0050651B" w:rsidRDefault="0050651B" w:rsidP="00740CAE">
            <w:pPr>
              <w:pStyle w:val="ConsPlusNonformat"/>
              <w:jc w:val="both"/>
              <w:rPr>
                <w:rFonts w:ascii="Times New Roman" w:hAnsi="Times New Roman"/>
                <w:sz w:val="18"/>
              </w:rPr>
            </w:pPr>
            <w:r>
              <w:rPr>
                <w:rFonts w:ascii="Times New Roman" w:hAnsi="Times New Roman"/>
                <w:sz w:val="18"/>
              </w:rPr>
              <w:t>Иванова С.П.</w:t>
            </w:r>
          </w:p>
        </w:tc>
      </w:tr>
    </w:tbl>
    <w:p w14:paraId="578FF984" w14:textId="77777777" w:rsidR="0050651B" w:rsidRDefault="0050651B" w:rsidP="0050651B">
      <w:pPr>
        <w:pStyle w:val="ConsPlusNonformat"/>
        <w:jc w:val="both"/>
        <w:rPr>
          <w:rFonts w:ascii="Times New Roman CYR" w:hAnsi="Times New Roman CYR"/>
          <w:color w:val="000000"/>
          <w:sz w:val="22"/>
          <w:shd w:val="clear" w:color="auto" w:fill="FFFFFF"/>
        </w:rPr>
      </w:pPr>
    </w:p>
    <w:p w14:paraId="4964222E" w14:textId="77777777" w:rsidR="00914A20" w:rsidRDefault="00914A20" w:rsidP="0050651B">
      <w:pPr>
        <w:jc w:val="right"/>
        <w:rPr>
          <w:rFonts w:eastAsia="Times New Roman"/>
          <w:bCs/>
          <w:color w:val="000000"/>
          <w:szCs w:val="28"/>
          <w:lang w:eastAsia="ru-RU"/>
        </w:rPr>
      </w:pPr>
    </w:p>
    <w:p w14:paraId="218027C3" w14:textId="77777777" w:rsidR="00030F4D" w:rsidRDefault="00030F4D" w:rsidP="0050651B">
      <w:pPr>
        <w:jc w:val="right"/>
        <w:rPr>
          <w:rFonts w:eastAsia="Times New Roman"/>
          <w:bCs/>
          <w:color w:val="000000"/>
          <w:szCs w:val="28"/>
          <w:lang w:eastAsia="ru-RU"/>
        </w:rPr>
        <w:sectPr w:rsidR="00030F4D" w:rsidSect="0050651B">
          <w:pgSz w:w="16838" w:h="11906" w:orient="landscape"/>
          <w:pgMar w:top="1418" w:right="567" w:bottom="1134" w:left="425" w:header="709" w:footer="709" w:gutter="0"/>
          <w:cols w:space="708"/>
          <w:docGrid w:linePitch="381"/>
        </w:sectPr>
      </w:pPr>
    </w:p>
    <w:p w14:paraId="4C8230A4" w14:textId="77777777" w:rsidR="003E6E81" w:rsidRDefault="003E6E81" w:rsidP="003E6E81">
      <w:pPr>
        <w:pStyle w:val="Standard"/>
        <w:spacing w:after="160" w:line="259" w:lineRule="atLeast"/>
        <w:ind w:left="4395"/>
        <w:jc w:val="right"/>
      </w:pPr>
      <w:r>
        <w:rPr>
          <w:b/>
          <w:color w:val="000000"/>
          <w:sz w:val="28"/>
          <w:shd w:val="clear" w:color="auto" w:fill="FFFFFF"/>
        </w:rPr>
        <w:lastRenderedPageBreak/>
        <w:t>Приложение 3</w:t>
      </w:r>
    </w:p>
    <w:p w14:paraId="3990E463" w14:textId="77777777" w:rsidR="003E6E81" w:rsidRPr="00E57123" w:rsidRDefault="003E6E81" w:rsidP="003E6E81">
      <w:pPr>
        <w:pStyle w:val="Standard"/>
        <w:jc w:val="center"/>
        <w:rPr>
          <w:b/>
        </w:rPr>
      </w:pPr>
      <w:r w:rsidRPr="00E57123">
        <w:rPr>
          <w:b/>
        </w:rPr>
        <w:t>Заявление-согласие (отказ от участия в приватизации)</w:t>
      </w:r>
    </w:p>
    <w:p w14:paraId="06967785" w14:textId="77777777" w:rsidR="003E6E81" w:rsidRDefault="003E6E81" w:rsidP="003E6E81">
      <w:pPr>
        <w:pStyle w:val="Standard"/>
        <w:jc w:val="both"/>
        <w:rPr>
          <w:sz w:val="20"/>
        </w:rPr>
      </w:pPr>
    </w:p>
    <w:p w14:paraId="5573DCB7" w14:textId="77777777" w:rsidR="003E6E81" w:rsidRDefault="003E6E81" w:rsidP="003E6E81">
      <w:pPr>
        <w:pStyle w:val="Standard"/>
        <w:jc w:val="both"/>
        <w:rPr>
          <w:sz w:val="20"/>
        </w:rPr>
      </w:pPr>
    </w:p>
    <w:p w14:paraId="58E7498C" w14:textId="77777777" w:rsidR="003E6E81" w:rsidRDefault="003E6E81" w:rsidP="003E6E81">
      <w:pPr>
        <w:pStyle w:val="Standard"/>
        <w:ind w:firstLine="426"/>
        <w:jc w:val="both"/>
        <w:rPr>
          <w:sz w:val="20"/>
        </w:rPr>
      </w:pPr>
      <w:r>
        <w:rPr>
          <w:sz w:val="20"/>
        </w:rPr>
        <w:t>Я,______________________________________________________________________________________,</w:t>
      </w:r>
    </w:p>
    <w:p w14:paraId="3BFD5D5F" w14:textId="77777777" w:rsidR="003E6E81" w:rsidRDefault="003E6E81" w:rsidP="003E6E81">
      <w:pPr>
        <w:pStyle w:val="Standard"/>
        <w:jc w:val="center"/>
        <w:rPr>
          <w:sz w:val="20"/>
        </w:rPr>
      </w:pPr>
      <w:r>
        <w:rPr>
          <w:sz w:val="20"/>
        </w:rPr>
        <w:t>Ф.И.О., дата рождения</w:t>
      </w:r>
    </w:p>
    <w:p w14:paraId="01F3D35E" w14:textId="77777777" w:rsidR="003E6E81" w:rsidRDefault="003E6E81" w:rsidP="003E6E81">
      <w:pPr>
        <w:pStyle w:val="Standard"/>
        <w:jc w:val="center"/>
        <w:rPr>
          <w:sz w:val="20"/>
        </w:rPr>
      </w:pPr>
      <w:r>
        <w:rPr>
          <w:sz w:val="20"/>
        </w:rPr>
        <w:t>_____________________________________________________________________________________________</w:t>
      </w:r>
    </w:p>
    <w:p w14:paraId="02006610" w14:textId="77777777" w:rsidR="003E6E81" w:rsidRDefault="003E6E81" w:rsidP="003E6E81">
      <w:pPr>
        <w:pStyle w:val="Standard"/>
        <w:jc w:val="center"/>
        <w:rPr>
          <w:sz w:val="20"/>
        </w:rPr>
      </w:pPr>
      <w:r>
        <w:rPr>
          <w:sz w:val="20"/>
        </w:rPr>
        <w:t xml:space="preserve"> (вид документа, удостоверяющего личность, серия, номер, наименование органа, выдавшего документ, дата выдачи документа)</w:t>
      </w:r>
    </w:p>
    <w:p w14:paraId="64582E08" w14:textId="77777777" w:rsidR="003E6E81" w:rsidRDefault="003E6E81" w:rsidP="003E6E81">
      <w:pPr>
        <w:pStyle w:val="Standard"/>
        <w:jc w:val="both"/>
        <w:rPr>
          <w:sz w:val="20"/>
        </w:rPr>
      </w:pPr>
      <w:r>
        <w:rPr>
          <w:sz w:val="20"/>
        </w:rPr>
        <w:t>_____________________________________________________________________________________________</w:t>
      </w:r>
    </w:p>
    <w:p w14:paraId="25EADEEA" w14:textId="77777777" w:rsidR="003E6E81" w:rsidRDefault="003E6E81" w:rsidP="003E6E81">
      <w:pPr>
        <w:pStyle w:val="Standard"/>
        <w:jc w:val="center"/>
        <w:rPr>
          <w:sz w:val="20"/>
        </w:rPr>
      </w:pPr>
      <w:r>
        <w:rPr>
          <w:sz w:val="20"/>
        </w:rPr>
        <w:t>(адрес регистрации по месту жительства)</w:t>
      </w:r>
    </w:p>
    <w:p w14:paraId="3E768C6D" w14:textId="77777777" w:rsidR="003E6E81" w:rsidRDefault="003E6E81" w:rsidP="003E6E81">
      <w:pPr>
        <w:pStyle w:val="Standard"/>
        <w:jc w:val="center"/>
        <w:rPr>
          <w:sz w:val="20"/>
        </w:rPr>
      </w:pPr>
      <w:r>
        <w:rPr>
          <w:sz w:val="20"/>
        </w:rPr>
        <w:t>_____________________________________________________________________________________________</w:t>
      </w:r>
    </w:p>
    <w:p w14:paraId="64F60E22" w14:textId="77777777" w:rsidR="003E6E81" w:rsidRDefault="003E6E81" w:rsidP="003E6E81">
      <w:pPr>
        <w:pStyle w:val="Standard"/>
        <w:jc w:val="center"/>
        <w:rPr>
          <w:sz w:val="20"/>
        </w:rPr>
      </w:pPr>
      <w:r>
        <w:rPr>
          <w:sz w:val="20"/>
        </w:rPr>
        <w:t>(телефон)</w:t>
      </w:r>
    </w:p>
    <w:p w14:paraId="4E8914B4" w14:textId="77777777" w:rsidR="003E6E81" w:rsidRDefault="003E6E81" w:rsidP="003E6E81">
      <w:pPr>
        <w:pStyle w:val="Standard"/>
        <w:jc w:val="center"/>
        <w:rPr>
          <w:sz w:val="20"/>
        </w:rPr>
      </w:pPr>
    </w:p>
    <w:p w14:paraId="7BEC1BDF" w14:textId="77777777" w:rsidR="003E6E81" w:rsidRDefault="003E6E81" w:rsidP="003E6E81">
      <w:pPr>
        <w:pStyle w:val="Standard"/>
        <w:jc w:val="both"/>
        <w:rPr>
          <w:sz w:val="20"/>
        </w:rPr>
      </w:pPr>
      <w:r>
        <w:rPr>
          <w:sz w:val="20"/>
        </w:rPr>
        <w:t>даю согласие и не возражаю против приватизации жилого помещения, расположенного по адресу: ________________________________________________, состоящего из _____ комнат(ы), на _____ этаже, общей площадью ________ кв. метров, жилой площадью ________кв. метров.</w:t>
      </w:r>
    </w:p>
    <w:p w14:paraId="2BF63C17" w14:textId="77777777" w:rsidR="003E6E81" w:rsidRDefault="003E6E81" w:rsidP="003E6E81">
      <w:pPr>
        <w:pStyle w:val="Standard"/>
      </w:pPr>
      <w:r>
        <w:rPr>
          <w:sz w:val="20"/>
        </w:rPr>
        <w:t>На имя   ____________________________________________________________</w:t>
      </w:r>
    </w:p>
    <w:p w14:paraId="206BFE6C" w14:textId="77777777" w:rsidR="003E6E81" w:rsidRDefault="003E6E81" w:rsidP="003E6E81">
      <w:pPr>
        <w:pStyle w:val="Standard"/>
        <w:jc w:val="center"/>
        <w:rPr>
          <w:sz w:val="20"/>
        </w:rPr>
      </w:pPr>
      <w:r>
        <w:rPr>
          <w:sz w:val="20"/>
        </w:rPr>
        <w:t>указать ФИО, год рождения участников приватизации</w:t>
      </w:r>
    </w:p>
    <w:p w14:paraId="6A0C3452" w14:textId="77777777" w:rsidR="003E6E81" w:rsidRDefault="003E6E81" w:rsidP="003E6E81">
      <w:pPr>
        <w:pStyle w:val="Standard"/>
        <w:jc w:val="both"/>
        <w:rPr>
          <w:sz w:val="20"/>
        </w:rPr>
      </w:pPr>
      <w:r>
        <w:rPr>
          <w:sz w:val="20"/>
        </w:rPr>
        <w:t>____________________________________________________________________</w:t>
      </w:r>
    </w:p>
    <w:p w14:paraId="71402BBE" w14:textId="77777777" w:rsidR="003E6E81" w:rsidRDefault="003E6E81" w:rsidP="003E6E81">
      <w:pPr>
        <w:pStyle w:val="Standard"/>
        <w:jc w:val="both"/>
        <w:rPr>
          <w:sz w:val="20"/>
        </w:rPr>
      </w:pPr>
      <w:r>
        <w:rPr>
          <w:sz w:val="20"/>
        </w:rPr>
        <w:t>и отказываюсь от права на приватизацию указанного жилого помещения.</w:t>
      </w:r>
    </w:p>
    <w:p w14:paraId="45DAFED3" w14:textId="77777777" w:rsidR="003E6E81" w:rsidRDefault="003E6E81" w:rsidP="003E6E81">
      <w:pPr>
        <w:pStyle w:val="Standard"/>
        <w:ind w:firstLine="426"/>
        <w:jc w:val="both"/>
        <w:rPr>
          <w:sz w:val="20"/>
        </w:rPr>
      </w:pPr>
    </w:p>
    <w:p w14:paraId="7D6EC695" w14:textId="77777777" w:rsidR="003E6E81" w:rsidRDefault="003E6E81" w:rsidP="003E6E81">
      <w:pPr>
        <w:pStyle w:val="Standard"/>
        <w:ind w:firstLine="426"/>
        <w:jc w:val="both"/>
        <w:rPr>
          <w:sz w:val="20"/>
        </w:rPr>
      </w:pPr>
      <w:r>
        <w:rPr>
          <w:sz w:val="20"/>
        </w:rPr>
        <w:t>Правовые последствия отказа от права на приватизацию жилого помещения мне известны.</w:t>
      </w:r>
    </w:p>
    <w:p w14:paraId="1DC52B7B" w14:textId="77777777" w:rsidR="003E6E81" w:rsidRDefault="003E6E81" w:rsidP="003E6E81">
      <w:pPr>
        <w:pStyle w:val="ConsPlusNonformat"/>
        <w:jc w:val="both"/>
        <w:rPr>
          <w:rFonts w:ascii="Times New Roman" w:hAnsi="Times New Roman"/>
        </w:rPr>
      </w:pPr>
    </w:p>
    <w:p w14:paraId="3021D025" w14:textId="77777777" w:rsidR="003E6E81" w:rsidRDefault="003E6E81" w:rsidP="003E6E81">
      <w:pPr>
        <w:pStyle w:val="ConsPlusNonformat"/>
        <w:jc w:val="both"/>
        <w:rPr>
          <w:rFonts w:ascii="Times New Roman" w:hAnsi="Times New Roman"/>
        </w:rPr>
      </w:pPr>
      <w:r>
        <w:rPr>
          <w:rFonts w:ascii="Times New Roman" w:hAnsi="Times New Roman"/>
        </w:rPr>
        <w:t>____________________    ___________________    _________________</w:t>
      </w:r>
    </w:p>
    <w:p w14:paraId="1C3AF9B4" w14:textId="77777777" w:rsidR="003E6E81" w:rsidRDefault="003E6E81" w:rsidP="003E6E81">
      <w:pPr>
        <w:pStyle w:val="ConsPlusNonformat"/>
        <w:jc w:val="both"/>
        <w:rPr>
          <w:rFonts w:ascii="Times New Roman" w:hAnsi="Times New Roman"/>
        </w:rPr>
      </w:pPr>
      <w:r>
        <w:rPr>
          <w:rFonts w:ascii="Times New Roman" w:hAnsi="Times New Roman"/>
        </w:rPr>
        <w:t xml:space="preserve">          Дата                                        Ф.И.О.                           Подпись</w:t>
      </w:r>
    </w:p>
    <w:p w14:paraId="1D8A3533" w14:textId="77777777" w:rsidR="003E6E81" w:rsidRDefault="003E6E81" w:rsidP="003E6E81">
      <w:pPr>
        <w:pStyle w:val="Standard"/>
        <w:spacing w:after="160" w:line="259" w:lineRule="atLeast"/>
        <w:ind w:left="4395"/>
        <w:jc w:val="right"/>
        <w:rPr>
          <w:b/>
          <w:color w:val="000000"/>
          <w:sz w:val="20"/>
          <w:shd w:val="clear" w:color="auto" w:fill="FFFFFF"/>
        </w:rPr>
      </w:pPr>
    </w:p>
    <w:p w14:paraId="5A27B1F4" w14:textId="77777777" w:rsidR="003E6E81" w:rsidRDefault="003E6E81" w:rsidP="003E6E81">
      <w:pPr>
        <w:pStyle w:val="Standard"/>
        <w:spacing w:after="160" w:line="259" w:lineRule="atLeast"/>
        <w:ind w:left="4395"/>
        <w:jc w:val="right"/>
        <w:rPr>
          <w:b/>
          <w:color w:val="000000"/>
          <w:sz w:val="20"/>
          <w:shd w:val="clear" w:color="auto" w:fill="FFFFFF"/>
        </w:rPr>
      </w:pPr>
    </w:p>
    <w:p w14:paraId="3FE2C1F8" w14:textId="77777777" w:rsidR="003E6E81" w:rsidRDefault="003E6E81" w:rsidP="003E6E81">
      <w:pPr>
        <w:pStyle w:val="Standard"/>
        <w:spacing w:after="160" w:line="259" w:lineRule="atLeast"/>
        <w:ind w:left="4395"/>
        <w:jc w:val="right"/>
        <w:rPr>
          <w:b/>
          <w:color w:val="000000"/>
          <w:sz w:val="20"/>
          <w:shd w:val="clear" w:color="auto" w:fill="FFFFFF"/>
        </w:rPr>
      </w:pPr>
    </w:p>
    <w:p w14:paraId="7938293F" w14:textId="77777777" w:rsidR="003E6E81" w:rsidRDefault="003E6E81" w:rsidP="003E6E81">
      <w:pPr>
        <w:pStyle w:val="Standard"/>
        <w:spacing w:after="160" w:line="259" w:lineRule="atLeast"/>
        <w:ind w:left="4395"/>
        <w:jc w:val="right"/>
        <w:rPr>
          <w:b/>
          <w:color w:val="000000"/>
          <w:sz w:val="20"/>
          <w:shd w:val="clear" w:color="auto" w:fill="FFFFFF"/>
        </w:rPr>
      </w:pPr>
    </w:p>
    <w:p w14:paraId="7A935423" w14:textId="77777777" w:rsidR="003E6E81" w:rsidRDefault="003E6E81" w:rsidP="003E6E81">
      <w:pPr>
        <w:pStyle w:val="Standard"/>
        <w:spacing w:after="160" w:line="259" w:lineRule="atLeast"/>
        <w:ind w:left="4395"/>
        <w:jc w:val="right"/>
        <w:rPr>
          <w:b/>
          <w:color w:val="000000"/>
          <w:sz w:val="20"/>
          <w:shd w:val="clear" w:color="auto" w:fill="FFFFFF"/>
        </w:rPr>
      </w:pPr>
    </w:p>
    <w:p w14:paraId="010FC578" w14:textId="77777777" w:rsidR="003E6E81" w:rsidRDefault="003E6E81" w:rsidP="003E6E81">
      <w:pPr>
        <w:pStyle w:val="Standard"/>
        <w:spacing w:after="160" w:line="259" w:lineRule="atLeast"/>
        <w:ind w:left="4395"/>
        <w:jc w:val="right"/>
        <w:rPr>
          <w:b/>
          <w:color w:val="000000"/>
          <w:sz w:val="20"/>
          <w:shd w:val="clear" w:color="auto" w:fill="FFFFFF"/>
        </w:rPr>
      </w:pPr>
    </w:p>
    <w:p w14:paraId="55173EB8" w14:textId="77777777" w:rsidR="003E6E81" w:rsidRDefault="003E6E81" w:rsidP="003E6E81">
      <w:pPr>
        <w:pStyle w:val="Standard"/>
        <w:spacing w:after="160" w:line="259" w:lineRule="atLeast"/>
        <w:ind w:left="4395"/>
        <w:jc w:val="right"/>
        <w:rPr>
          <w:b/>
          <w:color w:val="000000"/>
          <w:sz w:val="20"/>
          <w:shd w:val="clear" w:color="auto" w:fill="FFFFFF"/>
        </w:rPr>
      </w:pPr>
    </w:p>
    <w:p w14:paraId="77CE0689" w14:textId="77777777" w:rsidR="003E6E81" w:rsidRDefault="003E6E81" w:rsidP="003E6E81">
      <w:pPr>
        <w:pStyle w:val="Standard"/>
        <w:spacing w:after="160" w:line="259" w:lineRule="atLeast"/>
        <w:ind w:left="4395"/>
        <w:jc w:val="right"/>
        <w:rPr>
          <w:b/>
          <w:color w:val="000000"/>
          <w:sz w:val="20"/>
          <w:shd w:val="clear" w:color="auto" w:fill="FFFFFF"/>
        </w:rPr>
      </w:pPr>
    </w:p>
    <w:p w14:paraId="35DDBE71" w14:textId="77777777" w:rsidR="003E6E81" w:rsidRDefault="003E6E81" w:rsidP="003E6E81">
      <w:pPr>
        <w:pStyle w:val="Standard"/>
        <w:spacing w:after="160" w:line="259" w:lineRule="atLeast"/>
        <w:ind w:left="4395"/>
        <w:jc w:val="right"/>
        <w:rPr>
          <w:b/>
          <w:color w:val="000000"/>
          <w:sz w:val="20"/>
          <w:shd w:val="clear" w:color="auto" w:fill="FFFFFF"/>
        </w:rPr>
      </w:pPr>
    </w:p>
    <w:p w14:paraId="16DFB485" w14:textId="77777777" w:rsidR="003E6E81" w:rsidRDefault="003E6E81" w:rsidP="003E6E81">
      <w:pPr>
        <w:pStyle w:val="Standard"/>
        <w:spacing w:after="160" w:line="259" w:lineRule="atLeast"/>
        <w:ind w:left="4395"/>
        <w:jc w:val="right"/>
        <w:rPr>
          <w:b/>
          <w:color w:val="000000"/>
          <w:sz w:val="20"/>
          <w:shd w:val="clear" w:color="auto" w:fill="FFFFFF"/>
        </w:rPr>
      </w:pPr>
    </w:p>
    <w:p w14:paraId="1F1D0006" w14:textId="77777777" w:rsidR="003E6E81" w:rsidRDefault="003E6E81" w:rsidP="003E6E81">
      <w:pPr>
        <w:pStyle w:val="Standard"/>
        <w:spacing w:after="160" w:line="259" w:lineRule="atLeast"/>
        <w:ind w:left="4395"/>
        <w:jc w:val="right"/>
        <w:rPr>
          <w:b/>
          <w:color w:val="000000"/>
          <w:sz w:val="20"/>
          <w:shd w:val="clear" w:color="auto" w:fill="FFFFFF"/>
        </w:rPr>
      </w:pPr>
    </w:p>
    <w:p w14:paraId="3696B860" w14:textId="77777777" w:rsidR="003E6E81" w:rsidRDefault="003E6E81" w:rsidP="003E6E81">
      <w:pPr>
        <w:pStyle w:val="Standard"/>
        <w:spacing w:after="160" w:line="259" w:lineRule="atLeast"/>
        <w:ind w:left="4395"/>
        <w:jc w:val="right"/>
        <w:rPr>
          <w:b/>
          <w:color w:val="000000"/>
          <w:sz w:val="20"/>
          <w:shd w:val="clear" w:color="auto" w:fill="FFFFFF"/>
        </w:rPr>
      </w:pPr>
    </w:p>
    <w:p w14:paraId="4F2C1EAE" w14:textId="77777777" w:rsidR="003E6E81" w:rsidRDefault="003E6E81" w:rsidP="003E6E81">
      <w:pPr>
        <w:pStyle w:val="Standard"/>
        <w:spacing w:after="160" w:line="259" w:lineRule="atLeast"/>
        <w:ind w:left="4395"/>
        <w:jc w:val="right"/>
        <w:rPr>
          <w:b/>
          <w:color w:val="000000"/>
          <w:sz w:val="20"/>
          <w:shd w:val="clear" w:color="auto" w:fill="FFFFFF"/>
        </w:rPr>
      </w:pPr>
    </w:p>
    <w:p w14:paraId="6AA1D0F3" w14:textId="77777777" w:rsidR="003E6E81" w:rsidRDefault="003E6E81" w:rsidP="003E6E81">
      <w:pPr>
        <w:pStyle w:val="Standard"/>
        <w:spacing w:after="160" w:line="259" w:lineRule="atLeast"/>
        <w:ind w:left="4395"/>
        <w:jc w:val="right"/>
        <w:rPr>
          <w:b/>
          <w:color w:val="000000"/>
          <w:sz w:val="20"/>
          <w:shd w:val="clear" w:color="auto" w:fill="FFFFFF"/>
        </w:rPr>
      </w:pPr>
    </w:p>
    <w:p w14:paraId="5CD9EF04" w14:textId="77777777" w:rsidR="003E6E81" w:rsidRDefault="003E6E81" w:rsidP="003E6E81">
      <w:pPr>
        <w:pStyle w:val="Standard"/>
        <w:spacing w:after="160" w:line="259" w:lineRule="atLeast"/>
        <w:ind w:left="4395"/>
        <w:jc w:val="right"/>
        <w:rPr>
          <w:b/>
          <w:color w:val="000000"/>
          <w:sz w:val="20"/>
          <w:shd w:val="clear" w:color="auto" w:fill="FFFFFF"/>
        </w:rPr>
      </w:pPr>
    </w:p>
    <w:p w14:paraId="2FB34625" w14:textId="77777777" w:rsidR="005A0D54" w:rsidRDefault="005A0D54" w:rsidP="003E6E81">
      <w:pPr>
        <w:pStyle w:val="Standard"/>
        <w:spacing w:after="160" w:line="259" w:lineRule="atLeast"/>
        <w:ind w:left="4395"/>
        <w:jc w:val="right"/>
        <w:rPr>
          <w:b/>
          <w:color w:val="000000"/>
          <w:sz w:val="20"/>
          <w:shd w:val="clear" w:color="auto" w:fill="FFFFFF"/>
        </w:rPr>
      </w:pPr>
    </w:p>
    <w:p w14:paraId="0B96BD2E" w14:textId="77777777" w:rsidR="005A0D54" w:rsidRDefault="005A0D54" w:rsidP="003E6E81">
      <w:pPr>
        <w:pStyle w:val="Standard"/>
        <w:spacing w:after="160" w:line="259" w:lineRule="atLeast"/>
        <w:ind w:left="4395"/>
        <w:jc w:val="right"/>
        <w:rPr>
          <w:b/>
          <w:color w:val="000000"/>
          <w:sz w:val="20"/>
          <w:shd w:val="clear" w:color="auto" w:fill="FFFFFF"/>
        </w:rPr>
      </w:pPr>
    </w:p>
    <w:p w14:paraId="30E448FB" w14:textId="77777777" w:rsidR="005A0D54" w:rsidRDefault="005A0D54" w:rsidP="003E6E81">
      <w:pPr>
        <w:pStyle w:val="Standard"/>
        <w:spacing w:after="160" w:line="259" w:lineRule="atLeast"/>
        <w:ind w:left="4395"/>
        <w:jc w:val="right"/>
        <w:rPr>
          <w:b/>
          <w:color w:val="000000"/>
          <w:sz w:val="20"/>
          <w:shd w:val="clear" w:color="auto" w:fill="FFFFFF"/>
        </w:rPr>
      </w:pPr>
    </w:p>
    <w:p w14:paraId="40D092A9" w14:textId="77777777" w:rsidR="003E6E81" w:rsidRDefault="003E6E81" w:rsidP="003E6E81">
      <w:pPr>
        <w:pStyle w:val="Standard"/>
        <w:spacing w:after="160" w:line="259" w:lineRule="atLeast"/>
        <w:ind w:left="4395"/>
        <w:jc w:val="right"/>
        <w:rPr>
          <w:b/>
          <w:color w:val="000000"/>
          <w:sz w:val="20"/>
          <w:shd w:val="clear" w:color="auto" w:fill="FFFFFF"/>
        </w:rPr>
      </w:pPr>
    </w:p>
    <w:p w14:paraId="1C973031" w14:textId="77777777" w:rsidR="003E6E81" w:rsidRDefault="003E6E81" w:rsidP="003E6E81">
      <w:pPr>
        <w:pStyle w:val="Standard"/>
        <w:spacing w:after="160" w:line="259" w:lineRule="atLeast"/>
        <w:ind w:left="4395"/>
        <w:jc w:val="right"/>
        <w:rPr>
          <w:b/>
          <w:color w:val="000000"/>
          <w:sz w:val="20"/>
          <w:shd w:val="clear" w:color="auto" w:fill="FFFFFF"/>
        </w:rPr>
      </w:pPr>
    </w:p>
    <w:p w14:paraId="6F20969F" w14:textId="77777777" w:rsidR="003E6E81" w:rsidRDefault="003E6E81" w:rsidP="003E6E81">
      <w:pPr>
        <w:pStyle w:val="Standard"/>
        <w:spacing w:after="160" w:line="259" w:lineRule="atLeast"/>
        <w:ind w:left="4395"/>
        <w:jc w:val="right"/>
        <w:rPr>
          <w:b/>
          <w:color w:val="000000"/>
          <w:sz w:val="20"/>
          <w:shd w:val="clear" w:color="auto" w:fill="FFFFFF"/>
        </w:rPr>
      </w:pPr>
    </w:p>
    <w:p w14:paraId="503F5543" w14:textId="77777777" w:rsidR="003E6E81" w:rsidRDefault="003E6E81" w:rsidP="003E6E81">
      <w:pPr>
        <w:pStyle w:val="Standard"/>
        <w:spacing w:after="160" w:line="259" w:lineRule="atLeast"/>
        <w:ind w:left="4395"/>
        <w:jc w:val="right"/>
        <w:rPr>
          <w:b/>
          <w:color w:val="000000"/>
          <w:sz w:val="20"/>
          <w:shd w:val="clear" w:color="auto" w:fill="FFFFFF"/>
        </w:rPr>
      </w:pPr>
    </w:p>
    <w:p w14:paraId="28B6BCCA" w14:textId="77777777" w:rsidR="003E6E81" w:rsidRDefault="003E6E81" w:rsidP="003E6E81">
      <w:pPr>
        <w:pStyle w:val="Standard"/>
        <w:spacing w:after="160" w:line="259" w:lineRule="atLeast"/>
        <w:ind w:left="4395"/>
        <w:jc w:val="right"/>
        <w:rPr>
          <w:b/>
          <w:color w:val="000000"/>
          <w:sz w:val="20"/>
          <w:shd w:val="clear" w:color="auto" w:fill="FFFFFF"/>
        </w:rPr>
      </w:pPr>
    </w:p>
    <w:p w14:paraId="057555DF" w14:textId="77777777" w:rsidR="003E6E81" w:rsidRDefault="003E6E81" w:rsidP="003E6E81">
      <w:pPr>
        <w:pStyle w:val="Standard"/>
        <w:spacing w:after="160" w:line="259" w:lineRule="atLeast"/>
        <w:ind w:left="4395"/>
        <w:jc w:val="right"/>
        <w:rPr>
          <w:b/>
          <w:color w:val="000000"/>
          <w:sz w:val="28"/>
          <w:shd w:val="clear" w:color="auto" w:fill="FFFFFF"/>
        </w:rPr>
      </w:pPr>
      <w:r>
        <w:rPr>
          <w:b/>
          <w:color w:val="000000"/>
          <w:sz w:val="28"/>
          <w:shd w:val="clear" w:color="auto" w:fill="FFFFFF"/>
        </w:rPr>
        <w:lastRenderedPageBreak/>
        <w:t>Приложение 4</w:t>
      </w:r>
    </w:p>
    <w:p w14:paraId="016C003E" w14:textId="77777777" w:rsidR="003E6E81" w:rsidRPr="00E57123" w:rsidRDefault="003E6E81" w:rsidP="003E6E81">
      <w:pPr>
        <w:pStyle w:val="Standard"/>
        <w:jc w:val="center"/>
        <w:rPr>
          <w:b/>
        </w:rPr>
      </w:pPr>
      <w:r w:rsidRPr="00E57123">
        <w:rPr>
          <w:b/>
        </w:rPr>
        <w:t>Заявление-согласие (отказ от участия в приватизации)</w:t>
      </w:r>
    </w:p>
    <w:p w14:paraId="2751EECA" w14:textId="77777777" w:rsidR="003E6E81" w:rsidRDefault="003E6E81" w:rsidP="003E6E81">
      <w:pPr>
        <w:pStyle w:val="Standard"/>
        <w:jc w:val="both"/>
        <w:rPr>
          <w:sz w:val="20"/>
        </w:rPr>
      </w:pPr>
    </w:p>
    <w:p w14:paraId="0D4291EE" w14:textId="77777777" w:rsidR="003E6E81" w:rsidRDefault="003E6E81" w:rsidP="003E6E81">
      <w:pPr>
        <w:pStyle w:val="Standard"/>
        <w:jc w:val="both"/>
        <w:rPr>
          <w:sz w:val="20"/>
        </w:rPr>
      </w:pPr>
    </w:p>
    <w:p w14:paraId="4DE50E92" w14:textId="77777777" w:rsidR="003E6E81" w:rsidRDefault="003E6E81" w:rsidP="003E6E81">
      <w:pPr>
        <w:pStyle w:val="Standard"/>
        <w:ind w:firstLine="426"/>
        <w:jc w:val="both"/>
        <w:rPr>
          <w:sz w:val="20"/>
        </w:rPr>
      </w:pPr>
      <w:r>
        <w:rPr>
          <w:sz w:val="20"/>
        </w:rPr>
        <w:t>Я, Иванов Степан Иванович, 01.05.1993 г.р., паспорт РФ 65 01 254963, выдан УВД гор. Хабаровска, зарегистрирован по адресу Оха, ул. Ленина, д. 44 кв 4, к.тел. 8111-111-11-11___________________________________________________________________________________________</w:t>
      </w:r>
    </w:p>
    <w:p w14:paraId="676CD496" w14:textId="77777777" w:rsidR="003E6E81" w:rsidRDefault="003E6E81" w:rsidP="003E6E81">
      <w:pPr>
        <w:pStyle w:val="Standard"/>
        <w:jc w:val="center"/>
        <w:rPr>
          <w:sz w:val="20"/>
        </w:rPr>
      </w:pPr>
    </w:p>
    <w:p w14:paraId="5524630C" w14:textId="77777777" w:rsidR="003E6E81" w:rsidRDefault="003E6E81" w:rsidP="003E6E81">
      <w:pPr>
        <w:pStyle w:val="Standard"/>
        <w:jc w:val="both"/>
        <w:rPr>
          <w:sz w:val="20"/>
        </w:rPr>
      </w:pPr>
      <w:r>
        <w:rPr>
          <w:sz w:val="20"/>
        </w:rPr>
        <w:t>даю согласие и не возражаю против приватизации жилого помещения, расположенного по адресу:  г. Оха, ул. Ленина, д. 44, кв. 4, состоящего из _2____ комнат(ы), на __</w:t>
      </w:r>
      <w:r>
        <w:rPr>
          <w:sz w:val="20"/>
          <w:u w:val="single"/>
        </w:rPr>
        <w:t>2</w:t>
      </w:r>
      <w:r>
        <w:rPr>
          <w:sz w:val="20"/>
        </w:rPr>
        <w:t>___ этаже, общей площадью __60__ кв. метров, жилой площадью ________кв. метров.</w:t>
      </w:r>
    </w:p>
    <w:p w14:paraId="6FF8940E" w14:textId="77777777" w:rsidR="003E6E81" w:rsidRDefault="003E6E81" w:rsidP="003E6E81">
      <w:pPr>
        <w:pStyle w:val="Standard"/>
      </w:pPr>
      <w:r>
        <w:rPr>
          <w:sz w:val="20"/>
        </w:rPr>
        <w:t>На имя   _Ивановой Светланы Петровны___________________________________________________________</w:t>
      </w:r>
    </w:p>
    <w:p w14:paraId="2E54CEFA" w14:textId="77777777" w:rsidR="003E6E81" w:rsidRDefault="003E6E81" w:rsidP="003E6E81">
      <w:pPr>
        <w:pStyle w:val="Standard"/>
        <w:jc w:val="center"/>
        <w:rPr>
          <w:sz w:val="20"/>
        </w:rPr>
      </w:pPr>
      <w:r>
        <w:rPr>
          <w:sz w:val="20"/>
        </w:rPr>
        <w:t>указать ФИО, год рождения участников приватизации</w:t>
      </w:r>
    </w:p>
    <w:p w14:paraId="06952A42" w14:textId="77777777" w:rsidR="003E6E81" w:rsidRDefault="003E6E81" w:rsidP="003E6E81">
      <w:pPr>
        <w:pStyle w:val="Standard"/>
        <w:jc w:val="both"/>
        <w:rPr>
          <w:sz w:val="20"/>
        </w:rPr>
      </w:pPr>
      <w:r>
        <w:rPr>
          <w:sz w:val="20"/>
        </w:rPr>
        <w:t>____________________________________________________________________</w:t>
      </w:r>
    </w:p>
    <w:p w14:paraId="2382ECDC" w14:textId="77777777" w:rsidR="003E6E81" w:rsidRDefault="003E6E81" w:rsidP="003E6E81">
      <w:pPr>
        <w:pStyle w:val="Standard"/>
        <w:jc w:val="both"/>
        <w:rPr>
          <w:sz w:val="20"/>
        </w:rPr>
      </w:pPr>
      <w:r>
        <w:rPr>
          <w:sz w:val="20"/>
        </w:rPr>
        <w:t>и отказываюсь от права на приватизацию указанного жилого помещения.</w:t>
      </w:r>
    </w:p>
    <w:p w14:paraId="70C58750" w14:textId="77777777" w:rsidR="003E6E81" w:rsidRDefault="003E6E81" w:rsidP="003E6E81">
      <w:pPr>
        <w:pStyle w:val="Standard"/>
        <w:ind w:firstLine="426"/>
        <w:jc w:val="both"/>
        <w:rPr>
          <w:sz w:val="20"/>
        </w:rPr>
      </w:pPr>
    </w:p>
    <w:p w14:paraId="64E50EA2" w14:textId="77777777" w:rsidR="003E6E81" w:rsidRDefault="003E6E81" w:rsidP="003E6E81">
      <w:pPr>
        <w:pStyle w:val="Standard"/>
        <w:ind w:firstLine="426"/>
        <w:jc w:val="both"/>
        <w:rPr>
          <w:sz w:val="20"/>
        </w:rPr>
      </w:pPr>
      <w:r>
        <w:rPr>
          <w:sz w:val="20"/>
        </w:rPr>
        <w:t>Правовые последствия отказа от права на приватизацию жилого помещения мне известны.</w:t>
      </w:r>
    </w:p>
    <w:p w14:paraId="426F3F62" w14:textId="77777777" w:rsidR="003E6E81" w:rsidRDefault="003E6E81" w:rsidP="003E6E81">
      <w:pPr>
        <w:pStyle w:val="ConsPlusNonformat"/>
        <w:jc w:val="both"/>
        <w:rPr>
          <w:rFonts w:ascii="Times New Roman" w:hAnsi="Times New Roman"/>
        </w:rPr>
      </w:pPr>
    </w:p>
    <w:p w14:paraId="40DF66F9" w14:textId="77777777" w:rsidR="003E6E81" w:rsidRDefault="003E6E81" w:rsidP="003E6E81">
      <w:pPr>
        <w:pStyle w:val="ConsPlusNonformat"/>
        <w:jc w:val="both"/>
        <w:rPr>
          <w:rFonts w:ascii="Times New Roman" w:hAnsi="Times New Roman"/>
        </w:rPr>
      </w:pPr>
      <w:r>
        <w:rPr>
          <w:rFonts w:ascii="Times New Roman" w:hAnsi="Times New Roman"/>
        </w:rPr>
        <w:t>______дата______________    __Иванов С.П.____    ____подпись__</w:t>
      </w:r>
    </w:p>
    <w:p w14:paraId="557E262A" w14:textId="77777777" w:rsidR="003E6E81" w:rsidRDefault="003E6E81" w:rsidP="003E6E81">
      <w:pPr>
        <w:pStyle w:val="ConsPlusNonformat"/>
        <w:jc w:val="both"/>
        <w:rPr>
          <w:rFonts w:ascii="Times New Roman" w:hAnsi="Times New Roman"/>
        </w:rPr>
      </w:pPr>
      <w:r>
        <w:rPr>
          <w:rFonts w:ascii="Times New Roman" w:hAnsi="Times New Roman"/>
        </w:rPr>
        <w:t xml:space="preserve">          Дата                                        Ф.И.О.                           Подпись</w:t>
      </w:r>
    </w:p>
    <w:p w14:paraId="638AEC94" w14:textId="77777777" w:rsidR="003E6E81" w:rsidRDefault="003E6E81" w:rsidP="003E6E81">
      <w:pPr>
        <w:pStyle w:val="Standard"/>
        <w:tabs>
          <w:tab w:val="left" w:pos="2235"/>
        </w:tabs>
        <w:jc w:val="center"/>
        <w:rPr>
          <w:sz w:val="20"/>
        </w:rPr>
      </w:pPr>
    </w:p>
    <w:p w14:paraId="63A2C301" w14:textId="77777777" w:rsidR="003E6E81" w:rsidRDefault="003E6E81" w:rsidP="003E6E81">
      <w:pPr>
        <w:pStyle w:val="Standard"/>
        <w:tabs>
          <w:tab w:val="left" w:pos="2235"/>
        </w:tabs>
        <w:jc w:val="center"/>
        <w:rPr>
          <w:sz w:val="20"/>
        </w:rPr>
      </w:pPr>
    </w:p>
    <w:p w14:paraId="761FE403" w14:textId="77777777" w:rsidR="003E6E81" w:rsidRDefault="003E6E81" w:rsidP="003E6E81">
      <w:pPr>
        <w:pStyle w:val="Standard"/>
        <w:tabs>
          <w:tab w:val="left" w:pos="2235"/>
        </w:tabs>
        <w:jc w:val="center"/>
        <w:rPr>
          <w:sz w:val="20"/>
        </w:rPr>
      </w:pPr>
    </w:p>
    <w:p w14:paraId="407B4173" w14:textId="77777777" w:rsidR="003E6E81" w:rsidRDefault="003E6E81" w:rsidP="003E6E81">
      <w:pPr>
        <w:pStyle w:val="Standard"/>
        <w:spacing w:after="160" w:line="259" w:lineRule="atLeast"/>
        <w:ind w:left="4395"/>
        <w:jc w:val="right"/>
        <w:rPr>
          <w:sz w:val="20"/>
        </w:rPr>
      </w:pPr>
    </w:p>
    <w:p w14:paraId="538AA414" w14:textId="77777777" w:rsidR="003E6E81" w:rsidRDefault="003E6E81" w:rsidP="003E6E81">
      <w:pPr>
        <w:pStyle w:val="Standard"/>
        <w:spacing w:after="160" w:line="259" w:lineRule="atLeast"/>
        <w:ind w:left="4395"/>
        <w:jc w:val="right"/>
        <w:rPr>
          <w:sz w:val="20"/>
        </w:rPr>
      </w:pPr>
    </w:p>
    <w:p w14:paraId="08C5822A" w14:textId="77777777" w:rsidR="003E6E81" w:rsidRDefault="003E6E81" w:rsidP="003E6E81">
      <w:pPr>
        <w:pStyle w:val="Standard"/>
        <w:spacing w:after="160" w:line="259" w:lineRule="atLeast"/>
        <w:ind w:left="4395"/>
        <w:jc w:val="right"/>
        <w:rPr>
          <w:sz w:val="20"/>
        </w:rPr>
      </w:pPr>
    </w:p>
    <w:p w14:paraId="1C1F3224" w14:textId="77777777" w:rsidR="003E6E81" w:rsidRDefault="003E6E81" w:rsidP="003E6E81">
      <w:pPr>
        <w:pStyle w:val="Standard"/>
        <w:spacing w:after="160" w:line="259" w:lineRule="atLeast"/>
        <w:ind w:left="4395"/>
        <w:jc w:val="right"/>
        <w:rPr>
          <w:sz w:val="20"/>
        </w:rPr>
      </w:pPr>
    </w:p>
    <w:p w14:paraId="73D36159" w14:textId="77777777" w:rsidR="003E6E81" w:rsidRDefault="003E6E81" w:rsidP="003E6E81">
      <w:pPr>
        <w:pStyle w:val="Standard"/>
        <w:spacing w:after="160" w:line="259" w:lineRule="atLeast"/>
        <w:ind w:left="4395"/>
        <w:jc w:val="right"/>
        <w:rPr>
          <w:sz w:val="20"/>
        </w:rPr>
      </w:pPr>
    </w:p>
    <w:p w14:paraId="0F4A7E1C" w14:textId="77777777" w:rsidR="003E6E81" w:rsidRDefault="003E6E81" w:rsidP="003E6E81">
      <w:pPr>
        <w:pStyle w:val="Standard"/>
        <w:spacing w:after="160" w:line="259" w:lineRule="atLeast"/>
        <w:ind w:left="4395"/>
        <w:jc w:val="right"/>
        <w:rPr>
          <w:sz w:val="20"/>
        </w:rPr>
      </w:pPr>
    </w:p>
    <w:p w14:paraId="37D4A581" w14:textId="77777777" w:rsidR="003E6E81" w:rsidRDefault="003E6E81" w:rsidP="003E6E81">
      <w:pPr>
        <w:pStyle w:val="Standard"/>
        <w:spacing w:after="160" w:line="259" w:lineRule="atLeast"/>
        <w:ind w:left="4395"/>
        <w:jc w:val="right"/>
        <w:rPr>
          <w:sz w:val="20"/>
        </w:rPr>
      </w:pPr>
    </w:p>
    <w:p w14:paraId="73DE1B94" w14:textId="77777777" w:rsidR="003E6E81" w:rsidRDefault="003E6E81" w:rsidP="003E6E81">
      <w:pPr>
        <w:pStyle w:val="Standard"/>
        <w:spacing w:after="160" w:line="259" w:lineRule="atLeast"/>
        <w:ind w:left="4395"/>
        <w:jc w:val="right"/>
        <w:rPr>
          <w:sz w:val="20"/>
        </w:rPr>
      </w:pPr>
    </w:p>
    <w:p w14:paraId="2AD4F52D" w14:textId="77777777" w:rsidR="003E6E81" w:rsidRDefault="003E6E81" w:rsidP="003E6E81">
      <w:pPr>
        <w:pStyle w:val="Standard"/>
        <w:spacing w:after="160" w:line="259" w:lineRule="atLeast"/>
        <w:ind w:left="4395"/>
        <w:jc w:val="right"/>
        <w:rPr>
          <w:sz w:val="20"/>
        </w:rPr>
      </w:pPr>
    </w:p>
    <w:p w14:paraId="46CE954A" w14:textId="77777777" w:rsidR="003E6E81" w:rsidRDefault="003E6E81" w:rsidP="003E6E81">
      <w:pPr>
        <w:pStyle w:val="Standard"/>
        <w:spacing w:after="160" w:line="259" w:lineRule="atLeast"/>
        <w:ind w:left="4395"/>
        <w:jc w:val="right"/>
        <w:rPr>
          <w:sz w:val="20"/>
        </w:rPr>
      </w:pPr>
    </w:p>
    <w:p w14:paraId="7E421ED5" w14:textId="77777777" w:rsidR="003E6E81" w:rsidRDefault="003E6E81" w:rsidP="003E6E81">
      <w:pPr>
        <w:pStyle w:val="Standard"/>
        <w:spacing w:after="160" w:line="259" w:lineRule="atLeast"/>
        <w:ind w:left="4395"/>
        <w:jc w:val="right"/>
        <w:rPr>
          <w:sz w:val="20"/>
        </w:rPr>
      </w:pPr>
    </w:p>
    <w:p w14:paraId="49A5C13F" w14:textId="77777777" w:rsidR="003E6E81" w:rsidRDefault="003E6E81" w:rsidP="003E6E81">
      <w:pPr>
        <w:pStyle w:val="Standard"/>
        <w:spacing w:after="160" w:line="259" w:lineRule="atLeast"/>
        <w:ind w:left="4395"/>
        <w:jc w:val="right"/>
        <w:rPr>
          <w:sz w:val="20"/>
        </w:rPr>
      </w:pPr>
    </w:p>
    <w:p w14:paraId="76F36F11" w14:textId="77777777" w:rsidR="003E6E81" w:rsidRDefault="003E6E81" w:rsidP="003E6E81">
      <w:pPr>
        <w:pStyle w:val="Standard"/>
        <w:spacing w:after="160" w:line="259" w:lineRule="atLeast"/>
        <w:ind w:left="4395"/>
        <w:jc w:val="right"/>
        <w:rPr>
          <w:sz w:val="20"/>
        </w:rPr>
      </w:pPr>
    </w:p>
    <w:p w14:paraId="73F8CF91" w14:textId="77777777" w:rsidR="003E6E81" w:rsidRDefault="003E6E81" w:rsidP="003E6E81">
      <w:pPr>
        <w:pStyle w:val="Standard"/>
        <w:spacing w:after="160" w:line="259" w:lineRule="atLeast"/>
        <w:ind w:left="4395"/>
        <w:jc w:val="right"/>
        <w:rPr>
          <w:sz w:val="20"/>
        </w:rPr>
      </w:pPr>
    </w:p>
    <w:p w14:paraId="2B3FD933" w14:textId="77777777" w:rsidR="003E6E81" w:rsidRDefault="003E6E81" w:rsidP="003E6E81">
      <w:pPr>
        <w:pStyle w:val="Standard"/>
        <w:spacing w:after="160" w:line="259" w:lineRule="atLeast"/>
        <w:ind w:left="4395"/>
        <w:jc w:val="right"/>
        <w:rPr>
          <w:sz w:val="20"/>
        </w:rPr>
      </w:pPr>
    </w:p>
    <w:p w14:paraId="4B7C462E" w14:textId="77777777" w:rsidR="003E6E81" w:rsidRDefault="003E6E81" w:rsidP="003E6E81">
      <w:pPr>
        <w:pStyle w:val="Standard"/>
        <w:spacing w:after="160" w:line="259" w:lineRule="atLeast"/>
        <w:ind w:left="4395"/>
        <w:jc w:val="right"/>
        <w:rPr>
          <w:sz w:val="20"/>
        </w:rPr>
      </w:pPr>
    </w:p>
    <w:p w14:paraId="799D2594" w14:textId="77777777" w:rsidR="003E6E81" w:rsidRDefault="003E6E81" w:rsidP="003E6E81">
      <w:pPr>
        <w:pStyle w:val="Standard"/>
        <w:spacing w:after="160" w:line="259" w:lineRule="atLeast"/>
        <w:ind w:left="4395"/>
        <w:jc w:val="right"/>
        <w:rPr>
          <w:sz w:val="20"/>
        </w:rPr>
      </w:pPr>
    </w:p>
    <w:p w14:paraId="1CB79AED" w14:textId="77777777" w:rsidR="003E6E81" w:rsidRDefault="003E6E81" w:rsidP="003E6E81">
      <w:pPr>
        <w:pStyle w:val="Standard"/>
        <w:spacing w:after="160" w:line="259" w:lineRule="atLeast"/>
        <w:ind w:left="4395"/>
        <w:jc w:val="right"/>
        <w:rPr>
          <w:sz w:val="20"/>
        </w:rPr>
      </w:pPr>
    </w:p>
    <w:p w14:paraId="4ABF28D3" w14:textId="77777777" w:rsidR="003E6E81" w:rsidRDefault="003E6E81" w:rsidP="003E6E81">
      <w:pPr>
        <w:pStyle w:val="Standard"/>
        <w:spacing w:after="160" w:line="259" w:lineRule="atLeast"/>
        <w:ind w:left="4395"/>
        <w:jc w:val="right"/>
        <w:rPr>
          <w:sz w:val="20"/>
        </w:rPr>
      </w:pPr>
    </w:p>
    <w:p w14:paraId="228DFF5F" w14:textId="77777777" w:rsidR="005C3FEF" w:rsidRDefault="005C3FEF" w:rsidP="003E6E81">
      <w:pPr>
        <w:pStyle w:val="Standard"/>
        <w:spacing w:after="160" w:line="259" w:lineRule="atLeast"/>
        <w:ind w:left="4395"/>
        <w:jc w:val="right"/>
        <w:rPr>
          <w:sz w:val="20"/>
        </w:rPr>
      </w:pPr>
    </w:p>
    <w:p w14:paraId="3C8A9563" w14:textId="77777777" w:rsidR="005C3FEF" w:rsidRDefault="005C3FEF" w:rsidP="003E6E81">
      <w:pPr>
        <w:pStyle w:val="Standard"/>
        <w:spacing w:after="160" w:line="259" w:lineRule="atLeast"/>
        <w:ind w:left="4395"/>
        <w:jc w:val="right"/>
        <w:rPr>
          <w:sz w:val="20"/>
        </w:rPr>
      </w:pPr>
    </w:p>
    <w:p w14:paraId="2B91C172" w14:textId="77777777" w:rsidR="005C3FEF" w:rsidRDefault="005C3FEF" w:rsidP="003E6E81">
      <w:pPr>
        <w:pStyle w:val="Standard"/>
        <w:spacing w:after="160" w:line="259" w:lineRule="atLeast"/>
        <w:ind w:left="4395"/>
        <w:jc w:val="right"/>
        <w:rPr>
          <w:sz w:val="20"/>
        </w:rPr>
      </w:pPr>
    </w:p>
    <w:p w14:paraId="11B6FB06" w14:textId="77777777" w:rsidR="005C3FEF" w:rsidRDefault="005C3FEF" w:rsidP="003E6E81">
      <w:pPr>
        <w:pStyle w:val="Standard"/>
        <w:spacing w:after="160" w:line="259" w:lineRule="atLeast"/>
        <w:ind w:left="4395"/>
        <w:jc w:val="right"/>
        <w:rPr>
          <w:sz w:val="20"/>
        </w:rPr>
      </w:pPr>
    </w:p>
    <w:p w14:paraId="33C8C908" w14:textId="77777777" w:rsidR="003E6E81" w:rsidRDefault="003E6E81" w:rsidP="003E6E81">
      <w:pPr>
        <w:pStyle w:val="Standard"/>
        <w:spacing w:after="160" w:line="259" w:lineRule="atLeast"/>
        <w:ind w:left="4395"/>
        <w:jc w:val="right"/>
        <w:rPr>
          <w:sz w:val="20"/>
        </w:rPr>
      </w:pPr>
    </w:p>
    <w:p w14:paraId="38D5060F" w14:textId="77777777" w:rsidR="005C3FEF" w:rsidRDefault="005C3FEF" w:rsidP="005C3FEF">
      <w:pPr>
        <w:pStyle w:val="Standard"/>
        <w:spacing w:after="160" w:line="259" w:lineRule="atLeast"/>
        <w:ind w:left="4395"/>
        <w:jc w:val="right"/>
        <w:rPr>
          <w:b/>
          <w:color w:val="000000"/>
          <w:sz w:val="28"/>
          <w:shd w:val="clear" w:color="auto" w:fill="FFFFFF"/>
        </w:rPr>
      </w:pPr>
      <w:r>
        <w:rPr>
          <w:b/>
          <w:color w:val="000000"/>
          <w:sz w:val="28"/>
          <w:shd w:val="clear" w:color="auto" w:fill="FFFFFF"/>
        </w:rPr>
        <w:lastRenderedPageBreak/>
        <w:t>Приложение 5</w:t>
      </w:r>
    </w:p>
    <w:p w14:paraId="5F56323B" w14:textId="77777777" w:rsidR="003E6E81" w:rsidRDefault="003E6E81" w:rsidP="003E6E81">
      <w:pPr>
        <w:pStyle w:val="Standard"/>
        <w:spacing w:after="160" w:line="259" w:lineRule="atLeast"/>
        <w:ind w:left="4395"/>
        <w:jc w:val="right"/>
        <w:rPr>
          <w:sz w:val="20"/>
        </w:rPr>
      </w:pPr>
    </w:p>
    <w:p w14:paraId="08D1F7E6" w14:textId="77777777" w:rsidR="003E6E81" w:rsidRDefault="003E6E81" w:rsidP="003E6E81">
      <w:pPr>
        <w:pStyle w:val="af3"/>
      </w:pPr>
      <w:r>
        <w:t>Договор № _______________</w:t>
      </w:r>
    </w:p>
    <w:p w14:paraId="7A1FECB2" w14:textId="77777777" w:rsidR="003E6E81" w:rsidRPr="00E3241D" w:rsidRDefault="003E6E81" w:rsidP="003E6E81">
      <w:pPr>
        <w:jc w:val="center"/>
        <w:rPr>
          <w:b/>
          <w:szCs w:val="22"/>
        </w:rPr>
      </w:pPr>
      <w:r>
        <w:rPr>
          <w:b/>
          <w:szCs w:val="22"/>
        </w:rPr>
        <w:t>передачи жилого помещения в собственность граждан</w:t>
      </w:r>
    </w:p>
    <w:p w14:paraId="35C86712" w14:textId="77777777" w:rsidR="003E6E81" w:rsidRDefault="003E6E81" w:rsidP="003E6E81">
      <w:pPr>
        <w:ind w:right="-594" w:hanging="702"/>
        <w:jc w:val="center"/>
        <w:rPr>
          <w:szCs w:val="22"/>
        </w:rPr>
      </w:pPr>
      <w:r w:rsidRPr="001B1BEE">
        <w:rPr>
          <w:i/>
          <w:sz w:val="22"/>
          <w:szCs w:val="22"/>
        </w:rPr>
        <w:t xml:space="preserve">город Оха Сахалинской области </w:t>
      </w:r>
      <w:r>
        <w:rPr>
          <w:i/>
          <w:sz w:val="22"/>
          <w:szCs w:val="22"/>
        </w:rPr>
        <w:t>_____________________________________(дата прописью)</w:t>
      </w:r>
    </w:p>
    <w:p w14:paraId="6426E17F" w14:textId="77777777" w:rsidR="003E6E81" w:rsidRDefault="003E6E81" w:rsidP="003E6E81">
      <w:pPr>
        <w:jc w:val="both"/>
        <w:rPr>
          <w:szCs w:val="22"/>
        </w:rPr>
      </w:pPr>
      <w:r>
        <w:rPr>
          <w:szCs w:val="22"/>
        </w:rPr>
        <w:tab/>
        <w:t xml:space="preserve">Комитет по управлению муниципальным имуществом и экономике муниципального образования городской округ «Охинский», действуя от имени муниципального образования городской округ «Охинский», именуемый в дальнейшем – </w:t>
      </w:r>
      <w:r>
        <w:rPr>
          <w:b/>
          <w:bCs/>
          <w:szCs w:val="22"/>
        </w:rPr>
        <w:t>«Комитет»</w:t>
      </w:r>
      <w:r>
        <w:rPr>
          <w:szCs w:val="22"/>
        </w:rPr>
        <w:t>, в лице председателя комитета____________________________________, действующего на основании Положения о комитете, с одной стороны,</w:t>
      </w:r>
    </w:p>
    <w:p w14:paraId="42A5BBAC" w14:textId="77777777" w:rsidR="003E6E81" w:rsidRDefault="003E6E81" w:rsidP="003E6E81">
      <w:pPr>
        <w:jc w:val="both"/>
        <w:rPr>
          <w:szCs w:val="22"/>
        </w:rPr>
      </w:pPr>
      <w:r>
        <w:rPr>
          <w:szCs w:val="22"/>
        </w:rPr>
        <w:tab/>
        <w:t xml:space="preserve"> и</w:t>
      </w:r>
      <w:r w:rsidRPr="00751873">
        <w:rPr>
          <w:sz w:val="22"/>
          <w:szCs w:val="22"/>
        </w:rPr>
        <w:t xml:space="preserve"> </w:t>
      </w:r>
      <w:r>
        <w:rPr>
          <w:b/>
          <w:bCs/>
        </w:rPr>
        <w:t>гр.</w:t>
      </w:r>
      <w:r>
        <w:rPr>
          <w:b/>
          <w:szCs w:val="22"/>
        </w:rPr>
        <w:t>______________________(ФИО граждан),</w:t>
      </w:r>
      <w:r>
        <w:t xml:space="preserve"> _______________ (дата рождения) года рождения, место рождения:______________________., гражданство:__________, пол:__________, паспорт _________________(серия, номер), выданный_______________________ (кем, когда выдан), код подразделения________________, зарегистрированный по адресу:</w:t>
      </w:r>
      <w:r>
        <w:rPr>
          <w:b/>
        </w:rPr>
        <w:t>________________________________</w:t>
      </w:r>
      <w:r w:rsidRPr="0093284F">
        <w:t>,</w:t>
      </w:r>
      <w:r>
        <w:t xml:space="preserve"> </w:t>
      </w:r>
      <w:r>
        <w:rPr>
          <w:szCs w:val="22"/>
        </w:rPr>
        <w:t xml:space="preserve">именуемый в дальнейшем – </w:t>
      </w:r>
      <w:r w:rsidRPr="00B27777">
        <w:rPr>
          <w:b/>
          <w:szCs w:val="22"/>
        </w:rPr>
        <w:t>«Граждан</w:t>
      </w:r>
      <w:r>
        <w:rPr>
          <w:b/>
          <w:szCs w:val="22"/>
        </w:rPr>
        <w:t>ин</w:t>
      </w:r>
      <w:r w:rsidRPr="00B27777">
        <w:rPr>
          <w:b/>
          <w:szCs w:val="22"/>
        </w:rPr>
        <w:t>»</w:t>
      </w:r>
      <w:r>
        <w:rPr>
          <w:b/>
          <w:szCs w:val="22"/>
        </w:rPr>
        <w:t xml:space="preserve">, </w:t>
      </w:r>
      <w:r w:rsidRPr="00B27777">
        <w:rPr>
          <w:szCs w:val="22"/>
        </w:rPr>
        <w:t>с другой стороны</w:t>
      </w:r>
    </w:p>
    <w:p w14:paraId="6B1D9CF5" w14:textId="77777777" w:rsidR="003E6E81" w:rsidRDefault="003E6E81" w:rsidP="003E6E81">
      <w:pPr>
        <w:pStyle w:val="ac"/>
        <w:rPr>
          <w:sz w:val="24"/>
        </w:rPr>
      </w:pPr>
      <w:r>
        <w:rPr>
          <w:sz w:val="24"/>
        </w:rPr>
        <w:tab/>
      </w:r>
    </w:p>
    <w:p w14:paraId="6A1B5D49" w14:textId="77777777" w:rsidR="003E6E81" w:rsidRDefault="003E6E81" w:rsidP="003E6E81">
      <w:pPr>
        <w:pStyle w:val="ac"/>
        <w:ind w:firstLine="360"/>
        <w:rPr>
          <w:sz w:val="24"/>
        </w:rPr>
      </w:pPr>
      <w:r>
        <w:rPr>
          <w:sz w:val="24"/>
        </w:rPr>
        <w:t>руководствуясь Законом Российской Федерации от 04.07.1991 № 1541-1 «О приватизации жилищного фонда в Российской Федерации», заключили настоящий договор о нижеследующем:</w:t>
      </w:r>
    </w:p>
    <w:p w14:paraId="36D6A425" w14:textId="77777777" w:rsidR="003E6E81" w:rsidRPr="00E3241D" w:rsidRDefault="003E6E81" w:rsidP="003E6E81">
      <w:pPr>
        <w:pStyle w:val="ac"/>
        <w:ind w:firstLine="360"/>
        <w:rPr>
          <w:sz w:val="24"/>
        </w:rPr>
      </w:pPr>
    </w:p>
    <w:p w14:paraId="6363E51F" w14:textId="77777777" w:rsidR="003E6E81" w:rsidRPr="0009341F" w:rsidRDefault="003E6E81" w:rsidP="003E6E81">
      <w:pPr>
        <w:numPr>
          <w:ilvl w:val="0"/>
          <w:numId w:val="11"/>
        </w:numPr>
        <w:spacing w:after="0" w:line="240" w:lineRule="auto"/>
        <w:jc w:val="both"/>
        <w:rPr>
          <w:b/>
          <w:bCs/>
          <w:szCs w:val="22"/>
        </w:rPr>
      </w:pPr>
      <w:r>
        <w:rPr>
          <w:b/>
          <w:bCs/>
          <w:szCs w:val="22"/>
        </w:rPr>
        <w:t>Комитет</w:t>
      </w:r>
      <w:r>
        <w:rPr>
          <w:szCs w:val="22"/>
        </w:rPr>
        <w:t xml:space="preserve"> передает безвозмездно в собственность </w:t>
      </w:r>
      <w:r>
        <w:rPr>
          <w:b/>
          <w:bCs/>
        </w:rPr>
        <w:t xml:space="preserve">______________________________(ФИО граждан) </w:t>
      </w:r>
      <w:r w:rsidRPr="00B27777">
        <w:rPr>
          <w:szCs w:val="22"/>
        </w:rPr>
        <w:t>квартиру</w:t>
      </w:r>
      <w:r>
        <w:rPr>
          <w:szCs w:val="22"/>
        </w:rPr>
        <w:t>,</w:t>
      </w:r>
      <w:r w:rsidRPr="00B27777">
        <w:rPr>
          <w:szCs w:val="22"/>
        </w:rPr>
        <w:t xml:space="preserve"> </w:t>
      </w:r>
      <w:r w:rsidRPr="007E1FD2">
        <w:rPr>
          <w:szCs w:val="22"/>
        </w:rPr>
        <w:t>расположенную по адресу:</w:t>
      </w:r>
      <w:r>
        <w:rPr>
          <w:b/>
        </w:rPr>
        <w:t>______________________</w:t>
      </w:r>
      <w:r>
        <w:t>,</w:t>
      </w:r>
      <w:r>
        <w:rPr>
          <w:b/>
        </w:rPr>
        <w:t xml:space="preserve"> </w:t>
      </w:r>
      <w:r w:rsidRPr="007E1FD2">
        <w:rPr>
          <w:szCs w:val="22"/>
        </w:rPr>
        <w:t xml:space="preserve">состоящую из </w:t>
      </w:r>
      <w:r>
        <w:rPr>
          <w:szCs w:val="22"/>
        </w:rPr>
        <w:t>_____________</w:t>
      </w:r>
      <w:r w:rsidRPr="007E1FD2">
        <w:rPr>
          <w:szCs w:val="22"/>
        </w:rPr>
        <w:t>комнат</w:t>
      </w:r>
      <w:r>
        <w:rPr>
          <w:szCs w:val="22"/>
        </w:rPr>
        <w:t>,</w:t>
      </w:r>
      <w:r w:rsidRPr="007E1FD2">
        <w:rPr>
          <w:szCs w:val="22"/>
        </w:rPr>
        <w:t xml:space="preserve"> общей площадью</w:t>
      </w:r>
      <w:r>
        <w:rPr>
          <w:szCs w:val="22"/>
        </w:rPr>
        <w:t xml:space="preserve"> </w:t>
      </w:r>
      <w:r>
        <w:rPr>
          <w:b/>
          <w:szCs w:val="22"/>
        </w:rPr>
        <w:t>__________________</w:t>
      </w:r>
      <w:r w:rsidRPr="0009341F">
        <w:rPr>
          <w:b/>
          <w:bCs/>
          <w:szCs w:val="22"/>
        </w:rPr>
        <w:t>кв.м.</w:t>
      </w:r>
    </w:p>
    <w:p w14:paraId="0A59D39F" w14:textId="77777777" w:rsidR="003E6E81" w:rsidRDefault="003E6E81" w:rsidP="003E6E81">
      <w:pPr>
        <w:numPr>
          <w:ilvl w:val="0"/>
          <w:numId w:val="11"/>
        </w:numPr>
        <w:spacing w:after="0" w:line="240" w:lineRule="auto"/>
        <w:jc w:val="both"/>
        <w:rPr>
          <w:bCs/>
          <w:szCs w:val="22"/>
        </w:rPr>
      </w:pPr>
      <w:r w:rsidRPr="00A94375">
        <w:rPr>
          <w:bCs/>
          <w:szCs w:val="22"/>
        </w:rPr>
        <w:t>Однократность участия</w:t>
      </w:r>
      <w:r>
        <w:rPr>
          <w:b/>
          <w:bCs/>
          <w:szCs w:val="22"/>
        </w:rPr>
        <w:t xml:space="preserve"> «Гражданина» </w:t>
      </w:r>
      <w:r w:rsidRPr="00A94375">
        <w:rPr>
          <w:bCs/>
          <w:szCs w:val="22"/>
        </w:rPr>
        <w:t xml:space="preserve">в приватизации проверена. </w:t>
      </w:r>
      <w:r>
        <w:rPr>
          <w:bCs/>
          <w:szCs w:val="22"/>
        </w:rPr>
        <w:t xml:space="preserve">                                                      </w:t>
      </w:r>
      <w:r w:rsidRPr="00A94375">
        <w:rPr>
          <w:bCs/>
          <w:szCs w:val="22"/>
        </w:rPr>
        <w:t>До заключения настоящего договора</w:t>
      </w:r>
      <w:r>
        <w:rPr>
          <w:b/>
          <w:bCs/>
          <w:szCs w:val="22"/>
        </w:rPr>
        <w:t xml:space="preserve"> «Гражданин» </w:t>
      </w:r>
      <w:r w:rsidRPr="00A94375">
        <w:rPr>
          <w:bCs/>
          <w:szCs w:val="22"/>
        </w:rPr>
        <w:t>не участвовал в приватизации жилых помещений, не в</w:t>
      </w:r>
      <w:r>
        <w:rPr>
          <w:bCs/>
          <w:szCs w:val="22"/>
        </w:rPr>
        <w:t>ы</w:t>
      </w:r>
      <w:r w:rsidRPr="00A94375">
        <w:rPr>
          <w:bCs/>
          <w:szCs w:val="22"/>
        </w:rPr>
        <w:t>ступал сторон</w:t>
      </w:r>
      <w:r>
        <w:rPr>
          <w:bCs/>
          <w:szCs w:val="22"/>
        </w:rPr>
        <w:t>ой</w:t>
      </w:r>
      <w:r w:rsidRPr="00A94375">
        <w:rPr>
          <w:bCs/>
          <w:szCs w:val="22"/>
        </w:rPr>
        <w:t xml:space="preserve"> по договор</w:t>
      </w:r>
      <w:r>
        <w:rPr>
          <w:bCs/>
          <w:szCs w:val="22"/>
        </w:rPr>
        <w:t>ам</w:t>
      </w:r>
      <w:r w:rsidRPr="00A94375">
        <w:rPr>
          <w:bCs/>
          <w:szCs w:val="22"/>
        </w:rPr>
        <w:t xml:space="preserve"> передачи жилого помещения в собственность в порядке приватизации.</w:t>
      </w:r>
    </w:p>
    <w:p w14:paraId="331829D1" w14:textId="77777777" w:rsidR="003E6E81" w:rsidRPr="00102EF4" w:rsidRDefault="003E6E81" w:rsidP="003E6E81">
      <w:pPr>
        <w:numPr>
          <w:ilvl w:val="0"/>
          <w:numId w:val="11"/>
        </w:numPr>
        <w:spacing w:after="0" w:line="240" w:lineRule="auto"/>
        <w:ind w:right="-48"/>
        <w:jc w:val="both"/>
      </w:pPr>
      <w:r w:rsidRPr="001535F3">
        <w:rPr>
          <w:b/>
          <w:bCs/>
          <w:szCs w:val="22"/>
        </w:rPr>
        <w:t>«Граждан</w:t>
      </w:r>
      <w:r>
        <w:rPr>
          <w:b/>
          <w:bCs/>
          <w:szCs w:val="22"/>
        </w:rPr>
        <w:t>ин</w:t>
      </w:r>
      <w:r w:rsidRPr="001535F3">
        <w:rPr>
          <w:b/>
          <w:bCs/>
          <w:szCs w:val="22"/>
        </w:rPr>
        <w:t>»</w:t>
      </w:r>
      <w:r>
        <w:rPr>
          <w:bCs/>
          <w:szCs w:val="22"/>
        </w:rPr>
        <w:t xml:space="preserve"> проживает </w:t>
      </w:r>
      <w:r w:rsidRPr="001535F3">
        <w:rPr>
          <w:bCs/>
          <w:szCs w:val="22"/>
        </w:rPr>
        <w:t xml:space="preserve">в жилом помещении на </w:t>
      </w:r>
      <w:r>
        <w:rPr>
          <w:bCs/>
          <w:szCs w:val="22"/>
        </w:rPr>
        <w:t xml:space="preserve">основании договора социального найма жилого помещения </w:t>
      </w:r>
      <w:r>
        <w:rPr>
          <w:b/>
          <w:bCs/>
          <w:szCs w:val="22"/>
        </w:rPr>
        <w:t>№ ____________ от _______________</w:t>
      </w:r>
      <w:r w:rsidRPr="00517964">
        <w:rPr>
          <w:b/>
          <w:bCs/>
          <w:szCs w:val="22"/>
        </w:rPr>
        <w:t>г.</w:t>
      </w:r>
    </w:p>
    <w:p w14:paraId="41091376" w14:textId="77777777" w:rsidR="003E6E81" w:rsidRPr="00E80EAC" w:rsidRDefault="003E6E81" w:rsidP="003E6E81">
      <w:pPr>
        <w:pStyle w:val="a5"/>
        <w:ind w:right="-48"/>
        <w:jc w:val="both"/>
      </w:pPr>
      <w:r w:rsidRPr="00095523">
        <w:t>Проживающие в жилом помещении совместно с «Гражданином» члены его семьи, согласны на передачу жилого помещения в собственность.</w:t>
      </w:r>
    </w:p>
    <w:p w14:paraId="143C7C39" w14:textId="77777777" w:rsidR="003E6E81" w:rsidRDefault="003E6E81" w:rsidP="003E6E81">
      <w:pPr>
        <w:numPr>
          <w:ilvl w:val="0"/>
          <w:numId w:val="11"/>
        </w:numPr>
        <w:spacing w:after="0" w:line="240" w:lineRule="auto"/>
        <w:ind w:right="-48"/>
        <w:jc w:val="both"/>
      </w:pPr>
      <w:r w:rsidRPr="001535F3">
        <w:rPr>
          <w:b/>
          <w:bCs/>
        </w:rPr>
        <w:t xml:space="preserve"> «Граждан</w:t>
      </w:r>
      <w:r>
        <w:rPr>
          <w:b/>
          <w:bCs/>
        </w:rPr>
        <w:t>ин</w:t>
      </w:r>
      <w:r w:rsidRPr="001535F3">
        <w:rPr>
          <w:b/>
          <w:bCs/>
        </w:rPr>
        <w:t xml:space="preserve">» </w:t>
      </w:r>
      <w:r w:rsidRPr="005A4417">
        <w:rPr>
          <w:bCs/>
        </w:rPr>
        <w:t>п</w:t>
      </w:r>
      <w:r>
        <w:t>риобретает право собственности (владения, пользования, распоряжения) на квартиру с момента регистрации права собственности в Охинском отделе Управления Федеральной службы государственной регистрации, кадастра и картографии по Сахалинской области.</w:t>
      </w:r>
    </w:p>
    <w:p w14:paraId="6F764ED3" w14:textId="77777777" w:rsidR="003E6E81" w:rsidRDefault="003E6E81" w:rsidP="003E6E81">
      <w:pPr>
        <w:numPr>
          <w:ilvl w:val="0"/>
          <w:numId w:val="11"/>
        </w:numPr>
        <w:spacing w:after="0" w:line="240" w:lineRule="auto"/>
        <w:jc w:val="both"/>
        <w:rPr>
          <w:szCs w:val="22"/>
        </w:rPr>
      </w:pPr>
      <w:r w:rsidRPr="009A0F6A">
        <w:rPr>
          <w:szCs w:val="22"/>
        </w:rPr>
        <w:t xml:space="preserve"> </w:t>
      </w:r>
      <w:r w:rsidRPr="009A0F6A">
        <w:rPr>
          <w:b/>
          <w:bCs/>
        </w:rPr>
        <w:t>«Граждан</w:t>
      </w:r>
      <w:r>
        <w:rPr>
          <w:b/>
          <w:bCs/>
        </w:rPr>
        <w:t>ин</w:t>
      </w:r>
      <w:r w:rsidRPr="009A0F6A">
        <w:rPr>
          <w:b/>
          <w:bCs/>
        </w:rPr>
        <w:t>»</w:t>
      </w:r>
      <w:r>
        <w:t xml:space="preserve"> </w:t>
      </w:r>
      <w:r w:rsidRPr="009A0F6A">
        <w:rPr>
          <w:szCs w:val="22"/>
        </w:rPr>
        <w:t>в соответствии с законом нес</w:t>
      </w:r>
      <w:r>
        <w:rPr>
          <w:szCs w:val="22"/>
        </w:rPr>
        <w:t>е</w:t>
      </w:r>
      <w:r w:rsidRPr="009A0F6A">
        <w:rPr>
          <w:szCs w:val="22"/>
        </w:rPr>
        <w:t>т бремя содержания  квартиры, а также бремя содержания общего имущества собственников помещений в многоквартирном доме.</w:t>
      </w:r>
      <w:r>
        <w:rPr>
          <w:szCs w:val="22"/>
        </w:rPr>
        <w:t xml:space="preserve"> </w:t>
      </w:r>
    </w:p>
    <w:p w14:paraId="28BAF6BB" w14:textId="77777777" w:rsidR="003E6E81" w:rsidRPr="009A0F6A" w:rsidRDefault="003E6E81" w:rsidP="003E6E81">
      <w:pPr>
        <w:numPr>
          <w:ilvl w:val="0"/>
          <w:numId w:val="11"/>
        </w:numPr>
        <w:spacing w:after="0" w:line="240" w:lineRule="auto"/>
        <w:jc w:val="both"/>
        <w:rPr>
          <w:szCs w:val="22"/>
        </w:rPr>
      </w:pPr>
      <w:r w:rsidRPr="009A0F6A">
        <w:rPr>
          <w:b/>
          <w:bCs/>
        </w:rPr>
        <w:lastRenderedPageBreak/>
        <w:t>«Граждан</w:t>
      </w:r>
      <w:r>
        <w:rPr>
          <w:b/>
          <w:bCs/>
        </w:rPr>
        <w:t>ин</w:t>
      </w:r>
      <w:r w:rsidRPr="009A0F6A">
        <w:rPr>
          <w:b/>
          <w:bCs/>
        </w:rPr>
        <w:t>»</w:t>
      </w:r>
      <w:r>
        <w:t xml:space="preserve"> </w:t>
      </w:r>
      <w:r w:rsidRPr="009A0F6A">
        <w:rPr>
          <w:szCs w:val="22"/>
        </w:rPr>
        <w:t>име</w:t>
      </w:r>
      <w:r>
        <w:rPr>
          <w:szCs w:val="22"/>
        </w:rPr>
        <w:t>е</w:t>
      </w:r>
      <w:r w:rsidRPr="009A0F6A">
        <w:rPr>
          <w:szCs w:val="22"/>
        </w:rPr>
        <w:t>т право на приобретение жилого помещения в собственность бесплатно в порядке приватизации в домах государственного и муниципального жилищного фонда один раз.</w:t>
      </w:r>
    </w:p>
    <w:p w14:paraId="27982400" w14:textId="77777777" w:rsidR="003E6E81" w:rsidRDefault="003E6E81" w:rsidP="003E6E81">
      <w:pPr>
        <w:numPr>
          <w:ilvl w:val="0"/>
          <w:numId w:val="11"/>
        </w:numPr>
        <w:spacing w:after="0" w:line="240" w:lineRule="auto"/>
        <w:jc w:val="both"/>
        <w:rPr>
          <w:szCs w:val="22"/>
        </w:rPr>
      </w:pPr>
      <w:r>
        <w:rPr>
          <w:szCs w:val="22"/>
        </w:rPr>
        <w:t>Содержание статей 17, 30 Жилищного кодекса Российской Федерации; 167, 209, 223, 288, 292 Гражданского кодекса Российской Федерации; 1, 7, 11, Закона Российской Федерации от 04.07.1991 № 1541-1 «О приватизации жилищного фонда в Российской Федерации» сторонам понятно.</w:t>
      </w:r>
    </w:p>
    <w:p w14:paraId="12A9D318" w14:textId="77777777" w:rsidR="003E6E81" w:rsidRDefault="003E6E81" w:rsidP="003E6E81">
      <w:pPr>
        <w:numPr>
          <w:ilvl w:val="0"/>
          <w:numId w:val="11"/>
        </w:numPr>
        <w:spacing w:after="0" w:line="240" w:lineRule="auto"/>
        <w:jc w:val="both"/>
        <w:rPr>
          <w:szCs w:val="22"/>
        </w:rPr>
      </w:pPr>
      <w:r>
        <w:rPr>
          <w:szCs w:val="22"/>
        </w:rPr>
        <w:t xml:space="preserve">В случае смерти </w:t>
      </w:r>
      <w:r>
        <w:rPr>
          <w:b/>
          <w:bCs/>
        </w:rPr>
        <w:t>«Гражданина»</w:t>
      </w:r>
      <w:r>
        <w:t xml:space="preserve"> </w:t>
      </w:r>
      <w:r>
        <w:rPr>
          <w:szCs w:val="22"/>
        </w:rPr>
        <w:t>все права и обязанности по настоящему договору переходят его наследникам на общих основаниях.</w:t>
      </w:r>
    </w:p>
    <w:p w14:paraId="1813F0F3" w14:textId="77777777" w:rsidR="003E6E81" w:rsidRPr="00650A21" w:rsidRDefault="003E6E81" w:rsidP="003E6E81">
      <w:pPr>
        <w:numPr>
          <w:ilvl w:val="0"/>
          <w:numId w:val="11"/>
        </w:numPr>
        <w:spacing w:after="0" w:line="240" w:lineRule="auto"/>
        <w:jc w:val="both"/>
        <w:rPr>
          <w:szCs w:val="22"/>
        </w:rPr>
      </w:pPr>
      <w:r w:rsidRPr="000C495B">
        <w:rPr>
          <w:szCs w:val="22"/>
        </w:rPr>
        <w:t>Расходы, связанные с оформлением настоящего договора, а также с регистрацией перехода права производятся за счет</w:t>
      </w:r>
      <w:r>
        <w:rPr>
          <w:b/>
          <w:bCs/>
        </w:rPr>
        <w:t>_______________________(ФИО граждан).</w:t>
      </w:r>
    </w:p>
    <w:p w14:paraId="500F5AB7" w14:textId="77777777" w:rsidR="003E6E81" w:rsidRPr="00001EA5" w:rsidRDefault="003E6E81" w:rsidP="003E6E81">
      <w:pPr>
        <w:numPr>
          <w:ilvl w:val="0"/>
          <w:numId w:val="11"/>
        </w:numPr>
        <w:spacing w:after="0" w:line="240" w:lineRule="auto"/>
        <w:jc w:val="both"/>
        <w:rPr>
          <w:b/>
          <w:szCs w:val="22"/>
        </w:rPr>
      </w:pPr>
      <w:r>
        <w:rPr>
          <w:szCs w:val="22"/>
        </w:rPr>
        <w:t xml:space="preserve">С </w:t>
      </w:r>
      <w:r>
        <w:t>момента регистрации права собственности в Охинском отделе Управления Федеральной службы государственной регистрации, кадастра и картографии по Сахалинской области</w:t>
      </w:r>
      <w:r w:rsidRPr="00657CBA">
        <w:rPr>
          <w:szCs w:val="22"/>
        </w:rPr>
        <w:t xml:space="preserve"> на граждан возлагаются обязанности по оплате взносов на капитальный ремонт, </w:t>
      </w:r>
      <w:r>
        <w:rPr>
          <w:szCs w:val="22"/>
        </w:rPr>
        <w:t xml:space="preserve">согласно региональной программе </w:t>
      </w:r>
      <w:r w:rsidRPr="00657CBA">
        <w:rPr>
          <w:szCs w:val="22"/>
        </w:rPr>
        <w:t>«Капитальный ремонт общего имущества в многоквартирном доме, расположенном на территории Сахалинской области, в период с 2014 года по 2043 год»</w:t>
      </w:r>
    </w:p>
    <w:p w14:paraId="78180069" w14:textId="77777777" w:rsidR="003E6E81" w:rsidRDefault="003E6E81" w:rsidP="003E6E81">
      <w:pPr>
        <w:numPr>
          <w:ilvl w:val="0"/>
          <w:numId w:val="11"/>
        </w:numPr>
        <w:spacing w:after="0" w:line="240" w:lineRule="auto"/>
        <w:jc w:val="both"/>
        <w:rPr>
          <w:szCs w:val="22"/>
        </w:rPr>
      </w:pPr>
      <w:r>
        <w:rPr>
          <w:szCs w:val="22"/>
        </w:rPr>
        <w:t>Договор может быть расторгнут при волеизъявлении сторон договора («Комитета» и «Гражданина»), а в случае спора – в судебном порядке по иску одной из сторон.</w:t>
      </w:r>
    </w:p>
    <w:p w14:paraId="4BD4A57E" w14:textId="77777777" w:rsidR="003E6E81" w:rsidRDefault="003E6E81" w:rsidP="003E6E81">
      <w:pPr>
        <w:numPr>
          <w:ilvl w:val="0"/>
          <w:numId w:val="11"/>
        </w:numPr>
        <w:spacing w:after="0" w:line="240" w:lineRule="auto"/>
        <w:ind w:right="-180"/>
        <w:jc w:val="both"/>
        <w:rPr>
          <w:szCs w:val="22"/>
        </w:rPr>
      </w:pPr>
      <w:r>
        <w:t xml:space="preserve">Настоящий договор составлен в двух экземплярах, из которых один выдается </w:t>
      </w:r>
      <w:r>
        <w:rPr>
          <w:b/>
          <w:bCs/>
        </w:rPr>
        <w:t xml:space="preserve">«Гражданину», </w:t>
      </w:r>
      <w:r w:rsidRPr="00AD726B">
        <w:rPr>
          <w:bCs/>
        </w:rPr>
        <w:t>второй</w:t>
      </w:r>
      <w:r>
        <w:t xml:space="preserve"> </w:t>
      </w:r>
      <w:r>
        <w:rPr>
          <w:szCs w:val="22"/>
        </w:rPr>
        <w:t>остается в архиве Комитета.</w:t>
      </w:r>
    </w:p>
    <w:p w14:paraId="37DDBB99" w14:textId="77777777" w:rsidR="003E6E81" w:rsidRDefault="003E6E81" w:rsidP="003E6E81">
      <w:pPr>
        <w:ind w:left="720" w:right="-180"/>
        <w:jc w:val="both"/>
        <w:rPr>
          <w:szCs w:val="22"/>
        </w:rPr>
      </w:pPr>
    </w:p>
    <w:p w14:paraId="5072BAD7" w14:textId="77777777" w:rsidR="003E6E81" w:rsidRPr="00E3241D" w:rsidRDefault="003E6E81" w:rsidP="003E6E81">
      <w:pPr>
        <w:ind w:left="720" w:right="-180"/>
        <w:jc w:val="both"/>
        <w:rPr>
          <w:szCs w:val="22"/>
        </w:rPr>
      </w:pPr>
    </w:p>
    <w:p w14:paraId="5C76B746" w14:textId="77777777" w:rsidR="003E6E81" w:rsidRDefault="003E6E81" w:rsidP="003E6E81">
      <w:pPr>
        <w:ind w:left="720" w:hanging="720"/>
        <w:jc w:val="both"/>
        <w:rPr>
          <w:b/>
          <w:bCs/>
          <w:szCs w:val="22"/>
        </w:rPr>
      </w:pPr>
      <w:r>
        <w:rPr>
          <w:b/>
          <w:bCs/>
          <w:szCs w:val="22"/>
        </w:rPr>
        <w:t>Адреса сторон:</w:t>
      </w:r>
    </w:p>
    <w:p w14:paraId="5161EB38" w14:textId="77777777" w:rsidR="003E6E81" w:rsidRDefault="003E6E81" w:rsidP="003E6E81">
      <w:pPr>
        <w:jc w:val="both"/>
        <w:rPr>
          <w:b/>
          <w:bCs/>
          <w:szCs w:val="22"/>
        </w:rPr>
      </w:pPr>
      <w:r>
        <w:rPr>
          <w:b/>
          <w:bCs/>
          <w:szCs w:val="22"/>
        </w:rPr>
        <w:t>«Комитет»: Сахалинская область,</w:t>
      </w:r>
      <w:r>
        <w:rPr>
          <w:szCs w:val="22"/>
        </w:rPr>
        <w:t xml:space="preserve"> </w:t>
      </w:r>
      <w:r>
        <w:rPr>
          <w:b/>
          <w:bCs/>
          <w:szCs w:val="22"/>
        </w:rPr>
        <w:t>г. Оха ул. Ленина д. 13</w:t>
      </w:r>
    </w:p>
    <w:p w14:paraId="3489A7AC" w14:textId="77777777" w:rsidR="003E6E81" w:rsidRDefault="003E6E81" w:rsidP="003E6E81">
      <w:pPr>
        <w:ind w:right="-906"/>
        <w:jc w:val="both"/>
      </w:pPr>
      <w:r>
        <w:rPr>
          <w:b/>
          <w:bCs/>
          <w:szCs w:val="22"/>
        </w:rPr>
        <w:t xml:space="preserve">«Гражданин»: </w:t>
      </w:r>
      <w:r>
        <w:rPr>
          <w:b/>
        </w:rPr>
        <w:t>_____________________________(адрес регистрации граждан)</w:t>
      </w:r>
    </w:p>
    <w:p w14:paraId="1FF253A5" w14:textId="77777777" w:rsidR="003E6E81" w:rsidRDefault="003E6E81" w:rsidP="003E6E81">
      <w:pPr>
        <w:ind w:right="-285"/>
        <w:jc w:val="both"/>
      </w:pPr>
      <w:r>
        <w:t>Договор зарегистрирован в Комитете по управлению муниципальным имуществом и экономике муниципального образования городской округ «Охинский», записан в реестровую книгу №____________.</w:t>
      </w:r>
    </w:p>
    <w:p w14:paraId="2E7F9278" w14:textId="77777777" w:rsidR="003E6E81" w:rsidRDefault="003E6E81" w:rsidP="003E6E81">
      <w:pPr>
        <w:ind w:right="-906"/>
        <w:jc w:val="both"/>
      </w:pPr>
    </w:p>
    <w:p w14:paraId="6F22E1E7" w14:textId="77777777" w:rsidR="003E6E81" w:rsidRDefault="003E6E81" w:rsidP="003E6E81">
      <w:pPr>
        <w:ind w:right="-906"/>
        <w:jc w:val="both"/>
      </w:pPr>
    </w:p>
    <w:tbl>
      <w:tblPr>
        <w:tblW w:w="9705" w:type="dxa"/>
        <w:tblInd w:w="50" w:type="dxa"/>
        <w:tblLook w:val="0000" w:firstRow="0" w:lastRow="0" w:firstColumn="0" w:lastColumn="0" w:noHBand="0" w:noVBand="0"/>
      </w:tblPr>
      <w:tblGrid>
        <w:gridCol w:w="5396"/>
        <w:gridCol w:w="4309"/>
      </w:tblGrid>
      <w:tr w:rsidR="003E6E81" w14:paraId="7A0108EE" w14:textId="77777777" w:rsidTr="00740CAE">
        <w:trPr>
          <w:trHeight w:val="1590"/>
        </w:trPr>
        <w:tc>
          <w:tcPr>
            <w:tcW w:w="4530" w:type="dxa"/>
          </w:tcPr>
          <w:p w14:paraId="284152BB" w14:textId="77777777" w:rsidR="003E6E81" w:rsidRDefault="003E6E81" w:rsidP="00D46510">
            <w:pPr>
              <w:keepLines/>
              <w:tabs>
                <w:tab w:val="left" w:pos="6795"/>
              </w:tabs>
              <w:spacing w:after="0" w:line="240" w:lineRule="auto"/>
            </w:pPr>
            <w:r>
              <w:t>Председатель комитета по управлению муниципальным имуществом</w:t>
            </w:r>
          </w:p>
          <w:p w14:paraId="6D0F947E" w14:textId="77777777" w:rsidR="003E6E81" w:rsidRDefault="003E6E81" w:rsidP="00D46510">
            <w:pPr>
              <w:keepLines/>
              <w:tabs>
                <w:tab w:val="left" w:pos="7320"/>
              </w:tabs>
              <w:spacing w:after="0" w:line="240" w:lineRule="auto"/>
            </w:pPr>
            <w:r>
              <w:t>и экономике муниципального образования</w:t>
            </w:r>
          </w:p>
          <w:p w14:paraId="09C08755" w14:textId="77777777" w:rsidR="003E6E81" w:rsidRDefault="003E6E81" w:rsidP="00D46510">
            <w:pPr>
              <w:keepLines/>
              <w:spacing w:after="0" w:line="240" w:lineRule="auto"/>
            </w:pPr>
            <w:r>
              <w:t>городской округ «Охинский»</w:t>
            </w:r>
          </w:p>
          <w:p w14:paraId="3A148E89" w14:textId="77777777" w:rsidR="00D46510" w:rsidRDefault="00D46510" w:rsidP="00740CAE"/>
          <w:p w14:paraId="41AD02A0" w14:textId="77777777" w:rsidR="003E6E81" w:rsidRDefault="003E6E81" w:rsidP="00740CAE">
            <w:r>
              <w:rPr>
                <w:noProof/>
                <w:lang w:eastAsia="ru-RU"/>
              </w:rPr>
              <mc:AlternateContent>
                <mc:Choice Requires="wps">
                  <w:drawing>
                    <wp:anchor distT="0" distB="0" distL="114300" distR="114300" simplePos="0" relativeHeight="251660288" behindDoc="0" locked="0" layoutInCell="1" allowOverlap="1" wp14:anchorId="7C9E03A7" wp14:editId="54FF2360">
                      <wp:simplePos x="0" y="0"/>
                      <wp:positionH relativeFrom="column">
                        <wp:posOffset>26035</wp:posOffset>
                      </wp:positionH>
                      <wp:positionV relativeFrom="paragraph">
                        <wp:posOffset>165735</wp:posOffset>
                      </wp:positionV>
                      <wp:extent cx="2762250" cy="0"/>
                      <wp:effectExtent l="12700" t="6985" r="635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4A8486"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05pt" to="219.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"/>
                  </w:pict>
                </mc:Fallback>
              </mc:AlternateContent>
            </w:r>
          </w:p>
          <w:p w14:paraId="254A7A56" w14:textId="77777777" w:rsidR="003E6E81" w:rsidRDefault="003E6E81" w:rsidP="00740CAE"/>
          <w:p w14:paraId="3543F049" w14:textId="77777777" w:rsidR="003E6E81" w:rsidRDefault="003E6E81" w:rsidP="00740CAE">
            <w:r>
              <w:lastRenderedPageBreak/>
              <w:t>_____________________________________</w:t>
            </w:r>
          </w:p>
          <w:p w14:paraId="0A65FF75" w14:textId="77777777" w:rsidR="003E6E81" w:rsidRDefault="003E6E81" w:rsidP="00740CAE">
            <w:pPr>
              <w:ind w:left="708" w:firstLine="708"/>
            </w:pPr>
            <w:r>
              <w:t>(подпись)</w:t>
            </w:r>
          </w:p>
          <w:p w14:paraId="0605E44E" w14:textId="77777777" w:rsidR="003E6E81" w:rsidRDefault="003E6E81" w:rsidP="00740CAE">
            <w:pPr>
              <w:ind w:left="720" w:hanging="720"/>
              <w:rPr>
                <w:szCs w:val="22"/>
              </w:rPr>
            </w:pPr>
          </w:p>
          <w:p w14:paraId="2B142BAD" w14:textId="77777777" w:rsidR="003E6E81" w:rsidRPr="00BD5A32" w:rsidRDefault="003E6E81" w:rsidP="00740CAE">
            <w:pPr>
              <w:ind w:left="720" w:firstLine="1260"/>
              <w:rPr>
                <w:szCs w:val="16"/>
              </w:rPr>
            </w:pPr>
            <w:r>
              <w:rPr>
                <w:szCs w:val="16"/>
              </w:rPr>
              <w:t>М.П.</w:t>
            </w:r>
          </w:p>
        </w:tc>
        <w:tc>
          <w:tcPr>
            <w:tcW w:w="5175" w:type="dxa"/>
          </w:tcPr>
          <w:p w14:paraId="3FDC4D2F" w14:textId="77777777" w:rsidR="003E6E81" w:rsidRDefault="003E6E81" w:rsidP="00740CAE">
            <w:pPr>
              <w:ind w:left="720" w:hanging="720"/>
              <w:jc w:val="center"/>
              <w:rPr>
                <w:szCs w:val="22"/>
              </w:rPr>
            </w:pPr>
            <w:r>
              <w:rPr>
                <w:szCs w:val="22"/>
              </w:rPr>
              <w:lastRenderedPageBreak/>
              <w:t>Гражданин</w:t>
            </w:r>
          </w:p>
          <w:p w14:paraId="0189ECE7" w14:textId="77777777" w:rsidR="003E6E81" w:rsidRDefault="003E6E81" w:rsidP="00740CAE">
            <w:pPr>
              <w:ind w:left="720" w:hanging="720"/>
              <w:jc w:val="center"/>
              <w:rPr>
                <w:szCs w:val="22"/>
              </w:rPr>
            </w:pPr>
          </w:p>
          <w:p w14:paraId="235211D1" w14:textId="77777777" w:rsidR="003E6E81" w:rsidRDefault="003E6E81" w:rsidP="00740CAE">
            <w:pPr>
              <w:ind w:left="720" w:hanging="720"/>
              <w:jc w:val="center"/>
              <w:rPr>
                <w:szCs w:val="22"/>
              </w:rPr>
            </w:pPr>
          </w:p>
          <w:p w14:paraId="1E8245BD" w14:textId="77777777" w:rsidR="003E6E81" w:rsidRDefault="003E6E81" w:rsidP="00740CAE">
            <w:pPr>
              <w:ind w:left="720" w:hanging="720"/>
              <w:jc w:val="center"/>
            </w:pPr>
            <w:r>
              <w:t>__________________________</w:t>
            </w:r>
          </w:p>
          <w:p w14:paraId="06BA153B" w14:textId="77777777" w:rsidR="003E6E81" w:rsidRPr="00BD5A32" w:rsidRDefault="003E6E81" w:rsidP="00740CAE">
            <w:pPr>
              <w:ind w:left="720" w:hanging="720"/>
              <w:jc w:val="center"/>
            </w:pPr>
            <w:r>
              <w:rPr>
                <w:sz w:val="20"/>
                <w:szCs w:val="16"/>
              </w:rPr>
              <w:t>(подпись)             (Ф.И.О.)</w:t>
            </w:r>
          </w:p>
          <w:p w14:paraId="2BCD1EB0" w14:textId="77777777" w:rsidR="003E6E81" w:rsidRDefault="003E6E81" w:rsidP="00740CAE">
            <w:pPr>
              <w:jc w:val="center"/>
            </w:pPr>
          </w:p>
          <w:p w14:paraId="771F0224" w14:textId="77777777" w:rsidR="003E6E81" w:rsidRDefault="003E6E81" w:rsidP="00740CAE">
            <w:pPr>
              <w:jc w:val="center"/>
            </w:pPr>
            <w:r>
              <w:lastRenderedPageBreak/>
              <w:t>«______» ___________ 20____г.</w:t>
            </w:r>
          </w:p>
          <w:p w14:paraId="7BA20A1C" w14:textId="77777777" w:rsidR="003E6E81" w:rsidRDefault="003E6E81" w:rsidP="00740CAE">
            <w:pPr>
              <w:jc w:val="center"/>
            </w:pPr>
          </w:p>
          <w:p w14:paraId="126AD37A" w14:textId="77777777" w:rsidR="003E6E81" w:rsidRPr="00BD5A32" w:rsidRDefault="003E6E81" w:rsidP="00740CAE">
            <w:pPr>
              <w:ind w:left="720" w:hanging="720"/>
              <w:jc w:val="center"/>
            </w:pPr>
            <w:r>
              <w:tab/>
            </w:r>
          </w:p>
          <w:p w14:paraId="273FBA2D" w14:textId="77777777" w:rsidR="003E6E81" w:rsidRDefault="003E6E81" w:rsidP="00740CAE">
            <w:pPr>
              <w:tabs>
                <w:tab w:val="left" w:pos="1830"/>
              </w:tabs>
            </w:pPr>
          </w:p>
          <w:p w14:paraId="52D6156E" w14:textId="77777777" w:rsidR="003E6E81" w:rsidRDefault="003E6E81" w:rsidP="00740CAE">
            <w:pPr>
              <w:ind w:left="720" w:hanging="720"/>
              <w:jc w:val="center"/>
            </w:pPr>
          </w:p>
        </w:tc>
      </w:tr>
    </w:tbl>
    <w:p w14:paraId="14C088DA" w14:textId="77777777" w:rsidR="003E6E81" w:rsidRDefault="003E6E81" w:rsidP="003E6E81">
      <w:pPr>
        <w:pStyle w:val="Standard"/>
        <w:spacing w:after="160" w:line="259" w:lineRule="atLeast"/>
        <w:ind w:left="4395"/>
        <w:jc w:val="right"/>
        <w:rPr>
          <w:sz w:val="20"/>
        </w:rPr>
      </w:pPr>
    </w:p>
    <w:p w14:paraId="394EC65F" w14:textId="77777777" w:rsidR="003E6E81" w:rsidRDefault="003E6E81" w:rsidP="003E6E81">
      <w:pPr>
        <w:pStyle w:val="Standard"/>
        <w:spacing w:after="160" w:line="259" w:lineRule="atLeast"/>
        <w:ind w:left="4395"/>
        <w:jc w:val="right"/>
        <w:rPr>
          <w:sz w:val="20"/>
        </w:rPr>
      </w:pPr>
    </w:p>
    <w:p w14:paraId="1E1D06AD" w14:textId="77777777" w:rsidR="003E6E81" w:rsidRDefault="003E6E81" w:rsidP="003E6E81">
      <w:pPr>
        <w:pStyle w:val="Standard"/>
        <w:spacing w:after="160" w:line="259" w:lineRule="atLeast"/>
        <w:ind w:left="4395"/>
        <w:jc w:val="right"/>
        <w:rPr>
          <w:sz w:val="20"/>
        </w:rPr>
      </w:pPr>
    </w:p>
    <w:p w14:paraId="5A95DE5B" w14:textId="77777777" w:rsidR="003E6E81" w:rsidRDefault="003E6E81" w:rsidP="003E6E81">
      <w:pPr>
        <w:pStyle w:val="Standard"/>
        <w:spacing w:after="160" w:line="259" w:lineRule="atLeast"/>
        <w:ind w:left="4395"/>
        <w:jc w:val="right"/>
        <w:rPr>
          <w:sz w:val="20"/>
        </w:rPr>
      </w:pPr>
    </w:p>
    <w:p w14:paraId="42803C26" w14:textId="77777777" w:rsidR="003E6E81" w:rsidRDefault="003E6E81" w:rsidP="003E6E81">
      <w:pPr>
        <w:pStyle w:val="Standard"/>
        <w:spacing w:after="160" w:line="259" w:lineRule="atLeast"/>
        <w:ind w:left="4395"/>
        <w:jc w:val="right"/>
        <w:rPr>
          <w:sz w:val="20"/>
        </w:rPr>
      </w:pPr>
    </w:p>
    <w:p w14:paraId="4C9057A5" w14:textId="77777777" w:rsidR="003E6E81" w:rsidRDefault="003E6E81" w:rsidP="003E6E81">
      <w:pPr>
        <w:pStyle w:val="Standard"/>
        <w:spacing w:after="160" w:line="259" w:lineRule="atLeast"/>
        <w:ind w:left="4395"/>
        <w:jc w:val="right"/>
        <w:rPr>
          <w:sz w:val="20"/>
        </w:rPr>
      </w:pPr>
    </w:p>
    <w:p w14:paraId="587F269D" w14:textId="77777777" w:rsidR="003E6E81" w:rsidRDefault="003E6E81" w:rsidP="003E6E81">
      <w:pPr>
        <w:pStyle w:val="Standard"/>
        <w:spacing w:after="160" w:line="259" w:lineRule="atLeast"/>
        <w:ind w:left="4395"/>
        <w:jc w:val="right"/>
        <w:rPr>
          <w:sz w:val="20"/>
        </w:rPr>
      </w:pPr>
    </w:p>
    <w:p w14:paraId="20F92E6D" w14:textId="77777777" w:rsidR="003E6E81" w:rsidRDefault="003E6E81" w:rsidP="003E6E81">
      <w:pPr>
        <w:pStyle w:val="Standard"/>
        <w:spacing w:after="160" w:line="259" w:lineRule="atLeast"/>
        <w:ind w:left="4395"/>
        <w:jc w:val="right"/>
        <w:rPr>
          <w:sz w:val="20"/>
        </w:rPr>
      </w:pPr>
    </w:p>
    <w:p w14:paraId="1276D9D3" w14:textId="77777777" w:rsidR="003E6E81" w:rsidRDefault="003E6E81" w:rsidP="003E6E81">
      <w:pPr>
        <w:pStyle w:val="Standard"/>
        <w:spacing w:after="160" w:line="259" w:lineRule="atLeast"/>
        <w:ind w:left="4395"/>
        <w:jc w:val="right"/>
        <w:rPr>
          <w:sz w:val="20"/>
        </w:rPr>
      </w:pPr>
    </w:p>
    <w:p w14:paraId="748F3F67" w14:textId="77777777" w:rsidR="003E6E81" w:rsidRDefault="003E6E81" w:rsidP="003E6E81">
      <w:pPr>
        <w:pStyle w:val="Standard"/>
        <w:spacing w:after="160" w:line="259" w:lineRule="atLeast"/>
        <w:ind w:left="4395"/>
        <w:jc w:val="right"/>
        <w:rPr>
          <w:sz w:val="20"/>
        </w:rPr>
      </w:pPr>
    </w:p>
    <w:p w14:paraId="368044C2" w14:textId="77777777" w:rsidR="003E6E81" w:rsidRDefault="003E6E81" w:rsidP="003E6E81">
      <w:pPr>
        <w:pStyle w:val="Standard"/>
        <w:spacing w:after="160" w:line="259" w:lineRule="atLeast"/>
        <w:ind w:left="4395"/>
        <w:jc w:val="right"/>
        <w:rPr>
          <w:sz w:val="20"/>
        </w:rPr>
      </w:pPr>
    </w:p>
    <w:p w14:paraId="71DAA782" w14:textId="77777777" w:rsidR="003E6E81" w:rsidRDefault="003E6E81" w:rsidP="003E6E81">
      <w:pPr>
        <w:pStyle w:val="Standard"/>
        <w:spacing w:after="160" w:line="259" w:lineRule="atLeast"/>
        <w:ind w:left="4395"/>
        <w:jc w:val="right"/>
        <w:rPr>
          <w:sz w:val="20"/>
        </w:rPr>
      </w:pPr>
    </w:p>
    <w:p w14:paraId="6C5908AE" w14:textId="77777777" w:rsidR="003E6E81" w:rsidRDefault="003E6E81" w:rsidP="003E6E81">
      <w:pPr>
        <w:pStyle w:val="Standard"/>
        <w:spacing w:after="160" w:line="259" w:lineRule="atLeast"/>
        <w:ind w:left="4395"/>
        <w:jc w:val="right"/>
        <w:rPr>
          <w:sz w:val="20"/>
        </w:rPr>
      </w:pPr>
    </w:p>
    <w:p w14:paraId="2EAEEF20" w14:textId="77777777" w:rsidR="003E6E81" w:rsidRDefault="003E6E81" w:rsidP="003E6E81">
      <w:pPr>
        <w:pStyle w:val="Standard"/>
        <w:spacing w:after="160" w:line="259" w:lineRule="atLeast"/>
        <w:ind w:left="4395"/>
        <w:jc w:val="right"/>
        <w:rPr>
          <w:sz w:val="20"/>
        </w:rPr>
      </w:pPr>
    </w:p>
    <w:p w14:paraId="08187878" w14:textId="77777777" w:rsidR="005C3FEF" w:rsidRDefault="005C3FEF" w:rsidP="005C3FEF">
      <w:pPr>
        <w:pStyle w:val="Standard"/>
        <w:spacing w:after="160" w:line="259" w:lineRule="atLeast"/>
        <w:ind w:left="4395"/>
        <w:jc w:val="right"/>
        <w:rPr>
          <w:b/>
          <w:color w:val="000000"/>
          <w:sz w:val="28"/>
          <w:shd w:val="clear" w:color="auto" w:fill="FFFFFF"/>
        </w:rPr>
      </w:pPr>
    </w:p>
    <w:p w14:paraId="2DD23EE7" w14:textId="77777777" w:rsidR="005C3FEF" w:rsidRDefault="005C3FEF" w:rsidP="005C3FEF">
      <w:pPr>
        <w:pStyle w:val="Standard"/>
        <w:spacing w:after="160" w:line="259" w:lineRule="atLeast"/>
        <w:ind w:left="4395"/>
        <w:jc w:val="right"/>
        <w:rPr>
          <w:b/>
          <w:color w:val="000000"/>
          <w:sz w:val="28"/>
          <w:shd w:val="clear" w:color="auto" w:fill="FFFFFF"/>
        </w:rPr>
      </w:pPr>
    </w:p>
    <w:p w14:paraId="75C3FD4E" w14:textId="77777777" w:rsidR="005C3FEF" w:rsidRDefault="005C3FEF" w:rsidP="005C3FEF">
      <w:pPr>
        <w:pStyle w:val="Standard"/>
        <w:spacing w:after="160" w:line="259" w:lineRule="atLeast"/>
        <w:ind w:left="4395"/>
        <w:jc w:val="right"/>
        <w:rPr>
          <w:b/>
          <w:color w:val="000000"/>
          <w:sz w:val="28"/>
          <w:shd w:val="clear" w:color="auto" w:fill="FFFFFF"/>
        </w:rPr>
      </w:pPr>
    </w:p>
    <w:p w14:paraId="7AD98DEC" w14:textId="77777777" w:rsidR="005C3FEF" w:rsidRDefault="005C3FEF" w:rsidP="005C3FEF">
      <w:pPr>
        <w:pStyle w:val="Standard"/>
        <w:spacing w:after="160" w:line="259" w:lineRule="atLeast"/>
        <w:ind w:left="4395"/>
        <w:jc w:val="right"/>
        <w:rPr>
          <w:b/>
          <w:color w:val="000000"/>
          <w:sz w:val="28"/>
          <w:shd w:val="clear" w:color="auto" w:fill="FFFFFF"/>
        </w:rPr>
      </w:pPr>
    </w:p>
    <w:p w14:paraId="072688DB" w14:textId="77777777" w:rsidR="005C3FEF" w:rsidRDefault="005C3FEF" w:rsidP="005C3FEF">
      <w:pPr>
        <w:pStyle w:val="Standard"/>
        <w:spacing w:after="160" w:line="259" w:lineRule="atLeast"/>
        <w:ind w:left="4395"/>
        <w:jc w:val="right"/>
        <w:rPr>
          <w:b/>
          <w:color w:val="000000"/>
          <w:sz w:val="28"/>
          <w:shd w:val="clear" w:color="auto" w:fill="FFFFFF"/>
        </w:rPr>
      </w:pPr>
    </w:p>
    <w:p w14:paraId="6C5CDF3F" w14:textId="77777777" w:rsidR="005C3FEF" w:rsidRDefault="005C3FEF" w:rsidP="005C3FEF">
      <w:pPr>
        <w:pStyle w:val="Standard"/>
        <w:spacing w:after="160" w:line="259" w:lineRule="atLeast"/>
        <w:ind w:left="4395"/>
        <w:jc w:val="right"/>
        <w:rPr>
          <w:b/>
          <w:color w:val="000000"/>
          <w:sz w:val="28"/>
          <w:shd w:val="clear" w:color="auto" w:fill="FFFFFF"/>
        </w:rPr>
      </w:pPr>
    </w:p>
    <w:p w14:paraId="41ED5BBD" w14:textId="77777777" w:rsidR="005C3FEF" w:rsidRDefault="005C3FEF" w:rsidP="005C3FEF">
      <w:pPr>
        <w:pStyle w:val="Standard"/>
        <w:spacing w:after="160" w:line="259" w:lineRule="atLeast"/>
        <w:ind w:left="4395"/>
        <w:jc w:val="right"/>
        <w:rPr>
          <w:b/>
          <w:color w:val="000000"/>
          <w:sz w:val="28"/>
          <w:shd w:val="clear" w:color="auto" w:fill="FFFFFF"/>
        </w:rPr>
      </w:pPr>
    </w:p>
    <w:p w14:paraId="49E53235" w14:textId="77777777" w:rsidR="005C3FEF" w:rsidRDefault="005C3FEF" w:rsidP="005C3FEF">
      <w:pPr>
        <w:pStyle w:val="Standard"/>
        <w:spacing w:after="160" w:line="259" w:lineRule="atLeast"/>
        <w:ind w:left="4395"/>
        <w:jc w:val="right"/>
        <w:rPr>
          <w:b/>
          <w:color w:val="000000"/>
          <w:sz w:val="28"/>
          <w:shd w:val="clear" w:color="auto" w:fill="FFFFFF"/>
        </w:rPr>
      </w:pPr>
    </w:p>
    <w:p w14:paraId="78C3FF35" w14:textId="77777777" w:rsidR="005C3FEF" w:rsidRDefault="005C3FEF" w:rsidP="005C3FEF">
      <w:pPr>
        <w:pStyle w:val="Standard"/>
        <w:spacing w:after="160" w:line="259" w:lineRule="atLeast"/>
        <w:ind w:left="4395"/>
        <w:jc w:val="right"/>
        <w:rPr>
          <w:b/>
          <w:color w:val="000000"/>
          <w:sz w:val="28"/>
          <w:shd w:val="clear" w:color="auto" w:fill="FFFFFF"/>
        </w:rPr>
      </w:pPr>
    </w:p>
    <w:p w14:paraId="122279EF" w14:textId="77777777" w:rsidR="005C3FEF" w:rsidRDefault="005C3FEF" w:rsidP="005C3FEF">
      <w:pPr>
        <w:pStyle w:val="Standard"/>
        <w:spacing w:after="160" w:line="259" w:lineRule="atLeast"/>
        <w:ind w:left="4395"/>
        <w:jc w:val="right"/>
        <w:rPr>
          <w:b/>
          <w:color w:val="000000"/>
          <w:sz w:val="28"/>
          <w:shd w:val="clear" w:color="auto" w:fill="FFFFFF"/>
        </w:rPr>
      </w:pPr>
    </w:p>
    <w:p w14:paraId="4FAC8C08" w14:textId="77777777" w:rsidR="005C3FEF" w:rsidRDefault="005C3FEF" w:rsidP="005C3FEF">
      <w:pPr>
        <w:pStyle w:val="Standard"/>
        <w:spacing w:after="160" w:line="259" w:lineRule="atLeast"/>
        <w:ind w:left="4395"/>
        <w:jc w:val="right"/>
        <w:rPr>
          <w:b/>
          <w:color w:val="000000"/>
          <w:sz w:val="28"/>
          <w:shd w:val="clear" w:color="auto" w:fill="FFFFFF"/>
        </w:rPr>
      </w:pPr>
    </w:p>
    <w:p w14:paraId="2984F051" w14:textId="77777777" w:rsidR="005C3FEF" w:rsidRDefault="005C3FEF" w:rsidP="005C3FEF">
      <w:pPr>
        <w:pStyle w:val="Standard"/>
        <w:spacing w:after="160" w:line="259" w:lineRule="atLeast"/>
        <w:ind w:left="4395"/>
        <w:jc w:val="right"/>
        <w:rPr>
          <w:b/>
          <w:color w:val="000000"/>
          <w:sz w:val="28"/>
          <w:shd w:val="clear" w:color="auto" w:fill="FFFFFF"/>
        </w:rPr>
      </w:pPr>
    </w:p>
    <w:p w14:paraId="6C040BFF" w14:textId="77777777" w:rsidR="005C3FEF" w:rsidRDefault="005C3FEF" w:rsidP="005C3FEF">
      <w:pPr>
        <w:pStyle w:val="Standard"/>
        <w:spacing w:after="160" w:line="259" w:lineRule="atLeast"/>
        <w:ind w:left="4395"/>
        <w:jc w:val="right"/>
        <w:rPr>
          <w:b/>
          <w:color w:val="000000"/>
          <w:sz w:val="28"/>
          <w:shd w:val="clear" w:color="auto" w:fill="FFFFFF"/>
        </w:rPr>
      </w:pPr>
    </w:p>
    <w:p w14:paraId="724D14CB" w14:textId="77777777" w:rsidR="005C3FEF" w:rsidRDefault="005C3FEF" w:rsidP="005C3FEF">
      <w:pPr>
        <w:pStyle w:val="Standard"/>
        <w:spacing w:after="160" w:line="259" w:lineRule="atLeast"/>
        <w:ind w:left="4395"/>
        <w:jc w:val="right"/>
        <w:rPr>
          <w:b/>
          <w:color w:val="000000"/>
          <w:sz w:val="28"/>
          <w:shd w:val="clear" w:color="auto" w:fill="FFFFFF"/>
        </w:rPr>
      </w:pPr>
    </w:p>
    <w:p w14:paraId="1223A3F7" w14:textId="77777777" w:rsidR="005C3FEF" w:rsidRDefault="005C3FEF" w:rsidP="005C3FEF">
      <w:pPr>
        <w:pStyle w:val="Standard"/>
        <w:spacing w:after="160" w:line="259" w:lineRule="atLeast"/>
        <w:ind w:left="4395"/>
        <w:jc w:val="right"/>
        <w:rPr>
          <w:b/>
          <w:color w:val="000000"/>
          <w:sz w:val="28"/>
          <w:shd w:val="clear" w:color="auto" w:fill="FFFFFF"/>
        </w:rPr>
      </w:pPr>
    </w:p>
    <w:p w14:paraId="7C55E3B7" w14:textId="77777777" w:rsidR="005C3FEF" w:rsidRDefault="005C3FEF" w:rsidP="005C3FEF">
      <w:pPr>
        <w:pStyle w:val="Standard"/>
        <w:spacing w:after="160" w:line="259" w:lineRule="atLeast"/>
        <w:ind w:left="4395"/>
        <w:jc w:val="right"/>
        <w:rPr>
          <w:b/>
          <w:color w:val="000000"/>
          <w:sz w:val="28"/>
          <w:shd w:val="clear" w:color="auto" w:fill="FFFFFF"/>
        </w:rPr>
      </w:pPr>
      <w:r>
        <w:rPr>
          <w:b/>
          <w:color w:val="000000"/>
          <w:sz w:val="28"/>
          <w:shd w:val="clear" w:color="auto" w:fill="FFFFFF"/>
        </w:rPr>
        <w:lastRenderedPageBreak/>
        <w:t>Приложение 6</w:t>
      </w:r>
    </w:p>
    <w:p w14:paraId="060DCB09" w14:textId="77777777" w:rsidR="003E6E81" w:rsidRDefault="003E6E81" w:rsidP="003E6E81">
      <w:pPr>
        <w:pStyle w:val="Standard"/>
        <w:spacing w:after="160" w:line="259" w:lineRule="atLeast"/>
        <w:ind w:left="4395"/>
        <w:jc w:val="right"/>
        <w:rPr>
          <w:sz w:val="20"/>
        </w:rPr>
      </w:pPr>
    </w:p>
    <w:p w14:paraId="5A32CCF1" w14:textId="77777777" w:rsidR="003E6E81" w:rsidRDefault="003E6E81" w:rsidP="003E6E81">
      <w:pPr>
        <w:pStyle w:val="af3"/>
      </w:pPr>
      <w:r>
        <w:t>Договор № 11679</w:t>
      </w:r>
    </w:p>
    <w:p w14:paraId="69ED2DFD" w14:textId="77777777" w:rsidR="003E6E81" w:rsidRPr="00E3241D" w:rsidRDefault="003E6E81" w:rsidP="003E6E81">
      <w:pPr>
        <w:jc w:val="center"/>
        <w:rPr>
          <w:b/>
          <w:szCs w:val="22"/>
        </w:rPr>
      </w:pPr>
      <w:r>
        <w:rPr>
          <w:b/>
          <w:szCs w:val="22"/>
        </w:rPr>
        <w:t>передачи жилого помещения в собственность граждан</w:t>
      </w:r>
    </w:p>
    <w:p w14:paraId="4B0A2717" w14:textId="77777777" w:rsidR="003E6E81" w:rsidRPr="001B1BEE" w:rsidRDefault="003E6E81" w:rsidP="003E6E81">
      <w:pPr>
        <w:ind w:right="-594" w:hanging="702"/>
        <w:jc w:val="center"/>
        <w:rPr>
          <w:i/>
          <w:sz w:val="22"/>
          <w:szCs w:val="22"/>
        </w:rPr>
      </w:pPr>
      <w:r w:rsidRPr="001B1BEE">
        <w:rPr>
          <w:i/>
          <w:sz w:val="22"/>
          <w:szCs w:val="22"/>
        </w:rPr>
        <w:t xml:space="preserve">город Оха Сахалинской области </w:t>
      </w:r>
      <w:r>
        <w:rPr>
          <w:i/>
          <w:sz w:val="22"/>
          <w:szCs w:val="22"/>
        </w:rPr>
        <w:t>десятое июня</w:t>
      </w:r>
      <w:r w:rsidRPr="001B1BEE">
        <w:rPr>
          <w:i/>
          <w:sz w:val="22"/>
          <w:szCs w:val="22"/>
        </w:rPr>
        <w:t xml:space="preserve"> две тысячи двадцать третьего года</w:t>
      </w:r>
    </w:p>
    <w:p w14:paraId="5F8A7193" w14:textId="77777777" w:rsidR="003E6E81" w:rsidRDefault="003E6E81" w:rsidP="003E6E81">
      <w:pPr>
        <w:jc w:val="both"/>
        <w:rPr>
          <w:szCs w:val="22"/>
        </w:rPr>
      </w:pPr>
    </w:p>
    <w:p w14:paraId="5D33F489" w14:textId="77777777" w:rsidR="003E6E81" w:rsidRDefault="003E6E81" w:rsidP="003E6E81">
      <w:pPr>
        <w:jc w:val="both"/>
        <w:rPr>
          <w:szCs w:val="22"/>
        </w:rPr>
      </w:pPr>
      <w:r>
        <w:rPr>
          <w:szCs w:val="22"/>
        </w:rPr>
        <w:tab/>
        <w:t xml:space="preserve">Комитет по управлению муниципальным имуществом и экономике муниципального образования городской округ «Охинский», действуя от имени муниципального образования городской округ «Охинский», именуемый в дальнейшем – </w:t>
      </w:r>
      <w:r>
        <w:rPr>
          <w:b/>
          <w:bCs/>
          <w:szCs w:val="22"/>
        </w:rPr>
        <w:t>«Комитет»</w:t>
      </w:r>
      <w:r>
        <w:rPr>
          <w:szCs w:val="22"/>
        </w:rPr>
        <w:t>, в лице председателя комитета Терехина Дмитрия Владимировича, действующего на основании Положения о комитете, с одной стороны,</w:t>
      </w:r>
    </w:p>
    <w:p w14:paraId="2D390755" w14:textId="77777777" w:rsidR="003E6E81" w:rsidRDefault="003E6E81" w:rsidP="003E6E81">
      <w:pPr>
        <w:jc w:val="both"/>
        <w:rPr>
          <w:szCs w:val="22"/>
        </w:rPr>
      </w:pPr>
      <w:r>
        <w:rPr>
          <w:szCs w:val="22"/>
        </w:rPr>
        <w:tab/>
        <w:t xml:space="preserve"> и</w:t>
      </w:r>
      <w:r w:rsidRPr="00751873">
        <w:rPr>
          <w:sz w:val="22"/>
          <w:szCs w:val="22"/>
        </w:rPr>
        <w:t xml:space="preserve"> </w:t>
      </w:r>
      <w:r>
        <w:rPr>
          <w:b/>
          <w:bCs/>
        </w:rPr>
        <w:t>гр.</w:t>
      </w:r>
      <w:r>
        <w:rPr>
          <w:b/>
          <w:szCs w:val="22"/>
        </w:rPr>
        <w:t xml:space="preserve"> </w:t>
      </w:r>
      <w:r w:rsidRPr="006E3A89">
        <w:rPr>
          <w:b/>
          <w:szCs w:val="24"/>
        </w:rPr>
        <w:t>Иванова Светлана Петровна</w:t>
      </w:r>
      <w:r>
        <w:rPr>
          <w:b/>
          <w:szCs w:val="22"/>
        </w:rPr>
        <w:t>,</w:t>
      </w:r>
      <w:r>
        <w:t xml:space="preserve"> 17.11.1973 года рождения, место рождения: с. Некрасовка Охинский р-н Сахалинская обл., гражданство: РФ, пол: муж., паспорт 64 18 978074, выданный УМВД России по Сахалинской области, 07.12.2018 года, код подразделения 650-011, зарегистрированный по адресу: </w:t>
      </w:r>
      <w:r w:rsidRPr="005E0415">
        <w:rPr>
          <w:b/>
        </w:rPr>
        <w:t>Сахалинская область</w:t>
      </w:r>
      <w:r>
        <w:rPr>
          <w:b/>
        </w:rPr>
        <w:t xml:space="preserve">, Охинский район, с. Некрасовка, ул. Парковая, д. 14 </w:t>
      </w:r>
      <w:r w:rsidRPr="00C06149">
        <w:t>(</w:t>
      </w:r>
      <w:r>
        <w:t>четырнадцать</w:t>
      </w:r>
      <w:r w:rsidRPr="00C06149">
        <w:t>)</w:t>
      </w:r>
      <w:r>
        <w:rPr>
          <w:b/>
        </w:rPr>
        <w:t xml:space="preserve">, кв. 1 </w:t>
      </w:r>
      <w:r>
        <w:t>(один</w:t>
      </w:r>
      <w:r w:rsidRPr="0093284F">
        <w:t>),</w:t>
      </w:r>
      <w:r>
        <w:t xml:space="preserve"> </w:t>
      </w:r>
      <w:r>
        <w:rPr>
          <w:szCs w:val="22"/>
        </w:rPr>
        <w:t xml:space="preserve">именуемый в дальнейшем – </w:t>
      </w:r>
      <w:r w:rsidRPr="00B27777">
        <w:rPr>
          <w:b/>
          <w:szCs w:val="22"/>
        </w:rPr>
        <w:t>«Граждан</w:t>
      </w:r>
      <w:r>
        <w:rPr>
          <w:b/>
          <w:szCs w:val="22"/>
        </w:rPr>
        <w:t>ин</w:t>
      </w:r>
      <w:r w:rsidRPr="00B27777">
        <w:rPr>
          <w:b/>
          <w:szCs w:val="22"/>
        </w:rPr>
        <w:t>»</w:t>
      </w:r>
      <w:r>
        <w:rPr>
          <w:b/>
          <w:szCs w:val="22"/>
        </w:rPr>
        <w:t xml:space="preserve">, </w:t>
      </w:r>
      <w:r w:rsidRPr="00B27777">
        <w:rPr>
          <w:szCs w:val="22"/>
        </w:rPr>
        <w:t>с другой стороны</w:t>
      </w:r>
    </w:p>
    <w:p w14:paraId="7FDB205E" w14:textId="77777777" w:rsidR="003E6E81" w:rsidRDefault="003E6E81" w:rsidP="003E6E81">
      <w:pPr>
        <w:pStyle w:val="ac"/>
        <w:rPr>
          <w:sz w:val="24"/>
        </w:rPr>
      </w:pPr>
      <w:r>
        <w:rPr>
          <w:sz w:val="24"/>
        </w:rPr>
        <w:tab/>
      </w:r>
    </w:p>
    <w:p w14:paraId="1475A3D9" w14:textId="77777777" w:rsidR="003E6E81" w:rsidRDefault="003E6E81" w:rsidP="003E6E81">
      <w:pPr>
        <w:pStyle w:val="ac"/>
        <w:ind w:firstLine="360"/>
        <w:rPr>
          <w:sz w:val="24"/>
        </w:rPr>
      </w:pPr>
      <w:r>
        <w:rPr>
          <w:sz w:val="24"/>
        </w:rPr>
        <w:t>руководствуясь Законом Российской Федерации от 04.07.1991 № 1541-1 «О приватизации жилищного фонда в Российской Федерации», заключили настоящий договор о нижеследующем:</w:t>
      </w:r>
    </w:p>
    <w:p w14:paraId="001B6C51" w14:textId="77777777" w:rsidR="003E6E81" w:rsidRPr="00E3241D" w:rsidRDefault="003E6E81" w:rsidP="003E6E81">
      <w:pPr>
        <w:pStyle w:val="ac"/>
        <w:ind w:firstLine="360"/>
        <w:rPr>
          <w:sz w:val="24"/>
        </w:rPr>
      </w:pPr>
    </w:p>
    <w:p w14:paraId="3717008C" w14:textId="77777777" w:rsidR="003E6E81" w:rsidRPr="00D46510" w:rsidRDefault="003E6E81" w:rsidP="00D46510">
      <w:pPr>
        <w:pStyle w:val="a5"/>
        <w:numPr>
          <w:ilvl w:val="0"/>
          <w:numId w:val="12"/>
        </w:numPr>
        <w:spacing w:after="0" w:line="240" w:lineRule="auto"/>
        <w:jc w:val="both"/>
        <w:rPr>
          <w:b/>
          <w:bCs/>
          <w:szCs w:val="22"/>
        </w:rPr>
      </w:pPr>
      <w:r w:rsidRPr="00D46510">
        <w:rPr>
          <w:b/>
          <w:bCs/>
          <w:szCs w:val="22"/>
        </w:rPr>
        <w:t>Комитет</w:t>
      </w:r>
      <w:r w:rsidRPr="00D46510">
        <w:rPr>
          <w:szCs w:val="22"/>
        </w:rPr>
        <w:t xml:space="preserve"> передает безвозмездно в собственность </w:t>
      </w:r>
      <w:r w:rsidRPr="00D46510">
        <w:rPr>
          <w:b/>
          <w:bCs/>
        </w:rPr>
        <w:t xml:space="preserve">Ивановой Светлане Петровне </w:t>
      </w:r>
      <w:r w:rsidRPr="00D46510">
        <w:rPr>
          <w:szCs w:val="22"/>
        </w:rPr>
        <w:t xml:space="preserve">квартиру, расположенную по адресу: </w:t>
      </w:r>
      <w:r w:rsidRPr="00D46510">
        <w:rPr>
          <w:b/>
        </w:rPr>
        <w:t xml:space="preserve">Сахалинская область, Охинский район, с. Некрасовка, ул. Парковая, д. 14 </w:t>
      </w:r>
      <w:r w:rsidRPr="00C06149">
        <w:t>(</w:t>
      </w:r>
      <w:r>
        <w:t>четырнадцать</w:t>
      </w:r>
      <w:r w:rsidRPr="00C06149">
        <w:t>)</w:t>
      </w:r>
      <w:r w:rsidRPr="00D46510">
        <w:rPr>
          <w:b/>
        </w:rPr>
        <w:t xml:space="preserve">, кв. 1 </w:t>
      </w:r>
      <w:r>
        <w:t>(один</w:t>
      </w:r>
      <w:r w:rsidRPr="0093284F">
        <w:t>)</w:t>
      </w:r>
      <w:r>
        <w:t>,</w:t>
      </w:r>
      <w:r w:rsidRPr="00D46510">
        <w:rPr>
          <w:b/>
        </w:rPr>
        <w:t xml:space="preserve"> </w:t>
      </w:r>
      <w:r w:rsidRPr="00D46510">
        <w:rPr>
          <w:szCs w:val="22"/>
        </w:rPr>
        <w:t xml:space="preserve">состоящую из трех комнат, общей площадью </w:t>
      </w:r>
      <w:r w:rsidRPr="00D46510">
        <w:rPr>
          <w:b/>
          <w:szCs w:val="22"/>
        </w:rPr>
        <w:t xml:space="preserve">60,9 </w:t>
      </w:r>
      <w:r w:rsidRPr="00D46510">
        <w:rPr>
          <w:b/>
          <w:bCs/>
          <w:szCs w:val="22"/>
        </w:rPr>
        <w:t>кв.м.</w:t>
      </w:r>
    </w:p>
    <w:p w14:paraId="087CB948" w14:textId="77777777" w:rsidR="003E6E81" w:rsidRDefault="003E6E81" w:rsidP="00D46510">
      <w:pPr>
        <w:numPr>
          <w:ilvl w:val="0"/>
          <w:numId w:val="12"/>
        </w:numPr>
        <w:spacing w:after="0" w:line="240" w:lineRule="auto"/>
        <w:jc w:val="both"/>
        <w:rPr>
          <w:bCs/>
          <w:szCs w:val="22"/>
        </w:rPr>
      </w:pPr>
      <w:r w:rsidRPr="00A94375">
        <w:rPr>
          <w:bCs/>
          <w:szCs w:val="22"/>
        </w:rPr>
        <w:t>Однократность участия</w:t>
      </w:r>
      <w:r>
        <w:rPr>
          <w:b/>
          <w:bCs/>
          <w:szCs w:val="22"/>
        </w:rPr>
        <w:t xml:space="preserve"> «Гражданина» </w:t>
      </w:r>
      <w:r w:rsidRPr="00A94375">
        <w:rPr>
          <w:bCs/>
          <w:szCs w:val="22"/>
        </w:rPr>
        <w:t xml:space="preserve">в приватизации проверена. </w:t>
      </w:r>
      <w:r>
        <w:rPr>
          <w:bCs/>
          <w:szCs w:val="22"/>
        </w:rPr>
        <w:t xml:space="preserve">               </w:t>
      </w:r>
      <w:r w:rsidRPr="00A94375">
        <w:rPr>
          <w:bCs/>
          <w:szCs w:val="22"/>
        </w:rPr>
        <w:t>До заключения настоящего договора</w:t>
      </w:r>
      <w:r>
        <w:rPr>
          <w:b/>
          <w:bCs/>
          <w:szCs w:val="22"/>
        </w:rPr>
        <w:t xml:space="preserve"> «Гражданин» </w:t>
      </w:r>
      <w:r w:rsidRPr="00A94375">
        <w:rPr>
          <w:bCs/>
          <w:szCs w:val="22"/>
        </w:rPr>
        <w:t>не участвовал в приватизации жилых помещений, не в</w:t>
      </w:r>
      <w:r>
        <w:rPr>
          <w:bCs/>
          <w:szCs w:val="22"/>
        </w:rPr>
        <w:t>ы</w:t>
      </w:r>
      <w:r w:rsidRPr="00A94375">
        <w:rPr>
          <w:bCs/>
          <w:szCs w:val="22"/>
        </w:rPr>
        <w:t>ступал сторон</w:t>
      </w:r>
      <w:r>
        <w:rPr>
          <w:bCs/>
          <w:szCs w:val="22"/>
        </w:rPr>
        <w:t>ой</w:t>
      </w:r>
      <w:r w:rsidRPr="00A94375">
        <w:rPr>
          <w:bCs/>
          <w:szCs w:val="22"/>
        </w:rPr>
        <w:t xml:space="preserve"> по договор</w:t>
      </w:r>
      <w:r>
        <w:rPr>
          <w:bCs/>
          <w:szCs w:val="22"/>
        </w:rPr>
        <w:t>ам</w:t>
      </w:r>
      <w:r w:rsidRPr="00A94375">
        <w:rPr>
          <w:bCs/>
          <w:szCs w:val="22"/>
        </w:rPr>
        <w:t xml:space="preserve"> передачи жилого помещения в собственность в порядке приватизации.</w:t>
      </w:r>
    </w:p>
    <w:p w14:paraId="33DCA66B" w14:textId="77777777" w:rsidR="003E6E81" w:rsidRPr="00102EF4" w:rsidRDefault="003E6E81" w:rsidP="00D46510">
      <w:pPr>
        <w:numPr>
          <w:ilvl w:val="0"/>
          <w:numId w:val="12"/>
        </w:numPr>
        <w:spacing w:after="0" w:line="240" w:lineRule="auto"/>
        <w:ind w:right="-48"/>
        <w:jc w:val="both"/>
      </w:pPr>
      <w:r w:rsidRPr="001535F3">
        <w:rPr>
          <w:b/>
          <w:bCs/>
          <w:szCs w:val="22"/>
        </w:rPr>
        <w:t>«Граждан</w:t>
      </w:r>
      <w:r>
        <w:rPr>
          <w:b/>
          <w:bCs/>
          <w:szCs w:val="22"/>
        </w:rPr>
        <w:t>ин</w:t>
      </w:r>
      <w:r w:rsidRPr="001535F3">
        <w:rPr>
          <w:b/>
          <w:bCs/>
          <w:szCs w:val="22"/>
        </w:rPr>
        <w:t>»</w:t>
      </w:r>
      <w:r>
        <w:rPr>
          <w:bCs/>
          <w:szCs w:val="22"/>
        </w:rPr>
        <w:t xml:space="preserve"> проживает </w:t>
      </w:r>
      <w:r w:rsidRPr="001535F3">
        <w:rPr>
          <w:bCs/>
          <w:szCs w:val="22"/>
        </w:rPr>
        <w:t xml:space="preserve">в жилом помещении на </w:t>
      </w:r>
      <w:r>
        <w:rPr>
          <w:bCs/>
          <w:szCs w:val="22"/>
        </w:rPr>
        <w:t xml:space="preserve">основании договора социального найма жилого помещения </w:t>
      </w:r>
      <w:r>
        <w:rPr>
          <w:b/>
          <w:bCs/>
          <w:szCs w:val="22"/>
        </w:rPr>
        <w:t>№ 84 от 21.07.2009</w:t>
      </w:r>
      <w:r w:rsidRPr="00517964">
        <w:rPr>
          <w:b/>
          <w:bCs/>
          <w:szCs w:val="22"/>
        </w:rPr>
        <w:t xml:space="preserve"> г.</w:t>
      </w:r>
    </w:p>
    <w:p w14:paraId="32E9379B" w14:textId="77777777" w:rsidR="003E6E81" w:rsidRPr="00E80EAC" w:rsidRDefault="003E6E81" w:rsidP="003E6E81">
      <w:pPr>
        <w:pStyle w:val="a5"/>
        <w:ind w:right="-48"/>
        <w:jc w:val="both"/>
      </w:pPr>
      <w:r w:rsidRPr="00095523">
        <w:t>Проживающие в жилом помещении совместно с «Гражданином» члены его семьи, согласны на передачу жилого помещения в собственность.</w:t>
      </w:r>
    </w:p>
    <w:p w14:paraId="3806FBE4" w14:textId="77777777" w:rsidR="003E6E81" w:rsidRDefault="003E6E81" w:rsidP="00D46510">
      <w:pPr>
        <w:numPr>
          <w:ilvl w:val="0"/>
          <w:numId w:val="12"/>
        </w:numPr>
        <w:spacing w:after="0" w:line="240" w:lineRule="auto"/>
        <w:ind w:right="-48"/>
        <w:jc w:val="both"/>
      </w:pPr>
      <w:r w:rsidRPr="001535F3">
        <w:rPr>
          <w:b/>
          <w:bCs/>
        </w:rPr>
        <w:t xml:space="preserve"> «Граждан</w:t>
      </w:r>
      <w:r>
        <w:rPr>
          <w:b/>
          <w:bCs/>
        </w:rPr>
        <w:t>ин</w:t>
      </w:r>
      <w:r w:rsidRPr="001535F3">
        <w:rPr>
          <w:b/>
          <w:bCs/>
        </w:rPr>
        <w:t xml:space="preserve">» </w:t>
      </w:r>
      <w:r w:rsidRPr="005A4417">
        <w:rPr>
          <w:bCs/>
        </w:rPr>
        <w:t>п</w:t>
      </w:r>
      <w:r>
        <w:t>риобретает право собственности (владения, пользования, распоряжения) на квартиру с момента регистрации права собственности в Охинском отделе Управления Федеральной службы государственной регистрации, кадастра и картографии по Сахалинской области.</w:t>
      </w:r>
    </w:p>
    <w:p w14:paraId="7EFA37B6" w14:textId="77777777" w:rsidR="003E6E81" w:rsidRDefault="003E6E81" w:rsidP="00D46510">
      <w:pPr>
        <w:numPr>
          <w:ilvl w:val="0"/>
          <w:numId w:val="12"/>
        </w:numPr>
        <w:spacing w:after="0" w:line="240" w:lineRule="auto"/>
        <w:jc w:val="both"/>
        <w:rPr>
          <w:szCs w:val="22"/>
        </w:rPr>
      </w:pPr>
      <w:r w:rsidRPr="009A0F6A">
        <w:rPr>
          <w:szCs w:val="22"/>
        </w:rPr>
        <w:t xml:space="preserve"> </w:t>
      </w:r>
      <w:r w:rsidRPr="009A0F6A">
        <w:rPr>
          <w:b/>
          <w:bCs/>
        </w:rPr>
        <w:t>«Граждан</w:t>
      </w:r>
      <w:r>
        <w:rPr>
          <w:b/>
          <w:bCs/>
        </w:rPr>
        <w:t>ин</w:t>
      </w:r>
      <w:r w:rsidRPr="009A0F6A">
        <w:rPr>
          <w:b/>
          <w:bCs/>
        </w:rPr>
        <w:t>»</w:t>
      </w:r>
      <w:r>
        <w:t xml:space="preserve"> </w:t>
      </w:r>
      <w:r w:rsidRPr="009A0F6A">
        <w:rPr>
          <w:szCs w:val="22"/>
        </w:rPr>
        <w:t>в соответствии с законом нес</w:t>
      </w:r>
      <w:r>
        <w:rPr>
          <w:szCs w:val="22"/>
        </w:rPr>
        <w:t>е</w:t>
      </w:r>
      <w:r w:rsidRPr="009A0F6A">
        <w:rPr>
          <w:szCs w:val="22"/>
        </w:rPr>
        <w:t>т бремя содержания  квартиры, а также бремя содержания общего имущества собственников помещений в многоквартирном доме.</w:t>
      </w:r>
      <w:r>
        <w:rPr>
          <w:szCs w:val="22"/>
        </w:rPr>
        <w:t xml:space="preserve"> </w:t>
      </w:r>
    </w:p>
    <w:p w14:paraId="603831CF" w14:textId="77777777" w:rsidR="003E6E81" w:rsidRPr="009A0F6A" w:rsidRDefault="003E6E81" w:rsidP="00D46510">
      <w:pPr>
        <w:numPr>
          <w:ilvl w:val="0"/>
          <w:numId w:val="12"/>
        </w:numPr>
        <w:spacing w:after="0" w:line="240" w:lineRule="auto"/>
        <w:jc w:val="both"/>
        <w:rPr>
          <w:szCs w:val="22"/>
        </w:rPr>
      </w:pPr>
      <w:r w:rsidRPr="009A0F6A">
        <w:rPr>
          <w:b/>
          <w:bCs/>
        </w:rPr>
        <w:lastRenderedPageBreak/>
        <w:t>«Граждан</w:t>
      </w:r>
      <w:r>
        <w:rPr>
          <w:b/>
          <w:bCs/>
        </w:rPr>
        <w:t>ин</w:t>
      </w:r>
      <w:r w:rsidRPr="009A0F6A">
        <w:rPr>
          <w:b/>
          <w:bCs/>
        </w:rPr>
        <w:t>»</w:t>
      </w:r>
      <w:r>
        <w:t xml:space="preserve"> </w:t>
      </w:r>
      <w:r w:rsidRPr="009A0F6A">
        <w:rPr>
          <w:szCs w:val="22"/>
        </w:rPr>
        <w:t>име</w:t>
      </w:r>
      <w:r>
        <w:rPr>
          <w:szCs w:val="22"/>
        </w:rPr>
        <w:t>е</w:t>
      </w:r>
      <w:r w:rsidRPr="009A0F6A">
        <w:rPr>
          <w:szCs w:val="22"/>
        </w:rPr>
        <w:t>т право на приобретение жилого помещения в собственность бесплатно в порядке приватизации в домах государственного и муниципального жилищного фонда один раз.</w:t>
      </w:r>
    </w:p>
    <w:p w14:paraId="66DBB33B" w14:textId="77777777" w:rsidR="003E6E81" w:rsidRDefault="003E6E81" w:rsidP="00D46510">
      <w:pPr>
        <w:numPr>
          <w:ilvl w:val="0"/>
          <w:numId w:val="12"/>
        </w:numPr>
        <w:spacing w:after="0" w:line="240" w:lineRule="auto"/>
        <w:jc w:val="both"/>
        <w:rPr>
          <w:szCs w:val="22"/>
        </w:rPr>
      </w:pPr>
      <w:r>
        <w:rPr>
          <w:szCs w:val="22"/>
        </w:rPr>
        <w:t>Содержание статей 17, 30 Жилищного кодекса Российской Федерации; 167, 209, 223, 288, 292 Гражданского кодекса Российской Федерации; 1, 7, 11, Закона Российской Федерации от 04.07.1991 № 1541-1 «О приватизации жилищного фонда в Российской Федерации» сторонам понятно.</w:t>
      </w:r>
    </w:p>
    <w:p w14:paraId="1577C0E4" w14:textId="77777777" w:rsidR="003E6E81" w:rsidRDefault="003E6E81" w:rsidP="00D46510">
      <w:pPr>
        <w:numPr>
          <w:ilvl w:val="0"/>
          <w:numId w:val="12"/>
        </w:numPr>
        <w:spacing w:after="0" w:line="240" w:lineRule="auto"/>
        <w:jc w:val="both"/>
        <w:rPr>
          <w:szCs w:val="22"/>
        </w:rPr>
      </w:pPr>
      <w:r>
        <w:rPr>
          <w:szCs w:val="22"/>
        </w:rPr>
        <w:t xml:space="preserve">В случае смерти </w:t>
      </w:r>
      <w:r>
        <w:rPr>
          <w:b/>
          <w:bCs/>
        </w:rPr>
        <w:t>«Гражданина»</w:t>
      </w:r>
      <w:r>
        <w:t xml:space="preserve"> </w:t>
      </w:r>
      <w:r>
        <w:rPr>
          <w:szCs w:val="22"/>
        </w:rPr>
        <w:t>все права и обязанности по настоящему договору переходят его наследникам на общих основаниях.</w:t>
      </w:r>
    </w:p>
    <w:p w14:paraId="2E2FB83B" w14:textId="77777777" w:rsidR="003E6E81" w:rsidRPr="00650A21" w:rsidRDefault="003E6E81" w:rsidP="00D46510">
      <w:pPr>
        <w:numPr>
          <w:ilvl w:val="0"/>
          <w:numId w:val="12"/>
        </w:numPr>
        <w:spacing w:after="0" w:line="240" w:lineRule="auto"/>
        <w:jc w:val="both"/>
        <w:rPr>
          <w:szCs w:val="22"/>
        </w:rPr>
      </w:pPr>
      <w:r w:rsidRPr="000C495B">
        <w:rPr>
          <w:szCs w:val="22"/>
        </w:rPr>
        <w:t>Расходы, связанные с оформлением настоящего договора, а также с регистрацией перехода права производятся за счет</w:t>
      </w:r>
      <w:r>
        <w:rPr>
          <w:b/>
          <w:bCs/>
        </w:rPr>
        <w:t xml:space="preserve"> Ивановой Светланы Петровны.</w:t>
      </w:r>
    </w:p>
    <w:p w14:paraId="77BB7B42" w14:textId="77777777" w:rsidR="003E6E81" w:rsidRPr="00001EA5" w:rsidRDefault="003E6E81" w:rsidP="00D46510">
      <w:pPr>
        <w:numPr>
          <w:ilvl w:val="0"/>
          <w:numId w:val="12"/>
        </w:numPr>
        <w:spacing w:after="0" w:line="240" w:lineRule="auto"/>
        <w:jc w:val="both"/>
        <w:rPr>
          <w:b/>
          <w:szCs w:val="22"/>
        </w:rPr>
      </w:pPr>
      <w:r>
        <w:rPr>
          <w:szCs w:val="22"/>
        </w:rPr>
        <w:t xml:space="preserve">С </w:t>
      </w:r>
      <w:r>
        <w:t>момента регистрации права собственности в Охинском отделе Управления Федеральной службы государственной регистрации, кадастра и картографии по Сахалинской области</w:t>
      </w:r>
      <w:r w:rsidRPr="00657CBA">
        <w:rPr>
          <w:szCs w:val="22"/>
        </w:rPr>
        <w:t xml:space="preserve"> на граждан возлагаются обязанности по оплате взносов на капитальный ремонт, </w:t>
      </w:r>
      <w:r>
        <w:rPr>
          <w:szCs w:val="22"/>
        </w:rPr>
        <w:t xml:space="preserve">согласно региональной программе </w:t>
      </w:r>
      <w:r w:rsidRPr="00657CBA">
        <w:rPr>
          <w:szCs w:val="22"/>
        </w:rPr>
        <w:t>«Капитальный ремонт общего имущества в многоквартирном доме, расположенном на территории Сахалинской области, в период с 2014 года по 2043 год»</w:t>
      </w:r>
    </w:p>
    <w:p w14:paraId="6E748C48" w14:textId="77777777" w:rsidR="003E6E81" w:rsidRDefault="003E6E81" w:rsidP="00D46510">
      <w:pPr>
        <w:numPr>
          <w:ilvl w:val="0"/>
          <w:numId w:val="12"/>
        </w:numPr>
        <w:spacing w:after="0" w:line="240" w:lineRule="auto"/>
        <w:jc w:val="both"/>
        <w:rPr>
          <w:szCs w:val="22"/>
        </w:rPr>
      </w:pPr>
      <w:r>
        <w:rPr>
          <w:szCs w:val="22"/>
        </w:rPr>
        <w:t>Договор может быть расторгнут при волеизъявлении сторон договора («Комитета» и «Гражданина»), а в случае спора – в судебном порядке по иску одной из сторон.</w:t>
      </w:r>
    </w:p>
    <w:p w14:paraId="0836A95C" w14:textId="77777777" w:rsidR="003E6E81" w:rsidRDefault="003E6E81" w:rsidP="00D46510">
      <w:pPr>
        <w:numPr>
          <w:ilvl w:val="0"/>
          <w:numId w:val="12"/>
        </w:numPr>
        <w:spacing w:after="0" w:line="240" w:lineRule="auto"/>
        <w:ind w:right="-180"/>
        <w:jc w:val="both"/>
        <w:rPr>
          <w:szCs w:val="22"/>
        </w:rPr>
      </w:pPr>
      <w:r>
        <w:t xml:space="preserve">Настоящий договор составлен в двух экземплярах, из которых один выдается </w:t>
      </w:r>
      <w:r>
        <w:rPr>
          <w:b/>
          <w:bCs/>
        </w:rPr>
        <w:t xml:space="preserve">«Гражданину», </w:t>
      </w:r>
      <w:r w:rsidRPr="00AD726B">
        <w:rPr>
          <w:bCs/>
        </w:rPr>
        <w:t>второй</w:t>
      </w:r>
      <w:r>
        <w:t xml:space="preserve"> </w:t>
      </w:r>
      <w:r>
        <w:rPr>
          <w:szCs w:val="22"/>
        </w:rPr>
        <w:t>остается в архиве Комитета.</w:t>
      </w:r>
    </w:p>
    <w:p w14:paraId="340BE3FF" w14:textId="77777777" w:rsidR="003E6E81" w:rsidRDefault="003E6E81" w:rsidP="003E6E81">
      <w:pPr>
        <w:ind w:left="720" w:right="-180"/>
        <w:jc w:val="both"/>
        <w:rPr>
          <w:szCs w:val="22"/>
        </w:rPr>
      </w:pPr>
    </w:p>
    <w:p w14:paraId="4736829B" w14:textId="77777777" w:rsidR="003E6E81" w:rsidRPr="00E3241D" w:rsidRDefault="003E6E81" w:rsidP="003E6E81">
      <w:pPr>
        <w:ind w:left="720" w:right="-180"/>
        <w:jc w:val="both"/>
        <w:rPr>
          <w:szCs w:val="22"/>
        </w:rPr>
      </w:pPr>
    </w:p>
    <w:p w14:paraId="113D4D67" w14:textId="77777777" w:rsidR="003E6E81" w:rsidRDefault="003E6E81" w:rsidP="003E6E81">
      <w:pPr>
        <w:ind w:left="720" w:hanging="720"/>
        <w:jc w:val="both"/>
        <w:rPr>
          <w:b/>
          <w:bCs/>
          <w:szCs w:val="22"/>
        </w:rPr>
      </w:pPr>
      <w:r>
        <w:rPr>
          <w:b/>
          <w:bCs/>
          <w:szCs w:val="22"/>
        </w:rPr>
        <w:t>Адреса сторон:</w:t>
      </w:r>
    </w:p>
    <w:p w14:paraId="77CF1AC4" w14:textId="77777777" w:rsidR="003E6E81" w:rsidRDefault="003E6E81" w:rsidP="003E6E81">
      <w:pPr>
        <w:jc w:val="both"/>
        <w:rPr>
          <w:b/>
          <w:bCs/>
          <w:szCs w:val="22"/>
        </w:rPr>
      </w:pPr>
      <w:r>
        <w:rPr>
          <w:b/>
          <w:bCs/>
          <w:szCs w:val="22"/>
        </w:rPr>
        <w:t>«Комитет»: Сахалинская область,</w:t>
      </w:r>
      <w:r>
        <w:rPr>
          <w:szCs w:val="22"/>
        </w:rPr>
        <w:t xml:space="preserve"> </w:t>
      </w:r>
      <w:r>
        <w:rPr>
          <w:b/>
          <w:bCs/>
          <w:szCs w:val="22"/>
        </w:rPr>
        <w:t>г. Оха ул. Ленина д. 13</w:t>
      </w:r>
    </w:p>
    <w:p w14:paraId="5F42D3CD" w14:textId="77777777" w:rsidR="003E6E81" w:rsidRDefault="003E6E81" w:rsidP="003E6E81">
      <w:pPr>
        <w:ind w:right="-906"/>
        <w:jc w:val="both"/>
        <w:rPr>
          <w:b/>
        </w:rPr>
      </w:pPr>
      <w:r>
        <w:rPr>
          <w:b/>
          <w:bCs/>
          <w:szCs w:val="22"/>
        </w:rPr>
        <w:t xml:space="preserve">«Гражданин»: </w:t>
      </w:r>
      <w:r w:rsidRPr="007E1FD2">
        <w:rPr>
          <w:b/>
        </w:rPr>
        <w:t>Сахалинск</w:t>
      </w:r>
      <w:r>
        <w:rPr>
          <w:b/>
        </w:rPr>
        <w:t>ая</w:t>
      </w:r>
      <w:r w:rsidRPr="007E1FD2">
        <w:rPr>
          <w:b/>
        </w:rPr>
        <w:t xml:space="preserve"> област</w:t>
      </w:r>
      <w:r>
        <w:rPr>
          <w:b/>
        </w:rPr>
        <w:t>ь</w:t>
      </w:r>
      <w:r w:rsidRPr="007E1FD2">
        <w:rPr>
          <w:b/>
        </w:rPr>
        <w:t>,</w:t>
      </w:r>
      <w:r>
        <w:rPr>
          <w:b/>
        </w:rPr>
        <w:t xml:space="preserve"> Охинский район, с. Некрасовка, ул. Парковая,                д. 14, кв. 1.</w:t>
      </w:r>
    </w:p>
    <w:p w14:paraId="21C45064" w14:textId="77777777" w:rsidR="003E6E81" w:rsidRDefault="003E6E81" w:rsidP="003E6E81">
      <w:pPr>
        <w:ind w:right="-906"/>
        <w:jc w:val="both"/>
      </w:pPr>
    </w:p>
    <w:p w14:paraId="034CDBE8" w14:textId="77777777" w:rsidR="003E6E81" w:rsidRDefault="003E6E81" w:rsidP="003E6E81">
      <w:pPr>
        <w:ind w:right="-906"/>
        <w:jc w:val="both"/>
      </w:pPr>
      <w:r>
        <w:t>Договор зарегистрирован в Комитете по управлению муниципальным имуществом и экономике муниципального образования городской округ «Охинский», записан в реестровую книгу № 11709.</w:t>
      </w:r>
    </w:p>
    <w:p w14:paraId="369D0303" w14:textId="77777777" w:rsidR="003E6E81" w:rsidRDefault="003E6E81" w:rsidP="003E6E81">
      <w:pPr>
        <w:ind w:right="-906"/>
        <w:jc w:val="both"/>
      </w:pPr>
    </w:p>
    <w:tbl>
      <w:tblPr>
        <w:tblW w:w="9705" w:type="dxa"/>
        <w:tblInd w:w="50" w:type="dxa"/>
        <w:tblLook w:val="0000" w:firstRow="0" w:lastRow="0" w:firstColumn="0" w:lastColumn="0" w:noHBand="0" w:noVBand="0"/>
      </w:tblPr>
      <w:tblGrid>
        <w:gridCol w:w="5396"/>
        <w:gridCol w:w="4309"/>
      </w:tblGrid>
      <w:tr w:rsidR="003E6E81" w14:paraId="432DA80E" w14:textId="77777777" w:rsidTr="00D46510">
        <w:trPr>
          <w:trHeight w:val="1590"/>
        </w:trPr>
        <w:tc>
          <w:tcPr>
            <w:tcW w:w="5396" w:type="dxa"/>
          </w:tcPr>
          <w:p w14:paraId="4089589E" w14:textId="77777777" w:rsidR="003E6E81" w:rsidRDefault="003E6E81" w:rsidP="00D46510">
            <w:pPr>
              <w:keepLines/>
              <w:tabs>
                <w:tab w:val="left" w:pos="6795"/>
              </w:tabs>
              <w:spacing w:after="0" w:line="240" w:lineRule="auto"/>
            </w:pPr>
            <w:r>
              <w:t>Председатель комитета по управлению муниципальным имуществом</w:t>
            </w:r>
          </w:p>
          <w:p w14:paraId="70197DA9" w14:textId="77777777" w:rsidR="003E6E81" w:rsidRDefault="003E6E81" w:rsidP="00D46510">
            <w:pPr>
              <w:keepLines/>
              <w:tabs>
                <w:tab w:val="left" w:pos="7320"/>
              </w:tabs>
              <w:spacing w:after="0" w:line="240" w:lineRule="auto"/>
            </w:pPr>
            <w:r>
              <w:t>и экономике муниципального образования</w:t>
            </w:r>
          </w:p>
          <w:p w14:paraId="1CF6BB8D" w14:textId="77777777" w:rsidR="003E6E81" w:rsidRDefault="003E6E81" w:rsidP="00D46510">
            <w:pPr>
              <w:keepLines/>
              <w:spacing w:after="0" w:line="240" w:lineRule="auto"/>
            </w:pPr>
            <w:r>
              <w:t>городской округ «Охинский»</w:t>
            </w:r>
          </w:p>
          <w:p w14:paraId="4085CD24" w14:textId="77777777" w:rsidR="003E6E81" w:rsidRDefault="003E6E81" w:rsidP="00D46510">
            <w:pPr>
              <w:spacing w:after="0" w:line="240" w:lineRule="auto"/>
            </w:pPr>
          </w:p>
          <w:p w14:paraId="681BAB67" w14:textId="77777777" w:rsidR="003E6E81" w:rsidRDefault="00D46510" w:rsidP="00D46510">
            <w:pPr>
              <w:spacing w:after="0" w:line="240" w:lineRule="auto"/>
            </w:pPr>
            <w:r>
              <w:t>___________________________________</w:t>
            </w:r>
          </w:p>
          <w:p w14:paraId="088B79A5" w14:textId="77777777" w:rsidR="003E6E81" w:rsidRDefault="003E6E81" w:rsidP="00D46510">
            <w:pPr>
              <w:spacing w:after="0" w:line="240" w:lineRule="auto"/>
            </w:pPr>
            <w:r>
              <w:t>_____________________________________</w:t>
            </w:r>
          </w:p>
          <w:p w14:paraId="69C65FA4" w14:textId="77777777" w:rsidR="003E6E81" w:rsidRDefault="003E6E81" w:rsidP="00D46510">
            <w:pPr>
              <w:spacing w:after="0" w:line="240" w:lineRule="auto"/>
              <w:ind w:left="708" w:firstLine="708"/>
            </w:pPr>
            <w:r>
              <w:t>(подпись)</w:t>
            </w:r>
          </w:p>
          <w:p w14:paraId="7A501953" w14:textId="77777777" w:rsidR="003E6E81" w:rsidRDefault="003E6E81" w:rsidP="00D46510">
            <w:pPr>
              <w:spacing w:after="0" w:line="240" w:lineRule="auto"/>
              <w:ind w:left="720" w:hanging="720"/>
              <w:rPr>
                <w:szCs w:val="22"/>
              </w:rPr>
            </w:pPr>
          </w:p>
          <w:p w14:paraId="6DE883EE" w14:textId="77777777" w:rsidR="003E6E81" w:rsidRPr="00BD5A32" w:rsidRDefault="003E6E81" w:rsidP="00D46510">
            <w:pPr>
              <w:spacing w:after="0" w:line="240" w:lineRule="auto"/>
              <w:ind w:left="720" w:firstLine="1260"/>
              <w:rPr>
                <w:szCs w:val="16"/>
              </w:rPr>
            </w:pPr>
            <w:r>
              <w:rPr>
                <w:szCs w:val="16"/>
              </w:rPr>
              <w:t>М.П.</w:t>
            </w:r>
          </w:p>
        </w:tc>
        <w:tc>
          <w:tcPr>
            <w:tcW w:w="4309" w:type="dxa"/>
          </w:tcPr>
          <w:p w14:paraId="0C1A2831" w14:textId="77777777" w:rsidR="003E6E81" w:rsidRDefault="003E6E81" w:rsidP="00740CAE">
            <w:pPr>
              <w:ind w:left="720" w:hanging="720"/>
              <w:jc w:val="center"/>
              <w:rPr>
                <w:szCs w:val="22"/>
              </w:rPr>
            </w:pPr>
            <w:r>
              <w:rPr>
                <w:szCs w:val="22"/>
              </w:rPr>
              <w:lastRenderedPageBreak/>
              <w:t>Гражданин</w:t>
            </w:r>
          </w:p>
          <w:p w14:paraId="62849479" w14:textId="77777777" w:rsidR="003E6E81" w:rsidRDefault="003E6E81" w:rsidP="00740CAE">
            <w:pPr>
              <w:ind w:left="720" w:hanging="720"/>
              <w:jc w:val="center"/>
              <w:rPr>
                <w:szCs w:val="22"/>
              </w:rPr>
            </w:pPr>
          </w:p>
          <w:p w14:paraId="1340DA66" w14:textId="77777777" w:rsidR="003E6E81" w:rsidRDefault="003E6E81" w:rsidP="00740CAE">
            <w:pPr>
              <w:ind w:left="720" w:hanging="720"/>
              <w:jc w:val="center"/>
              <w:rPr>
                <w:szCs w:val="22"/>
              </w:rPr>
            </w:pPr>
          </w:p>
          <w:p w14:paraId="3A0738DF" w14:textId="77777777" w:rsidR="003E6E81" w:rsidRDefault="003E6E81" w:rsidP="00740CAE">
            <w:pPr>
              <w:ind w:left="720" w:hanging="720"/>
              <w:jc w:val="center"/>
            </w:pPr>
            <w:r>
              <w:t>__________________________</w:t>
            </w:r>
          </w:p>
          <w:p w14:paraId="421D973B" w14:textId="77777777" w:rsidR="003E6E81" w:rsidRPr="00BD5A32" w:rsidRDefault="003E6E81" w:rsidP="00740CAE">
            <w:pPr>
              <w:ind w:left="720" w:hanging="720"/>
              <w:jc w:val="center"/>
            </w:pPr>
            <w:r>
              <w:rPr>
                <w:sz w:val="20"/>
                <w:szCs w:val="16"/>
              </w:rPr>
              <w:t>(подпись)             (Ф.И.О.)</w:t>
            </w:r>
          </w:p>
          <w:p w14:paraId="043F9292" w14:textId="77777777" w:rsidR="003E6E81" w:rsidRDefault="003E6E81" w:rsidP="00740CAE">
            <w:pPr>
              <w:jc w:val="center"/>
            </w:pPr>
          </w:p>
          <w:p w14:paraId="15E6A03E" w14:textId="77777777" w:rsidR="003E6E81" w:rsidRDefault="003E6E81" w:rsidP="00740CAE">
            <w:pPr>
              <w:jc w:val="center"/>
            </w:pPr>
            <w:r>
              <w:t>«______» ___________ 20____г.</w:t>
            </w:r>
          </w:p>
          <w:p w14:paraId="4B9E1CA6" w14:textId="77777777" w:rsidR="003E6E81" w:rsidRDefault="003E6E81" w:rsidP="00740CAE">
            <w:pPr>
              <w:jc w:val="center"/>
            </w:pPr>
          </w:p>
          <w:p w14:paraId="0BBDFA01" w14:textId="77777777" w:rsidR="003E6E81" w:rsidRPr="00BD5A32" w:rsidRDefault="003E6E81" w:rsidP="00740CAE">
            <w:pPr>
              <w:ind w:left="720" w:hanging="720"/>
              <w:jc w:val="center"/>
            </w:pPr>
            <w:r>
              <w:tab/>
            </w:r>
          </w:p>
          <w:p w14:paraId="122CA8D8" w14:textId="77777777" w:rsidR="003E6E81" w:rsidRDefault="003E6E81" w:rsidP="00740CAE">
            <w:pPr>
              <w:tabs>
                <w:tab w:val="left" w:pos="1830"/>
              </w:tabs>
            </w:pPr>
          </w:p>
          <w:p w14:paraId="56562DF3" w14:textId="77777777" w:rsidR="003E6E81" w:rsidRDefault="003E6E81" w:rsidP="00740CAE">
            <w:pPr>
              <w:ind w:left="720" w:hanging="720"/>
              <w:jc w:val="center"/>
            </w:pPr>
          </w:p>
        </w:tc>
      </w:tr>
      <w:tr w:rsidR="00600CED" w14:paraId="12107ACB" w14:textId="77777777" w:rsidTr="00D46510">
        <w:trPr>
          <w:trHeight w:val="1590"/>
        </w:trPr>
        <w:tc>
          <w:tcPr>
            <w:tcW w:w="5396" w:type="dxa"/>
          </w:tcPr>
          <w:p w14:paraId="499506B0" w14:textId="77777777" w:rsidR="00600CED" w:rsidRDefault="00600CED" w:rsidP="00D46510">
            <w:pPr>
              <w:keepLines/>
              <w:tabs>
                <w:tab w:val="left" w:pos="6795"/>
              </w:tabs>
              <w:spacing w:after="0" w:line="240" w:lineRule="auto"/>
            </w:pPr>
          </w:p>
        </w:tc>
        <w:tc>
          <w:tcPr>
            <w:tcW w:w="4309" w:type="dxa"/>
          </w:tcPr>
          <w:p w14:paraId="752E7376" w14:textId="77777777" w:rsidR="00600CED" w:rsidRDefault="00600CED" w:rsidP="00740CAE">
            <w:pPr>
              <w:ind w:left="720" w:hanging="720"/>
              <w:jc w:val="center"/>
              <w:rPr>
                <w:szCs w:val="22"/>
              </w:rPr>
            </w:pPr>
          </w:p>
        </w:tc>
      </w:tr>
    </w:tbl>
    <w:p w14:paraId="1D437A37" w14:textId="77777777" w:rsidR="003E6E81" w:rsidRDefault="003E6E81" w:rsidP="003E6E81">
      <w:pPr>
        <w:pStyle w:val="Standard"/>
        <w:spacing w:after="160" w:line="259" w:lineRule="atLeast"/>
        <w:ind w:left="4395"/>
        <w:jc w:val="right"/>
        <w:rPr>
          <w:sz w:val="20"/>
        </w:rPr>
      </w:pPr>
    </w:p>
    <w:p w14:paraId="40B459DC" w14:textId="77777777" w:rsidR="003E6E81" w:rsidRDefault="003E6E81" w:rsidP="003E6E81">
      <w:pPr>
        <w:pStyle w:val="Standard"/>
        <w:spacing w:after="160" w:line="259" w:lineRule="atLeast"/>
        <w:ind w:left="4395"/>
        <w:jc w:val="right"/>
        <w:rPr>
          <w:sz w:val="20"/>
        </w:rPr>
      </w:pPr>
    </w:p>
    <w:p w14:paraId="61E82A81" w14:textId="77777777" w:rsidR="003E6E81" w:rsidRDefault="003E6E81" w:rsidP="003E6E81">
      <w:pPr>
        <w:pStyle w:val="Standard"/>
        <w:spacing w:after="160" w:line="259" w:lineRule="atLeast"/>
        <w:ind w:left="4395"/>
        <w:jc w:val="right"/>
        <w:rPr>
          <w:sz w:val="20"/>
        </w:rPr>
      </w:pPr>
    </w:p>
    <w:p w14:paraId="22B3920C" w14:textId="77777777" w:rsidR="003E6E81" w:rsidRDefault="003E6E81" w:rsidP="003E6E81">
      <w:pPr>
        <w:pStyle w:val="Standard"/>
        <w:spacing w:after="160" w:line="259" w:lineRule="atLeast"/>
        <w:ind w:left="4395"/>
        <w:jc w:val="right"/>
        <w:rPr>
          <w:sz w:val="20"/>
        </w:rPr>
      </w:pPr>
    </w:p>
    <w:p w14:paraId="5DF6A183" w14:textId="77777777" w:rsidR="003E6E81" w:rsidRDefault="003E6E81" w:rsidP="003E6E81">
      <w:pPr>
        <w:pStyle w:val="Standard"/>
        <w:spacing w:after="160" w:line="259" w:lineRule="atLeast"/>
        <w:ind w:left="4395"/>
        <w:jc w:val="right"/>
        <w:rPr>
          <w:sz w:val="20"/>
        </w:rPr>
      </w:pPr>
    </w:p>
    <w:p w14:paraId="599EFF8C" w14:textId="77777777" w:rsidR="003E6E81" w:rsidRDefault="003E6E81" w:rsidP="003E6E81">
      <w:pPr>
        <w:pStyle w:val="Standard"/>
        <w:spacing w:after="160" w:line="259" w:lineRule="atLeast"/>
        <w:ind w:left="4395"/>
        <w:jc w:val="right"/>
        <w:rPr>
          <w:sz w:val="20"/>
        </w:rPr>
      </w:pPr>
    </w:p>
    <w:p w14:paraId="43BE7959" w14:textId="77777777" w:rsidR="003E6E81" w:rsidRDefault="003E6E81" w:rsidP="003E6E81">
      <w:pPr>
        <w:pStyle w:val="Standard"/>
        <w:spacing w:after="160" w:line="259" w:lineRule="atLeast"/>
        <w:ind w:left="4395"/>
        <w:jc w:val="right"/>
        <w:rPr>
          <w:sz w:val="20"/>
        </w:rPr>
      </w:pPr>
    </w:p>
    <w:p w14:paraId="7D421CDA" w14:textId="77777777" w:rsidR="003E6E81" w:rsidRDefault="003E6E81" w:rsidP="003E6E81">
      <w:pPr>
        <w:pStyle w:val="Standard"/>
        <w:spacing w:after="160" w:line="259" w:lineRule="atLeast"/>
        <w:ind w:left="4395"/>
        <w:jc w:val="right"/>
        <w:rPr>
          <w:sz w:val="20"/>
        </w:rPr>
      </w:pPr>
    </w:p>
    <w:p w14:paraId="6C59C902" w14:textId="77777777" w:rsidR="003E6E81" w:rsidRDefault="003E6E81" w:rsidP="003E6E81">
      <w:pPr>
        <w:pStyle w:val="Standard"/>
        <w:spacing w:after="160" w:line="259" w:lineRule="atLeast"/>
        <w:ind w:left="4395"/>
        <w:jc w:val="right"/>
        <w:rPr>
          <w:sz w:val="20"/>
        </w:rPr>
      </w:pPr>
    </w:p>
    <w:p w14:paraId="4B814EA2" w14:textId="77777777" w:rsidR="003E6E81" w:rsidRDefault="003E6E81" w:rsidP="003E6E81">
      <w:pPr>
        <w:pStyle w:val="Standard"/>
        <w:spacing w:after="160" w:line="259" w:lineRule="atLeast"/>
        <w:ind w:left="4395"/>
        <w:jc w:val="right"/>
        <w:rPr>
          <w:sz w:val="20"/>
        </w:rPr>
      </w:pPr>
    </w:p>
    <w:p w14:paraId="3AB26EE6" w14:textId="77777777" w:rsidR="003E6E81" w:rsidRDefault="003E6E81" w:rsidP="003E6E81">
      <w:pPr>
        <w:pStyle w:val="Standard"/>
        <w:spacing w:after="160" w:line="259" w:lineRule="atLeast"/>
        <w:ind w:left="4395"/>
        <w:jc w:val="right"/>
        <w:rPr>
          <w:sz w:val="20"/>
        </w:rPr>
      </w:pPr>
    </w:p>
    <w:p w14:paraId="6A55436C" w14:textId="77777777" w:rsidR="003E6E81" w:rsidRDefault="003E6E81" w:rsidP="003E6E81">
      <w:pPr>
        <w:pStyle w:val="Standard"/>
        <w:spacing w:after="160" w:line="259" w:lineRule="atLeast"/>
        <w:ind w:left="4395"/>
        <w:jc w:val="right"/>
        <w:rPr>
          <w:sz w:val="20"/>
        </w:rPr>
      </w:pPr>
    </w:p>
    <w:p w14:paraId="64086637" w14:textId="77777777" w:rsidR="003E6E81" w:rsidRDefault="003E6E81" w:rsidP="003E6E81">
      <w:pPr>
        <w:pStyle w:val="Standard"/>
        <w:spacing w:after="160" w:line="259" w:lineRule="atLeast"/>
        <w:ind w:left="4395"/>
        <w:jc w:val="right"/>
        <w:rPr>
          <w:sz w:val="20"/>
        </w:rPr>
      </w:pPr>
    </w:p>
    <w:p w14:paraId="31463FF8" w14:textId="77777777" w:rsidR="003E6E81" w:rsidRDefault="003E6E81" w:rsidP="003E6E81">
      <w:pPr>
        <w:pStyle w:val="Standard"/>
        <w:spacing w:after="160" w:line="259" w:lineRule="atLeast"/>
        <w:ind w:left="4395"/>
        <w:jc w:val="right"/>
        <w:rPr>
          <w:sz w:val="20"/>
        </w:rPr>
      </w:pPr>
    </w:p>
    <w:p w14:paraId="6F10EDD3" w14:textId="77777777" w:rsidR="003E6E81" w:rsidRDefault="003E6E81" w:rsidP="003E6E81">
      <w:pPr>
        <w:pStyle w:val="Standard"/>
        <w:spacing w:after="160" w:line="259" w:lineRule="atLeast"/>
        <w:ind w:left="4395"/>
        <w:jc w:val="right"/>
        <w:rPr>
          <w:sz w:val="20"/>
        </w:rPr>
      </w:pPr>
    </w:p>
    <w:p w14:paraId="7780A498" w14:textId="77777777" w:rsidR="00600CED" w:rsidRDefault="00600CED" w:rsidP="003E6E81">
      <w:pPr>
        <w:pStyle w:val="Standard"/>
        <w:spacing w:after="160" w:line="259" w:lineRule="atLeast"/>
        <w:ind w:left="4395"/>
        <w:jc w:val="right"/>
        <w:rPr>
          <w:sz w:val="20"/>
        </w:rPr>
      </w:pPr>
    </w:p>
    <w:tbl>
      <w:tblPr>
        <w:tblpPr w:leftFromText="180" w:rightFromText="180" w:vertAnchor="page" w:horzAnchor="margin" w:tblpY="785"/>
        <w:tblW w:w="9681" w:type="dxa"/>
        <w:tblLayout w:type="fixed"/>
        <w:tblLook w:val="0000" w:firstRow="0" w:lastRow="0" w:firstColumn="0" w:lastColumn="0" w:noHBand="0" w:noVBand="0"/>
      </w:tblPr>
      <w:tblGrid>
        <w:gridCol w:w="3967"/>
        <w:gridCol w:w="1285"/>
        <w:gridCol w:w="4429"/>
      </w:tblGrid>
      <w:tr w:rsidR="00600CED" w14:paraId="59B335E6" w14:textId="77777777" w:rsidTr="00740CAE">
        <w:trPr>
          <w:trHeight w:hRule="exact" w:val="949"/>
        </w:trPr>
        <w:tc>
          <w:tcPr>
            <w:tcW w:w="3967" w:type="dxa"/>
            <w:vAlign w:val="bottom"/>
          </w:tcPr>
          <w:p w14:paraId="1D375F9F" w14:textId="77777777" w:rsidR="00600CED" w:rsidRDefault="00600CED" w:rsidP="00740CAE">
            <w:pPr>
              <w:jc w:val="center"/>
            </w:pPr>
            <w:r>
              <w:rPr>
                <w:noProof/>
                <w:lang w:eastAsia="ru-RU"/>
              </w:rPr>
              <w:lastRenderedPageBreak/>
              <w:drawing>
                <wp:inline distT="0" distB="0" distL="0" distR="0" wp14:anchorId="5AFD0C4A" wp14:editId="38CD5ABC">
                  <wp:extent cx="476885" cy="596265"/>
                  <wp:effectExtent l="0" t="0" r="0" b="0"/>
                  <wp:docPr id="6" name="Рисунок 6"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596265"/>
                          </a:xfrm>
                          <a:prstGeom prst="rect">
                            <a:avLst/>
                          </a:prstGeom>
                          <a:noFill/>
                          <a:ln>
                            <a:noFill/>
                          </a:ln>
                        </pic:spPr>
                      </pic:pic>
                    </a:graphicData>
                  </a:graphic>
                </wp:inline>
              </w:drawing>
            </w:r>
          </w:p>
          <w:p w14:paraId="705C08BC" w14:textId="77777777" w:rsidR="00600CED" w:rsidRDefault="00600CED" w:rsidP="00740CAE">
            <w:pPr>
              <w:jc w:val="center"/>
              <w:rPr>
                <w:rFonts w:ascii="Courier New" w:hAnsi="Courier New" w:cs="Courier New"/>
                <w:noProof/>
                <w:sz w:val="20"/>
              </w:rPr>
            </w:pPr>
          </w:p>
        </w:tc>
        <w:tc>
          <w:tcPr>
            <w:tcW w:w="1285" w:type="dxa"/>
          </w:tcPr>
          <w:p w14:paraId="15C81A6C" w14:textId="77777777" w:rsidR="00600CED" w:rsidRDefault="00600CED" w:rsidP="00740CAE">
            <w:pPr>
              <w:ind w:left="33"/>
              <w:rPr>
                <w:rFonts w:ascii="Courier New" w:hAnsi="Courier New" w:cs="Courier New"/>
                <w:noProof/>
                <w:sz w:val="20"/>
              </w:rPr>
            </w:pPr>
          </w:p>
        </w:tc>
        <w:tc>
          <w:tcPr>
            <w:tcW w:w="4429" w:type="dxa"/>
          </w:tcPr>
          <w:p w14:paraId="38AA5A1B" w14:textId="77777777" w:rsidR="00600CED" w:rsidRDefault="00600CED" w:rsidP="00740CAE">
            <w:pPr>
              <w:jc w:val="right"/>
              <w:rPr>
                <w:b/>
              </w:rPr>
            </w:pPr>
            <w:r>
              <w:rPr>
                <w:b/>
              </w:rPr>
              <w:t>Приложение 7</w:t>
            </w:r>
          </w:p>
          <w:p w14:paraId="7A4F9279" w14:textId="77777777" w:rsidR="00600CED" w:rsidRDefault="00600CED" w:rsidP="00740CAE">
            <w:pPr>
              <w:ind w:left="5"/>
              <w:jc w:val="center"/>
              <w:rPr>
                <w:rFonts w:ascii="Courier New" w:hAnsi="Courier New" w:cs="Courier New"/>
                <w:noProof/>
                <w:sz w:val="20"/>
              </w:rPr>
            </w:pPr>
          </w:p>
        </w:tc>
      </w:tr>
      <w:tr w:rsidR="00600CED" w:rsidRPr="007C4936" w14:paraId="36CE9F3D" w14:textId="77777777" w:rsidTr="00740CAE">
        <w:trPr>
          <w:trHeight w:hRule="exact" w:val="3296"/>
        </w:trPr>
        <w:tc>
          <w:tcPr>
            <w:tcW w:w="3967" w:type="dxa"/>
          </w:tcPr>
          <w:p w14:paraId="4B27A1D4" w14:textId="77777777" w:rsidR="00600CED" w:rsidRDefault="00600CED" w:rsidP="00740CAE">
            <w:pPr>
              <w:spacing w:after="0"/>
              <w:jc w:val="center"/>
              <w:rPr>
                <w:b/>
                <w:noProof/>
                <w:sz w:val="16"/>
                <w:szCs w:val="16"/>
              </w:rPr>
            </w:pPr>
            <w:r>
              <w:rPr>
                <w:b/>
                <w:noProof/>
                <w:sz w:val="16"/>
                <w:szCs w:val="16"/>
              </w:rPr>
              <w:t>РОССИЙСКАЯ ФЕДЕРАЦИЯ</w:t>
            </w:r>
          </w:p>
          <w:p w14:paraId="4A7823B9" w14:textId="77777777" w:rsidR="00600CED" w:rsidRDefault="00600CED" w:rsidP="00740CAE">
            <w:pPr>
              <w:spacing w:after="0"/>
              <w:jc w:val="center"/>
              <w:rPr>
                <w:b/>
                <w:noProof/>
                <w:sz w:val="16"/>
                <w:szCs w:val="16"/>
              </w:rPr>
            </w:pPr>
            <w:r>
              <w:rPr>
                <w:b/>
                <w:noProof/>
                <w:sz w:val="16"/>
                <w:szCs w:val="16"/>
              </w:rPr>
              <w:t>САХАЛИНСКАЯ ОБЛАСТЬ</w:t>
            </w:r>
          </w:p>
          <w:p w14:paraId="7DFF44A6" w14:textId="77777777" w:rsidR="00600CED" w:rsidRDefault="00600CED" w:rsidP="00740CAE">
            <w:pPr>
              <w:spacing w:after="0"/>
              <w:jc w:val="center"/>
              <w:rPr>
                <w:b/>
                <w:noProof/>
                <w:sz w:val="16"/>
                <w:szCs w:val="16"/>
              </w:rPr>
            </w:pPr>
          </w:p>
          <w:p w14:paraId="44F98958" w14:textId="77777777" w:rsidR="00600CED" w:rsidRDefault="00600CED" w:rsidP="00740CAE">
            <w:pPr>
              <w:spacing w:after="0"/>
              <w:jc w:val="center"/>
              <w:rPr>
                <w:b/>
                <w:noProof/>
                <w:sz w:val="16"/>
                <w:szCs w:val="16"/>
              </w:rPr>
            </w:pPr>
            <w:r w:rsidRPr="009B5002">
              <w:rPr>
                <w:b/>
                <w:noProof/>
                <w:sz w:val="16"/>
                <w:szCs w:val="16"/>
              </w:rPr>
              <w:t>КОМИТЕТ</w:t>
            </w:r>
          </w:p>
          <w:p w14:paraId="3416C452" w14:textId="77777777" w:rsidR="00600CED" w:rsidRPr="009B5002" w:rsidRDefault="00600CED" w:rsidP="00740CAE">
            <w:pPr>
              <w:spacing w:after="0"/>
              <w:jc w:val="center"/>
              <w:rPr>
                <w:b/>
                <w:noProof/>
                <w:sz w:val="16"/>
                <w:szCs w:val="16"/>
              </w:rPr>
            </w:pPr>
            <w:r w:rsidRPr="009B5002">
              <w:rPr>
                <w:b/>
                <w:noProof/>
                <w:sz w:val="16"/>
                <w:szCs w:val="16"/>
              </w:rPr>
              <w:t xml:space="preserve"> ПО УПРАВЛЕНИЮ</w:t>
            </w:r>
          </w:p>
          <w:p w14:paraId="68763EF9" w14:textId="77777777" w:rsidR="00600CED" w:rsidRPr="009B5002" w:rsidRDefault="00600CED" w:rsidP="00740CAE">
            <w:pPr>
              <w:spacing w:after="0"/>
              <w:jc w:val="center"/>
              <w:rPr>
                <w:b/>
                <w:noProof/>
                <w:sz w:val="16"/>
                <w:szCs w:val="16"/>
              </w:rPr>
            </w:pPr>
            <w:r w:rsidRPr="009B5002">
              <w:rPr>
                <w:b/>
                <w:noProof/>
                <w:sz w:val="16"/>
                <w:szCs w:val="16"/>
              </w:rPr>
              <w:t>МУНИЦИПАЛЬНЫМ ИМУЩЕСТВОМ И</w:t>
            </w:r>
          </w:p>
          <w:p w14:paraId="1B5AD7B6" w14:textId="77777777" w:rsidR="00600CED" w:rsidRDefault="00600CED" w:rsidP="00740CAE">
            <w:pPr>
              <w:spacing w:after="0"/>
              <w:jc w:val="center"/>
              <w:rPr>
                <w:b/>
                <w:noProof/>
                <w:sz w:val="16"/>
                <w:szCs w:val="16"/>
              </w:rPr>
            </w:pPr>
            <w:r w:rsidRPr="009B5002">
              <w:rPr>
                <w:b/>
                <w:noProof/>
                <w:sz w:val="16"/>
                <w:szCs w:val="16"/>
              </w:rPr>
              <w:t>ЭКОНОМИКЕ МУНИЦИПАЛЬНОГО ОБРАЗОВАНИЯ ГОРОДСКОЙ ОКРУГ «ОХИНСКИЙ»</w:t>
            </w:r>
          </w:p>
          <w:p w14:paraId="07122142" w14:textId="77777777" w:rsidR="00600CED" w:rsidRPr="00EC718D" w:rsidRDefault="00600CED" w:rsidP="00740CAE">
            <w:pPr>
              <w:jc w:val="center"/>
              <w:rPr>
                <w:b/>
                <w:noProof/>
                <w:sz w:val="16"/>
                <w:szCs w:val="16"/>
              </w:rPr>
            </w:pPr>
            <w:r w:rsidRPr="00EC718D">
              <w:rPr>
                <w:b/>
                <w:noProof/>
                <w:sz w:val="16"/>
                <w:szCs w:val="16"/>
              </w:rPr>
              <w:t>(КУМИиЭ МО ГОРОДСКОЙ ОКРУГ «ОХИНСКИЙ»)</w:t>
            </w:r>
          </w:p>
          <w:p w14:paraId="5D92A708" w14:textId="77777777" w:rsidR="00600CED" w:rsidRDefault="00600CED" w:rsidP="00740CAE">
            <w:pPr>
              <w:spacing w:after="0"/>
              <w:jc w:val="center"/>
              <w:rPr>
                <w:sz w:val="16"/>
                <w:szCs w:val="16"/>
              </w:rPr>
            </w:pPr>
            <w:r>
              <w:rPr>
                <w:sz w:val="16"/>
                <w:szCs w:val="16"/>
              </w:rPr>
              <w:t>ул. Ленина, д.13, г. Оха, Сахалинская обл., 694490</w:t>
            </w:r>
          </w:p>
          <w:p w14:paraId="5E1ED7BD" w14:textId="77777777" w:rsidR="00600CED" w:rsidRPr="001B0724" w:rsidRDefault="00600CED" w:rsidP="00740CAE">
            <w:pPr>
              <w:spacing w:after="0"/>
              <w:jc w:val="center"/>
              <w:rPr>
                <w:sz w:val="16"/>
                <w:szCs w:val="16"/>
              </w:rPr>
            </w:pPr>
            <w:r>
              <w:rPr>
                <w:sz w:val="16"/>
                <w:szCs w:val="16"/>
                <w:lang w:val="en-US"/>
              </w:rPr>
              <w:t>komitet</w:t>
            </w:r>
            <w:r w:rsidRPr="001B0724">
              <w:rPr>
                <w:sz w:val="16"/>
                <w:szCs w:val="16"/>
              </w:rPr>
              <w:t>-</w:t>
            </w:r>
            <w:r>
              <w:rPr>
                <w:sz w:val="16"/>
                <w:szCs w:val="16"/>
                <w:lang w:val="en-US"/>
              </w:rPr>
              <w:t>okha</w:t>
            </w:r>
            <w:r w:rsidRPr="001B0724">
              <w:rPr>
                <w:sz w:val="16"/>
                <w:szCs w:val="16"/>
              </w:rPr>
              <w:t>@</w:t>
            </w:r>
            <w:r>
              <w:rPr>
                <w:sz w:val="16"/>
                <w:szCs w:val="16"/>
                <w:lang w:val="en-US"/>
              </w:rPr>
              <w:t>sakhalin</w:t>
            </w:r>
            <w:r w:rsidRPr="001B0724">
              <w:rPr>
                <w:sz w:val="16"/>
                <w:szCs w:val="16"/>
              </w:rPr>
              <w:t>.</w:t>
            </w:r>
            <w:r>
              <w:rPr>
                <w:sz w:val="16"/>
                <w:szCs w:val="16"/>
                <w:lang w:val="en-US"/>
              </w:rPr>
              <w:t>ru</w:t>
            </w:r>
          </w:p>
          <w:p w14:paraId="604754D6" w14:textId="77777777" w:rsidR="00600CED" w:rsidRPr="007C4936" w:rsidRDefault="00600CED" w:rsidP="00740CAE">
            <w:pPr>
              <w:spacing w:after="0"/>
              <w:jc w:val="center"/>
              <w:rPr>
                <w:sz w:val="16"/>
                <w:szCs w:val="16"/>
              </w:rPr>
            </w:pPr>
            <w:r>
              <w:rPr>
                <w:sz w:val="16"/>
                <w:szCs w:val="16"/>
              </w:rPr>
              <w:t>Тел</w:t>
            </w:r>
            <w:r w:rsidRPr="007C4936">
              <w:rPr>
                <w:sz w:val="16"/>
                <w:szCs w:val="16"/>
              </w:rPr>
              <w:t>.</w:t>
            </w:r>
            <w:r>
              <w:rPr>
                <w:sz w:val="16"/>
                <w:szCs w:val="16"/>
              </w:rPr>
              <w:t>/Факс</w:t>
            </w:r>
            <w:r w:rsidRPr="007C4936">
              <w:rPr>
                <w:sz w:val="16"/>
                <w:szCs w:val="16"/>
              </w:rPr>
              <w:t xml:space="preserve">: </w:t>
            </w:r>
            <w:r w:rsidRPr="001B0724">
              <w:rPr>
                <w:sz w:val="16"/>
                <w:szCs w:val="16"/>
              </w:rPr>
              <w:t>8</w:t>
            </w:r>
            <w:r w:rsidRPr="007C4936">
              <w:rPr>
                <w:sz w:val="16"/>
                <w:szCs w:val="16"/>
              </w:rPr>
              <w:t>(42437) 2 21 72</w:t>
            </w:r>
          </w:p>
          <w:p w14:paraId="2B8E7427" w14:textId="77777777" w:rsidR="00600CED" w:rsidRPr="00FB2A7E" w:rsidRDefault="00600CED" w:rsidP="00740CAE">
            <w:pPr>
              <w:spacing w:after="0"/>
              <w:jc w:val="center"/>
              <w:rPr>
                <w:noProof/>
                <w:sz w:val="16"/>
                <w:szCs w:val="16"/>
                <w:lang w:val="en-US"/>
              </w:rPr>
            </w:pPr>
            <w:r>
              <w:rPr>
                <w:sz w:val="16"/>
                <w:szCs w:val="16"/>
                <w:lang w:val="en-US"/>
              </w:rPr>
              <w:t>E</w:t>
            </w:r>
            <w:r w:rsidRPr="00FB2A7E">
              <w:rPr>
                <w:sz w:val="16"/>
                <w:szCs w:val="16"/>
                <w:lang w:val="en-US"/>
              </w:rPr>
              <w:t>-</w:t>
            </w:r>
            <w:r>
              <w:rPr>
                <w:sz w:val="16"/>
                <w:szCs w:val="16"/>
                <w:lang w:val="en-US"/>
              </w:rPr>
              <w:t>mail</w:t>
            </w:r>
            <w:r w:rsidRPr="00FB2A7E">
              <w:rPr>
                <w:sz w:val="16"/>
                <w:szCs w:val="16"/>
                <w:lang w:val="en-US"/>
              </w:rPr>
              <w:t xml:space="preserve">: </w:t>
            </w:r>
            <w:r>
              <w:rPr>
                <w:sz w:val="16"/>
                <w:szCs w:val="16"/>
                <w:lang w:val="en-US"/>
              </w:rPr>
              <w:t>komitet</w:t>
            </w:r>
            <w:r w:rsidRPr="00FB2A7E">
              <w:rPr>
                <w:sz w:val="16"/>
                <w:szCs w:val="16"/>
                <w:lang w:val="en-US"/>
              </w:rPr>
              <w:t>-</w:t>
            </w:r>
            <w:r>
              <w:rPr>
                <w:sz w:val="16"/>
                <w:szCs w:val="16"/>
                <w:lang w:val="en-US"/>
              </w:rPr>
              <w:t>okha</w:t>
            </w:r>
            <w:r w:rsidRPr="00FB2A7E">
              <w:rPr>
                <w:sz w:val="16"/>
                <w:szCs w:val="16"/>
                <w:lang w:val="en-US"/>
              </w:rPr>
              <w:t>@</w:t>
            </w:r>
            <w:r>
              <w:rPr>
                <w:sz w:val="16"/>
                <w:szCs w:val="16"/>
                <w:lang w:val="en-US"/>
              </w:rPr>
              <w:t>sakhalin</w:t>
            </w:r>
            <w:r w:rsidRPr="00FB2A7E">
              <w:rPr>
                <w:sz w:val="16"/>
                <w:szCs w:val="16"/>
                <w:lang w:val="en-US"/>
              </w:rPr>
              <w:t>.</w:t>
            </w:r>
            <w:r>
              <w:rPr>
                <w:sz w:val="16"/>
                <w:szCs w:val="16"/>
                <w:lang w:val="en-US"/>
              </w:rPr>
              <w:t>ru</w:t>
            </w:r>
          </w:p>
        </w:tc>
        <w:tc>
          <w:tcPr>
            <w:tcW w:w="1285" w:type="dxa"/>
          </w:tcPr>
          <w:p w14:paraId="130AD0EA" w14:textId="77777777" w:rsidR="00600CED" w:rsidRPr="00FB2A7E" w:rsidRDefault="00600CED" w:rsidP="00740CAE">
            <w:pPr>
              <w:ind w:left="33"/>
              <w:rPr>
                <w:noProof/>
                <w:sz w:val="20"/>
                <w:lang w:val="en-US"/>
              </w:rPr>
            </w:pPr>
          </w:p>
        </w:tc>
        <w:tc>
          <w:tcPr>
            <w:tcW w:w="4429" w:type="dxa"/>
          </w:tcPr>
          <w:p w14:paraId="20FD6532" w14:textId="77777777" w:rsidR="00600CED" w:rsidRDefault="00600CED" w:rsidP="00740CAE">
            <w:pPr>
              <w:ind w:left="6"/>
              <w:rPr>
                <w:noProof/>
                <w:szCs w:val="28"/>
              </w:rPr>
            </w:pPr>
            <w:r>
              <w:rPr>
                <w:noProof/>
                <w:szCs w:val="28"/>
              </w:rPr>
              <w:t>ФИО гражданина</w:t>
            </w:r>
          </w:p>
          <w:p w14:paraId="341FEDE1" w14:textId="77777777" w:rsidR="00600CED" w:rsidRPr="000654D9" w:rsidRDefault="00600CED" w:rsidP="00740CAE">
            <w:pPr>
              <w:ind w:left="6"/>
              <w:rPr>
                <w:szCs w:val="28"/>
              </w:rPr>
            </w:pPr>
            <w:r>
              <w:rPr>
                <w:noProof/>
                <w:szCs w:val="28"/>
              </w:rPr>
              <w:t>Адрес</w:t>
            </w:r>
          </w:p>
          <w:p w14:paraId="47F5ABDA" w14:textId="77777777" w:rsidR="00600CED" w:rsidRPr="007C4936" w:rsidRDefault="00600CED" w:rsidP="00740CAE">
            <w:pPr>
              <w:ind w:left="5"/>
              <w:rPr>
                <w:noProof/>
                <w:szCs w:val="24"/>
              </w:rPr>
            </w:pPr>
          </w:p>
        </w:tc>
      </w:tr>
      <w:tr w:rsidR="00600CED" w14:paraId="3872016E" w14:textId="77777777" w:rsidTr="00740CAE">
        <w:trPr>
          <w:trHeight w:val="437"/>
        </w:trPr>
        <w:tc>
          <w:tcPr>
            <w:tcW w:w="3967" w:type="dxa"/>
          </w:tcPr>
          <w:p w14:paraId="2FBFC738" w14:textId="77777777" w:rsidR="00600CED" w:rsidRPr="00FB2A7E" w:rsidRDefault="00600CED" w:rsidP="00740CAE">
            <w:pPr>
              <w:rPr>
                <w:noProof/>
                <w:sz w:val="24"/>
                <w:szCs w:val="24"/>
                <w:u w:val="single"/>
              </w:rPr>
            </w:pPr>
            <w:r w:rsidRPr="00FB2A7E">
              <w:rPr>
                <w:noProof/>
                <w:sz w:val="24"/>
                <w:szCs w:val="24"/>
              </w:rPr>
              <w:t>__________   № ______________</w:t>
            </w:r>
          </w:p>
        </w:tc>
        <w:tc>
          <w:tcPr>
            <w:tcW w:w="1285" w:type="dxa"/>
          </w:tcPr>
          <w:p w14:paraId="6B4A83EF" w14:textId="77777777" w:rsidR="00600CED" w:rsidRPr="006C27E5" w:rsidRDefault="00600CED" w:rsidP="00740CAE">
            <w:pPr>
              <w:rPr>
                <w:noProof/>
                <w:szCs w:val="24"/>
              </w:rPr>
            </w:pPr>
          </w:p>
        </w:tc>
        <w:tc>
          <w:tcPr>
            <w:tcW w:w="4429" w:type="dxa"/>
          </w:tcPr>
          <w:p w14:paraId="24B46ACD" w14:textId="77777777" w:rsidR="00600CED" w:rsidRPr="006C27E5" w:rsidRDefault="00600CED" w:rsidP="00740CAE">
            <w:pPr>
              <w:ind w:left="5"/>
              <w:rPr>
                <w:noProof/>
                <w:szCs w:val="24"/>
              </w:rPr>
            </w:pPr>
          </w:p>
        </w:tc>
      </w:tr>
      <w:tr w:rsidR="00600CED" w14:paraId="474F1306" w14:textId="77777777" w:rsidTr="00740CAE">
        <w:trPr>
          <w:trHeight w:hRule="exact" w:val="267"/>
        </w:trPr>
        <w:tc>
          <w:tcPr>
            <w:tcW w:w="3967" w:type="dxa"/>
          </w:tcPr>
          <w:p w14:paraId="08ADB354" w14:textId="77777777" w:rsidR="00600CED" w:rsidRPr="0047187F" w:rsidRDefault="00600CED" w:rsidP="00740CAE">
            <w:pPr>
              <w:jc w:val="both"/>
              <w:rPr>
                <w:sz w:val="18"/>
                <w:szCs w:val="18"/>
              </w:rPr>
            </w:pPr>
          </w:p>
        </w:tc>
        <w:tc>
          <w:tcPr>
            <w:tcW w:w="1285" w:type="dxa"/>
          </w:tcPr>
          <w:p w14:paraId="0AC5533E" w14:textId="77777777" w:rsidR="00600CED" w:rsidRDefault="00600CED" w:rsidP="00740CAE">
            <w:pPr>
              <w:ind w:left="33"/>
              <w:rPr>
                <w:noProof/>
                <w:sz w:val="20"/>
              </w:rPr>
            </w:pPr>
          </w:p>
        </w:tc>
        <w:tc>
          <w:tcPr>
            <w:tcW w:w="4429" w:type="dxa"/>
          </w:tcPr>
          <w:p w14:paraId="4F172E11" w14:textId="77777777" w:rsidR="00600CED" w:rsidRPr="006C27E5" w:rsidRDefault="00600CED" w:rsidP="00740CAE">
            <w:pPr>
              <w:ind w:left="5"/>
              <w:rPr>
                <w:noProof/>
                <w:szCs w:val="24"/>
              </w:rPr>
            </w:pPr>
          </w:p>
        </w:tc>
      </w:tr>
    </w:tbl>
    <w:p w14:paraId="3F99A6A5" w14:textId="77777777" w:rsidR="003E6E81" w:rsidRPr="00F9271F" w:rsidRDefault="003E6E81" w:rsidP="003E6E81">
      <w:pPr>
        <w:tabs>
          <w:tab w:val="left" w:pos="567"/>
          <w:tab w:val="left" w:pos="709"/>
          <w:tab w:val="left" w:pos="900"/>
        </w:tabs>
        <w:rPr>
          <w:szCs w:val="28"/>
        </w:rPr>
      </w:pPr>
      <w:r w:rsidRPr="00F9271F">
        <w:rPr>
          <w:szCs w:val="28"/>
        </w:rPr>
        <w:t>О направлении информации</w:t>
      </w:r>
    </w:p>
    <w:p w14:paraId="049ADD24" w14:textId="77777777" w:rsidR="003E6E81" w:rsidRPr="00CD1D03" w:rsidRDefault="003E6E81" w:rsidP="003E6E81">
      <w:pPr>
        <w:tabs>
          <w:tab w:val="left" w:pos="567"/>
          <w:tab w:val="left" w:pos="709"/>
          <w:tab w:val="left" w:pos="900"/>
        </w:tabs>
        <w:ind w:firstLine="709"/>
        <w:jc w:val="center"/>
        <w:rPr>
          <w:szCs w:val="28"/>
        </w:rPr>
      </w:pPr>
      <w:r>
        <w:rPr>
          <w:szCs w:val="28"/>
        </w:rPr>
        <w:t>Уважаемая(ый)______________(имя, отчество гражданина)</w:t>
      </w:r>
      <w:r w:rsidRPr="00CD1D03">
        <w:rPr>
          <w:szCs w:val="28"/>
        </w:rPr>
        <w:t>!</w:t>
      </w:r>
    </w:p>
    <w:p w14:paraId="44224F59" w14:textId="77777777" w:rsidR="003E6E81" w:rsidRPr="00CD1D03" w:rsidRDefault="003E6E81" w:rsidP="003E6E81">
      <w:pPr>
        <w:tabs>
          <w:tab w:val="left" w:pos="709"/>
        </w:tabs>
        <w:ind w:left="5"/>
        <w:jc w:val="both"/>
        <w:rPr>
          <w:noProof/>
          <w:szCs w:val="28"/>
        </w:rPr>
      </w:pPr>
      <w:r w:rsidRPr="00CD1D03">
        <w:rPr>
          <w:b/>
          <w:szCs w:val="28"/>
        </w:rPr>
        <w:tab/>
      </w:r>
      <w:r w:rsidRPr="00CD1D03">
        <w:rPr>
          <w:szCs w:val="28"/>
        </w:rPr>
        <w:t xml:space="preserve">Комитет по управлению муниципальным имуществом и экономике муниципального образования городской округ «Охинский» на Ваше обращение о передаче жилого помещения, расположенного по адресу: </w:t>
      </w:r>
      <w:r>
        <w:rPr>
          <w:szCs w:val="28"/>
        </w:rPr>
        <w:t>____________________________________</w:t>
      </w:r>
      <w:r w:rsidRPr="00CD1D03">
        <w:rPr>
          <w:szCs w:val="28"/>
        </w:rPr>
        <w:t>, в Вашу собственность в порядке приватизации сообщает следующее.</w:t>
      </w:r>
    </w:p>
    <w:p w14:paraId="734AD5AE" w14:textId="77777777" w:rsidR="003E6E81" w:rsidRDefault="003E6E81" w:rsidP="003E6E81">
      <w:pPr>
        <w:tabs>
          <w:tab w:val="left" w:pos="567"/>
          <w:tab w:val="left" w:pos="709"/>
          <w:tab w:val="left" w:pos="900"/>
        </w:tabs>
        <w:ind w:firstLine="709"/>
        <w:jc w:val="both"/>
        <w:rPr>
          <w:szCs w:val="28"/>
        </w:rPr>
      </w:pPr>
      <w:r w:rsidRPr="00CD1D03">
        <w:rPr>
          <w:szCs w:val="28"/>
        </w:rPr>
        <w:t>В соответствии с законом Росс</w:t>
      </w:r>
      <w:r>
        <w:rPr>
          <w:szCs w:val="28"/>
        </w:rPr>
        <w:t xml:space="preserve">ийской Федерации от 04.07.1991 </w:t>
      </w:r>
      <w:r w:rsidRPr="00CD1D03">
        <w:rPr>
          <w:szCs w:val="28"/>
        </w:rPr>
        <w:t>№ 1541-1</w:t>
      </w:r>
      <w:r>
        <w:rPr>
          <w:szCs w:val="28"/>
        </w:rPr>
        <w:t xml:space="preserve"> </w:t>
      </w:r>
      <w:r w:rsidRPr="00CD1D03">
        <w:rPr>
          <w:szCs w:val="28"/>
        </w:rPr>
        <w:t xml:space="preserve">«О приватизации жилищного </w:t>
      </w:r>
      <w:r>
        <w:rPr>
          <w:szCs w:val="28"/>
        </w:rPr>
        <w:t>фонда в Российской Федерации», а</w:t>
      </w:r>
      <w:r w:rsidRPr="00CD1D03">
        <w:rPr>
          <w:szCs w:val="28"/>
        </w:rPr>
        <w:t xml:space="preserve">дминистративным регламентом предоставления муниципальной услуги «Передача жилых помещений муниципального жилищного фонда в собственность граждан (приватизация)», утвержденным постановлением администрации муниципального образования городской округ «Охинский» от </w:t>
      </w:r>
      <w:r>
        <w:rPr>
          <w:szCs w:val="28"/>
        </w:rPr>
        <w:t>_________________</w:t>
      </w:r>
      <w:r w:rsidRPr="00CD1D03">
        <w:rPr>
          <w:szCs w:val="28"/>
        </w:rPr>
        <w:t xml:space="preserve"> № </w:t>
      </w:r>
      <w:r>
        <w:rPr>
          <w:szCs w:val="28"/>
        </w:rPr>
        <w:t>______________</w:t>
      </w:r>
      <w:r w:rsidRPr="00CD1D03">
        <w:rPr>
          <w:szCs w:val="28"/>
        </w:rPr>
        <w:t xml:space="preserve">, для решения вопроса о приватизации  </w:t>
      </w:r>
      <w:r>
        <w:rPr>
          <w:szCs w:val="28"/>
        </w:rPr>
        <w:t>________________________________(указываются причины отказа).</w:t>
      </w:r>
    </w:p>
    <w:p w14:paraId="18F477F0" w14:textId="77777777" w:rsidR="003E6E81" w:rsidRPr="00CD1D03" w:rsidRDefault="003E6E81" w:rsidP="003E6E81">
      <w:pPr>
        <w:ind w:firstLine="709"/>
        <w:jc w:val="both"/>
        <w:rPr>
          <w:szCs w:val="28"/>
        </w:rPr>
      </w:pPr>
      <w:r w:rsidRPr="00CD1D03">
        <w:rPr>
          <w:szCs w:val="28"/>
        </w:rPr>
        <w:t xml:space="preserve">Учитывая изложенное, оформить договор передачи жилого помещения по адресу: </w:t>
      </w:r>
      <w:r>
        <w:rPr>
          <w:szCs w:val="28"/>
        </w:rPr>
        <w:t>______________________________</w:t>
      </w:r>
      <w:r w:rsidRPr="00CD1D03">
        <w:rPr>
          <w:szCs w:val="28"/>
        </w:rPr>
        <w:t>в Вашу собственность не представляется возможным, в связи с чем комитет возвращает заявление с прилагаемыми документами.</w:t>
      </w:r>
    </w:p>
    <w:tbl>
      <w:tblPr>
        <w:tblW w:w="19212" w:type="dxa"/>
        <w:tblLook w:val="01E0" w:firstRow="1" w:lastRow="1" w:firstColumn="1" w:lastColumn="1" w:noHBand="0" w:noVBand="0"/>
      </w:tblPr>
      <w:tblGrid>
        <w:gridCol w:w="4644"/>
        <w:gridCol w:w="4962"/>
        <w:gridCol w:w="4644"/>
        <w:gridCol w:w="4962"/>
      </w:tblGrid>
      <w:tr w:rsidR="003E6E81" w:rsidRPr="00CD1D03" w14:paraId="3BCA5E43" w14:textId="77777777" w:rsidTr="00740CAE">
        <w:tc>
          <w:tcPr>
            <w:tcW w:w="4644" w:type="dxa"/>
          </w:tcPr>
          <w:p w14:paraId="75A9F240" w14:textId="77777777" w:rsidR="003E6E81" w:rsidRPr="00CD1D03" w:rsidRDefault="003E6E81" w:rsidP="00740CAE">
            <w:pPr>
              <w:jc w:val="both"/>
              <w:rPr>
                <w:szCs w:val="28"/>
              </w:rPr>
            </w:pPr>
            <w:r>
              <w:rPr>
                <w:szCs w:val="28"/>
              </w:rPr>
              <w:t>П</w:t>
            </w:r>
            <w:r w:rsidRPr="00CD1D03">
              <w:rPr>
                <w:szCs w:val="28"/>
              </w:rPr>
              <w:t>редседател</w:t>
            </w:r>
            <w:r>
              <w:rPr>
                <w:szCs w:val="28"/>
              </w:rPr>
              <w:t>ь</w:t>
            </w:r>
            <w:r w:rsidRPr="00CD1D03">
              <w:rPr>
                <w:szCs w:val="28"/>
              </w:rPr>
              <w:t xml:space="preserve"> комитета по управлению муниципальным имуществом и экономике муниципального образования городской округ «Охинский»</w:t>
            </w:r>
          </w:p>
        </w:tc>
        <w:tc>
          <w:tcPr>
            <w:tcW w:w="4962" w:type="dxa"/>
          </w:tcPr>
          <w:p w14:paraId="13BF66B5" w14:textId="77777777" w:rsidR="003E6E81" w:rsidRPr="00CD1D03" w:rsidRDefault="003E6E81" w:rsidP="00740CAE">
            <w:pPr>
              <w:spacing w:line="276" w:lineRule="auto"/>
              <w:jc w:val="center"/>
              <w:rPr>
                <w:szCs w:val="28"/>
              </w:rPr>
            </w:pPr>
            <w:r>
              <w:rPr>
                <w:szCs w:val="28"/>
              </w:rPr>
              <w:t xml:space="preserve">                       ФИО председателя</w:t>
            </w:r>
          </w:p>
        </w:tc>
        <w:tc>
          <w:tcPr>
            <w:tcW w:w="4644" w:type="dxa"/>
          </w:tcPr>
          <w:p w14:paraId="30D3DF22" w14:textId="77777777" w:rsidR="003E6E81" w:rsidRPr="00CD1D03" w:rsidRDefault="003E6E81" w:rsidP="00740CAE">
            <w:pPr>
              <w:spacing w:line="276" w:lineRule="auto"/>
              <w:jc w:val="both"/>
              <w:rPr>
                <w:szCs w:val="28"/>
              </w:rPr>
            </w:pPr>
            <w:r w:rsidRPr="00CD1D03">
              <w:rPr>
                <w:szCs w:val="28"/>
              </w:rPr>
              <w:t xml:space="preserve"> </w:t>
            </w:r>
          </w:p>
        </w:tc>
        <w:tc>
          <w:tcPr>
            <w:tcW w:w="4962" w:type="dxa"/>
          </w:tcPr>
          <w:p w14:paraId="4B23E9BA" w14:textId="77777777" w:rsidR="003E6E81" w:rsidRPr="00CD1D03" w:rsidRDefault="003E6E81" w:rsidP="00740CAE">
            <w:pPr>
              <w:spacing w:line="276" w:lineRule="auto"/>
              <w:jc w:val="right"/>
              <w:rPr>
                <w:szCs w:val="28"/>
              </w:rPr>
            </w:pPr>
            <w:r w:rsidRPr="00CD1D03">
              <w:rPr>
                <w:szCs w:val="28"/>
              </w:rPr>
              <w:t>Н.В. Мусаева</w:t>
            </w:r>
          </w:p>
        </w:tc>
      </w:tr>
    </w:tbl>
    <w:p w14:paraId="5D8EF413" w14:textId="77777777" w:rsidR="003E6E81" w:rsidRDefault="003E6E81" w:rsidP="003E6E81">
      <w:pPr>
        <w:pStyle w:val="Standard"/>
        <w:spacing w:after="160" w:line="259" w:lineRule="atLeast"/>
        <w:ind w:left="4395"/>
        <w:jc w:val="right"/>
        <w:rPr>
          <w:sz w:val="20"/>
        </w:rPr>
      </w:pPr>
    </w:p>
    <w:p w14:paraId="50365E89" w14:textId="77777777" w:rsidR="003E6E81" w:rsidRDefault="003E6E81" w:rsidP="003E6E81">
      <w:pPr>
        <w:pStyle w:val="Standard"/>
        <w:spacing w:after="160" w:line="259" w:lineRule="atLeast"/>
        <w:rPr>
          <w:sz w:val="20"/>
        </w:rPr>
      </w:pPr>
    </w:p>
    <w:tbl>
      <w:tblPr>
        <w:tblpPr w:leftFromText="180" w:rightFromText="180" w:vertAnchor="page" w:horzAnchor="margin" w:tblpY="785"/>
        <w:tblW w:w="9681" w:type="dxa"/>
        <w:tblLayout w:type="fixed"/>
        <w:tblLook w:val="0000" w:firstRow="0" w:lastRow="0" w:firstColumn="0" w:lastColumn="0" w:noHBand="0" w:noVBand="0"/>
      </w:tblPr>
      <w:tblGrid>
        <w:gridCol w:w="3967"/>
        <w:gridCol w:w="1285"/>
        <w:gridCol w:w="4429"/>
      </w:tblGrid>
      <w:tr w:rsidR="00B65C7F" w14:paraId="20BFF0DE" w14:textId="77777777" w:rsidTr="00740CAE">
        <w:trPr>
          <w:trHeight w:hRule="exact" w:val="949"/>
        </w:trPr>
        <w:tc>
          <w:tcPr>
            <w:tcW w:w="3967" w:type="dxa"/>
            <w:vAlign w:val="bottom"/>
          </w:tcPr>
          <w:p w14:paraId="50D57B3F" w14:textId="77777777" w:rsidR="00B65C7F" w:rsidRDefault="00B65C7F" w:rsidP="00740CAE">
            <w:pPr>
              <w:jc w:val="center"/>
            </w:pPr>
            <w:r>
              <w:rPr>
                <w:noProof/>
                <w:lang w:eastAsia="ru-RU"/>
              </w:rPr>
              <w:lastRenderedPageBreak/>
              <w:drawing>
                <wp:inline distT="0" distB="0" distL="0" distR="0" wp14:anchorId="391EAEB2" wp14:editId="6920B8AE">
                  <wp:extent cx="476885" cy="596265"/>
                  <wp:effectExtent l="0" t="0" r="0" b="0"/>
                  <wp:docPr id="5" name="Рисунок 5"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596265"/>
                          </a:xfrm>
                          <a:prstGeom prst="rect">
                            <a:avLst/>
                          </a:prstGeom>
                          <a:noFill/>
                          <a:ln>
                            <a:noFill/>
                          </a:ln>
                        </pic:spPr>
                      </pic:pic>
                    </a:graphicData>
                  </a:graphic>
                </wp:inline>
              </w:drawing>
            </w:r>
          </w:p>
          <w:p w14:paraId="28E5F2AF" w14:textId="77777777" w:rsidR="00B65C7F" w:rsidRDefault="00B65C7F" w:rsidP="00740CAE">
            <w:pPr>
              <w:jc w:val="center"/>
              <w:rPr>
                <w:rFonts w:ascii="Courier New" w:hAnsi="Courier New" w:cs="Courier New"/>
                <w:noProof/>
                <w:sz w:val="20"/>
              </w:rPr>
            </w:pPr>
          </w:p>
        </w:tc>
        <w:tc>
          <w:tcPr>
            <w:tcW w:w="1285" w:type="dxa"/>
          </w:tcPr>
          <w:p w14:paraId="189BF267" w14:textId="77777777" w:rsidR="00B65C7F" w:rsidRDefault="00B65C7F" w:rsidP="00740CAE">
            <w:pPr>
              <w:ind w:left="33"/>
              <w:rPr>
                <w:rFonts w:ascii="Courier New" w:hAnsi="Courier New" w:cs="Courier New"/>
                <w:noProof/>
                <w:sz w:val="20"/>
              </w:rPr>
            </w:pPr>
          </w:p>
        </w:tc>
        <w:tc>
          <w:tcPr>
            <w:tcW w:w="4429" w:type="dxa"/>
          </w:tcPr>
          <w:p w14:paraId="31AF1031" w14:textId="77777777" w:rsidR="00B65C7F" w:rsidRDefault="00B65C7F" w:rsidP="00740CAE">
            <w:pPr>
              <w:jc w:val="right"/>
              <w:rPr>
                <w:b/>
              </w:rPr>
            </w:pPr>
            <w:r>
              <w:rPr>
                <w:b/>
              </w:rPr>
              <w:t>Приложение 8</w:t>
            </w:r>
          </w:p>
          <w:p w14:paraId="240CF92D" w14:textId="77777777" w:rsidR="00B65C7F" w:rsidRDefault="00B65C7F" w:rsidP="00740CAE">
            <w:pPr>
              <w:ind w:left="5"/>
              <w:jc w:val="center"/>
              <w:rPr>
                <w:rFonts w:ascii="Courier New" w:hAnsi="Courier New" w:cs="Courier New"/>
                <w:noProof/>
                <w:sz w:val="20"/>
              </w:rPr>
            </w:pPr>
          </w:p>
        </w:tc>
      </w:tr>
      <w:tr w:rsidR="00B65C7F" w:rsidRPr="007C4936" w14:paraId="63D7D352" w14:textId="77777777" w:rsidTr="00740CAE">
        <w:trPr>
          <w:trHeight w:hRule="exact" w:val="3296"/>
        </w:trPr>
        <w:tc>
          <w:tcPr>
            <w:tcW w:w="3967" w:type="dxa"/>
          </w:tcPr>
          <w:p w14:paraId="7E882CFE" w14:textId="77777777" w:rsidR="00B65C7F" w:rsidRDefault="00B65C7F" w:rsidP="00740CAE">
            <w:pPr>
              <w:spacing w:after="0"/>
              <w:jc w:val="center"/>
              <w:rPr>
                <w:b/>
                <w:noProof/>
                <w:sz w:val="16"/>
                <w:szCs w:val="16"/>
              </w:rPr>
            </w:pPr>
            <w:r>
              <w:rPr>
                <w:b/>
                <w:noProof/>
                <w:sz w:val="16"/>
                <w:szCs w:val="16"/>
              </w:rPr>
              <w:t>РОССИЙСКАЯ ФЕДЕРАЦИЯ</w:t>
            </w:r>
          </w:p>
          <w:p w14:paraId="4932FCE4" w14:textId="77777777" w:rsidR="00B65C7F" w:rsidRDefault="00B65C7F" w:rsidP="00740CAE">
            <w:pPr>
              <w:spacing w:after="0"/>
              <w:jc w:val="center"/>
              <w:rPr>
                <w:b/>
                <w:noProof/>
                <w:sz w:val="16"/>
                <w:szCs w:val="16"/>
              </w:rPr>
            </w:pPr>
            <w:r>
              <w:rPr>
                <w:b/>
                <w:noProof/>
                <w:sz w:val="16"/>
                <w:szCs w:val="16"/>
              </w:rPr>
              <w:t>САХАЛИНСКАЯ ОБЛАСТЬ</w:t>
            </w:r>
          </w:p>
          <w:p w14:paraId="441C90F8" w14:textId="77777777" w:rsidR="00B65C7F" w:rsidRDefault="00B65C7F" w:rsidP="00740CAE">
            <w:pPr>
              <w:spacing w:after="0"/>
              <w:jc w:val="center"/>
              <w:rPr>
                <w:b/>
                <w:noProof/>
                <w:sz w:val="16"/>
                <w:szCs w:val="16"/>
              </w:rPr>
            </w:pPr>
          </w:p>
          <w:p w14:paraId="16F24147" w14:textId="77777777" w:rsidR="00B65C7F" w:rsidRDefault="00B65C7F" w:rsidP="00740CAE">
            <w:pPr>
              <w:spacing w:after="0"/>
              <w:jc w:val="center"/>
              <w:rPr>
                <w:b/>
                <w:noProof/>
                <w:sz w:val="16"/>
                <w:szCs w:val="16"/>
              </w:rPr>
            </w:pPr>
            <w:r w:rsidRPr="009B5002">
              <w:rPr>
                <w:b/>
                <w:noProof/>
                <w:sz w:val="16"/>
                <w:szCs w:val="16"/>
              </w:rPr>
              <w:t>КОМИТЕТ</w:t>
            </w:r>
          </w:p>
          <w:p w14:paraId="66BF09B2" w14:textId="77777777" w:rsidR="00B65C7F" w:rsidRPr="009B5002" w:rsidRDefault="00B65C7F" w:rsidP="00740CAE">
            <w:pPr>
              <w:spacing w:after="0"/>
              <w:jc w:val="center"/>
              <w:rPr>
                <w:b/>
                <w:noProof/>
                <w:sz w:val="16"/>
                <w:szCs w:val="16"/>
              </w:rPr>
            </w:pPr>
            <w:r w:rsidRPr="009B5002">
              <w:rPr>
                <w:b/>
                <w:noProof/>
                <w:sz w:val="16"/>
                <w:szCs w:val="16"/>
              </w:rPr>
              <w:t xml:space="preserve"> ПО УПРАВЛЕНИЮ</w:t>
            </w:r>
          </w:p>
          <w:p w14:paraId="49E3E7C0" w14:textId="77777777" w:rsidR="00B65C7F" w:rsidRPr="009B5002" w:rsidRDefault="00B65C7F" w:rsidP="00740CAE">
            <w:pPr>
              <w:spacing w:after="0"/>
              <w:jc w:val="center"/>
              <w:rPr>
                <w:b/>
                <w:noProof/>
                <w:sz w:val="16"/>
                <w:szCs w:val="16"/>
              </w:rPr>
            </w:pPr>
            <w:r w:rsidRPr="009B5002">
              <w:rPr>
                <w:b/>
                <w:noProof/>
                <w:sz w:val="16"/>
                <w:szCs w:val="16"/>
              </w:rPr>
              <w:t>МУНИЦИПАЛЬНЫМ ИМУЩЕСТВОМ И</w:t>
            </w:r>
          </w:p>
          <w:p w14:paraId="473E94C7" w14:textId="77777777" w:rsidR="00B65C7F" w:rsidRDefault="00B65C7F" w:rsidP="00740CAE">
            <w:pPr>
              <w:spacing w:after="0"/>
              <w:jc w:val="center"/>
              <w:rPr>
                <w:b/>
                <w:noProof/>
                <w:sz w:val="16"/>
                <w:szCs w:val="16"/>
              </w:rPr>
            </w:pPr>
            <w:r w:rsidRPr="009B5002">
              <w:rPr>
                <w:b/>
                <w:noProof/>
                <w:sz w:val="16"/>
                <w:szCs w:val="16"/>
              </w:rPr>
              <w:t>ЭКОНОМИКЕ МУНИЦИПАЛЬНОГО ОБРАЗОВАНИЯ ГОРОДСКОЙ ОКРУГ «ОХИНСКИЙ»</w:t>
            </w:r>
          </w:p>
          <w:p w14:paraId="46DE82F0" w14:textId="77777777" w:rsidR="00B65C7F" w:rsidRPr="00EC718D" w:rsidRDefault="00B65C7F" w:rsidP="00740CAE">
            <w:pPr>
              <w:jc w:val="center"/>
              <w:rPr>
                <w:b/>
                <w:noProof/>
                <w:sz w:val="16"/>
                <w:szCs w:val="16"/>
              </w:rPr>
            </w:pPr>
            <w:r w:rsidRPr="00EC718D">
              <w:rPr>
                <w:b/>
                <w:noProof/>
                <w:sz w:val="16"/>
                <w:szCs w:val="16"/>
              </w:rPr>
              <w:t>(КУМИиЭ МО ГОРОДСКОЙ ОКРУГ «ОХИНСКИЙ»)</w:t>
            </w:r>
          </w:p>
          <w:p w14:paraId="61521990" w14:textId="77777777" w:rsidR="00B65C7F" w:rsidRDefault="00B65C7F" w:rsidP="00740CAE">
            <w:pPr>
              <w:spacing w:after="0"/>
              <w:jc w:val="center"/>
              <w:rPr>
                <w:sz w:val="16"/>
                <w:szCs w:val="16"/>
              </w:rPr>
            </w:pPr>
            <w:r>
              <w:rPr>
                <w:sz w:val="16"/>
                <w:szCs w:val="16"/>
              </w:rPr>
              <w:t>ул. Ленина, д.13, г. Оха, Сахалинская обл., 694490</w:t>
            </w:r>
          </w:p>
          <w:p w14:paraId="25AB8421" w14:textId="77777777" w:rsidR="00B65C7F" w:rsidRPr="001B0724" w:rsidRDefault="00B65C7F" w:rsidP="00740CAE">
            <w:pPr>
              <w:spacing w:after="0"/>
              <w:jc w:val="center"/>
              <w:rPr>
                <w:sz w:val="16"/>
                <w:szCs w:val="16"/>
              </w:rPr>
            </w:pPr>
            <w:r>
              <w:rPr>
                <w:sz w:val="16"/>
                <w:szCs w:val="16"/>
                <w:lang w:val="en-US"/>
              </w:rPr>
              <w:t>komitet</w:t>
            </w:r>
            <w:r w:rsidRPr="001B0724">
              <w:rPr>
                <w:sz w:val="16"/>
                <w:szCs w:val="16"/>
              </w:rPr>
              <w:t>-</w:t>
            </w:r>
            <w:r>
              <w:rPr>
                <w:sz w:val="16"/>
                <w:szCs w:val="16"/>
                <w:lang w:val="en-US"/>
              </w:rPr>
              <w:t>okha</w:t>
            </w:r>
            <w:r w:rsidRPr="001B0724">
              <w:rPr>
                <w:sz w:val="16"/>
                <w:szCs w:val="16"/>
              </w:rPr>
              <w:t>@</w:t>
            </w:r>
            <w:r>
              <w:rPr>
                <w:sz w:val="16"/>
                <w:szCs w:val="16"/>
                <w:lang w:val="en-US"/>
              </w:rPr>
              <w:t>sakhalin</w:t>
            </w:r>
            <w:r w:rsidRPr="001B0724">
              <w:rPr>
                <w:sz w:val="16"/>
                <w:szCs w:val="16"/>
              </w:rPr>
              <w:t>.</w:t>
            </w:r>
            <w:r>
              <w:rPr>
                <w:sz w:val="16"/>
                <w:szCs w:val="16"/>
                <w:lang w:val="en-US"/>
              </w:rPr>
              <w:t>ru</w:t>
            </w:r>
          </w:p>
          <w:p w14:paraId="3FF89F29" w14:textId="77777777" w:rsidR="00B65C7F" w:rsidRPr="007C4936" w:rsidRDefault="00B65C7F" w:rsidP="00740CAE">
            <w:pPr>
              <w:spacing w:after="0"/>
              <w:jc w:val="center"/>
              <w:rPr>
                <w:sz w:val="16"/>
                <w:szCs w:val="16"/>
              </w:rPr>
            </w:pPr>
            <w:r>
              <w:rPr>
                <w:sz w:val="16"/>
                <w:szCs w:val="16"/>
              </w:rPr>
              <w:t>Тел</w:t>
            </w:r>
            <w:r w:rsidRPr="007C4936">
              <w:rPr>
                <w:sz w:val="16"/>
                <w:szCs w:val="16"/>
              </w:rPr>
              <w:t>.</w:t>
            </w:r>
            <w:r>
              <w:rPr>
                <w:sz w:val="16"/>
                <w:szCs w:val="16"/>
              </w:rPr>
              <w:t>/Факс</w:t>
            </w:r>
            <w:r w:rsidRPr="007C4936">
              <w:rPr>
                <w:sz w:val="16"/>
                <w:szCs w:val="16"/>
              </w:rPr>
              <w:t xml:space="preserve">: </w:t>
            </w:r>
            <w:r w:rsidRPr="001B0724">
              <w:rPr>
                <w:sz w:val="16"/>
                <w:szCs w:val="16"/>
              </w:rPr>
              <w:t>8</w:t>
            </w:r>
            <w:r w:rsidRPr="007C4936">
              <w:rPr>
                <w:sz w:val="16"/>
                <w:szCs w:val="16"/>
              </w:rPr>
              <w:t>(42437) 2 21 72</w:t>
            </w:r>
          </w:p>
          <w:p w14:paraId="3FFEB213" w14:textId="77777777" w:rsidR="00B65C7F" w:rsidRPr="00FB2A7E" w:rsidRDefault="00B65C7F" w:rsidP="00740CAE">
            <w:pPr>
              <w:spacing w:after="0"/>
              <w:jc w:val="center"/>
              <w:rPr>
                <w:noProof/>
                <w:sz w:val="16"/>
                <w:szCs w:val="16"/>
                <w:lang w:val="en-US"/>
              </w:rPr>
            </w:pPr>
            <w:r>
              <w:rPr>
                <w:sz w:val="16"/>
                <w:szCs w:val="16"/>
                <w:lang w:val="en-US"/>
              </w:rPr>
              <w:t>E</w:t>
            </w:r>
            <w:r w:rsidRPr="00FB2A7E">
              <w:rPr>
                <w:sz w:val="16"/>
                <w:szCs w:val="16"/>
                <w:lang w:val="en-US"/>
              </w:rPr>
              <w:t>-</w:t>
            </w:r>
            <w:r>
              <w:rPr>
                <w:sz w:val="16"/>
                <w:szCs w:val="16"/>
                <w:lang w:val="en-US"/>
              </w:rPr>
              <w:t>mail</w:t>
            </w:r>
            <w:r w:rsidRPr="00FB2A7E">
              <w:rPr>
                <w:sz w:val="16"/>
                <w:szCs w:val="16"/>
                <w:lang w:val="en-US"/>
              </w:rPr>
              <w:t xml:space="preserve">: </w:t>
            </w:r>
            <w:r>
              <w:rPr>
                <w:sz w:val="16"/>
                <w:szCs w:val="16"/>
                <w:lang w:val="en-US"/>
              </w:rPr>
              <w:t>komitet</w:t>
            </w:r>
            <w:r w:rsidRPr="00FB2A7E">
              <w:rPr>
                <w:sz w:val="16"/>
                <w:szCs w:val="16"/>
                <w:lang w:val="en-US"/>
              </w:rPr>
              <w:t>-</w:t>
            </w:r>
            <w:r>
              <w:rPr>
                <w:sz w:val="16"/>
                <w:szCs w:val="16"/>
                <w:lang w:val="en-US"/>
              </w:rPr>
              <w:t>okha</w:t>
            </w:r>
            <w:r w:rsidRPr="00FB2A7E">
              <w:rPr>
                <w:sz w:val="16"/>
                <w:szCs w:val="16"/>
                <w:lang w:val="en-US"/>
              </w:rPr>
              <w:t>@</w:t>
            </w:r>
            <w:r>
              <w:rPr>
                <w:sz w:val="16"/>
                <w:szCs w:val="16"/>
                <w:lang w:val="en-US"/>
              </w:rPr>
              <w:t>sakhalin</w:t>
            </w:r>
            <w:r w:rsidRPr="00FB2A7E">
              <w:rPr>
                <w:sz w:val="16"/>
                <w:szCs w:val="16"/>
                <w:lang w:val="en-US"/>
              </w:rPr>
              <w:t>.</w:t>
            </w:r>
            <w:r>
              <w:rPr>
                <w:sz w:val="16"/>
                <w:szCs w:val="16"/>
                <w:lang w:val="en-US"/>
              </w:rPr>
              <w:t>ru</w:t>
            </w:r>
          </w:p>
        </w:tc>
        <w:tc>
          <w:tcPr>
            <w:tcW w:w="1285" w:type="dxa"/>
          </w:tcPr>
          <w:p w14:paraId="29025600" w14:textId="77777777" w:rsidR="00B65C7F" w:rsidRPr="00FB2A7E" w:rsidRDefault="00B65C7F" w:rsidP="00740CAE">
            <w:pPr>
              <w:ind w:left="33"/>
              <w:rPr>
                <w:noProof/>
                <w:sz w:val="20"/>
                <w:lang w:val="en-US"/>
              </w:rPr>
            </w:pPr>
          </w:p>
        </w:tc>
        <w:tc>
          <w:tcPr>
            <w:tcW w:w="4429" w:type="dxa"/>
          </w:tcPr>
          <w:p w14:paraId="59AA0255" w14:textId="77777777" w:rsidR="00B65C7F" w:rsidRDefault="00B65C7F" w:rsidP="00740CAE">
            <w:pPr>
              <w:ind w:left="6"/>
              <w:rPr>
                <w:noProof/>
                <w:szCs w:val="28"/>
              </w:rPr>
            </w:pPr>
            <w:r>
              <w:rPr>
                <w:noProof/>
                <w:szCs w:val="28"/>
              </w:rPr>
              <w:t>Ивановой Е.Д.</w:t>
            </w:r>
          </w:p>
          <w:p w14:paraId="6A2869E4" w14:textId="77777777" w:rsidR="00B65C7F" w:rsidRDefault="00B65C7F" w:rsidP="00740CAE">
            <w:pPr>
              <w:ind w:left="6"/>
              <w:rPr>
                <w:noProof/>
                <w:szCs w:val="28"/>
              </w:rPr>
            </w:pPr>
            <w:r>
              <w:rPr>
                <w:noProof/>
                <w:szCs w:val="28"/>
              </w:rPr>
              <w:t xml:space="preserve">г. Оха, ул. Троллейбусная, д. 1, </w:t>
            </w:r>
          </w:p>
          <w:p w14:paraId="2B734910" w14:textId="77777777" w:rsidR="00B65C7F" w:rsidRPr="000654D9" w:rsidRDefault="00B65C7F" w:rsidP="00740CAE">
            <w:pPr>
              <w:ind w:left="6"/>
              <w:rPr>
                <w:szCs w:val="28"/>
              </w:rPr>
            </w:pPr>
            <w:r>
              <w:rPr>
                <w:noProof/>
                <w:szCs w:val="28"/>
              </w:rPr>
              <w:t>кв. 1</w:t>
            </w:r>
          </w:p>
          <w:p w14:paraId="00C6C09C" w14:textId="77777777" w:rsidR="00B65C7F" w:rsidRPr="007C4936" w:rsidRDefault="00B65C7F" w:rsidP="00740CAE">
            <w:pPr>
              <w:ind w:left="5"/>
              <w:rPr>
                <w:noProof/>
                <w:szCs w:val="24"/>
              </w:rPr>
            </w:pPr>
          </w:p>
        </w:tc>
      </w:tr>
      <w:tr w:rsidR="00B65C7F" w14:paraId="40CFD3EF" w14:textId="77777777" w:rsidTr="00740CAE">
        <w:trPr>
          <w:trHeight w:val="437"/>
        </w:trPr>
        <w:tc>
          <w:tcPr>
            <w:tcW w:w="3967" w:type="dxa"/>
          </w:tcPr>
          <w:p w14:paraId="69D2E8E6" w14:textId="77777777" w:rsidR="00B65C7F" w:rsidRPr="00FB2A7E" w:rsidRDefault="00B65C7F" w:rsidP="00740CAE">
            <w:pPr>
              <w:rPr>
                <w:noProof/>
                <w:sz w:val="24"/>
                <w:szCs w:val="24"/>
                <w:u w:val="single"/>
              </w:rPr>
            </w:pPr>
            <w:r w:rsidRPr="00FB2A7E">
              <w:rPr>
                <w:noProof/>
                <w:sz w:val="24"/>
                <w:szCs w:val="24"/>
              </w:rPr>
              <w:t>__________   № ______________</w:t>
            </w:r>
          </w:p>
        </w:tc>
        <w:tc>
          <w:tcPr>
            <w:tcW w:w="1285" w:type="dxa"/>
          </w:tcPr>
          <w:p w14:paraId="5B3DAB60" w14:textId="77777777" w:rsidR="00B65C7F" w:rsidRPr="006C27E5" w:rsidRDefault="00B65C7F" w:rsidP="00740CAE">
            <w:pPr>
              <w:rPr>
                <w:noProof/>
                <w:szCs w:val="24"/>
              </w:rPr>
            </w:pPr>
          </w:p>
        </w:tc>
        <w:tc>
          <w:tcPr>
            <w:tcW w:w="4429" w:type="dxa"/>
          </w:tcPr>
          <w:p w14:paraId="67E46A53" w14:textId="77777777" w:rsidR="00B65C7F" w:rsidRPr="006C27E5" w:rsidRDefault="00B65C7F" w:rsidP="00740CAE">
            <w:pPr>
              <w:ind w:left="5"/>
              <w:rPr>
                <w:noProof/>
                <w:szCs w:val="24"/>
              </w:rPr>
            </w:pPr>
          </w:p>
        </w:tc>
      </w:tr>
      <w:tr w:rsidR="00B65C7F" w14:paraId="3266461E" w14:textId="77777777" w:rsidTr="00740CAE">
        <w:trPr>
          <w:trHeight w:hRule="exact" w:val="267"/>
        </w:trPr>
        <w:tc>
          <w:tcPr>
            <w:tcW w:w="3967" w:type="dxa"/>
          </w:tcPr>
          <w:p w14:paraId="0002533E" w14:textId="77777777" w:rsidR="00B65C7F" w:rsidRPr="0047187F" w:rsidRDefault="00B65C7F" w:rsidP="00740CAE">
            <w:pPr>
              <w:jc w:val="both"/>
              <w:rPr>
                <w:sz w:val="18"/>
                <w:szCs w:val="18"/>
              </w:rPr>
            </w:pPr>
          </w:p>
        </w:tc>
        <w:tc>
          <w:tcPr>
            <w:tcW w:w="1285" w:type="dxa"/>
          </w:tcPr>
          <w:p w14:paraId="744015B6" w14:textId="77777777" w:rsidR="00B65C7F" w:rsidRDefault="00B65C7F" w:rsidP="00740CAE">
            <w:pPr>
              <w:ind w:left="33"/>
              <w:rPr>
                <w:noProof/>
                <w:sz w:val="20"/>
              </w:rPr>
            </w:pPr>
          </w:p>
        </w:tc>
        <w:tc>
          <w:tcPr>
            <w:tcW w:w="4429" w:type="dxa"/>
          </w:tcPr>
          <w:p w14:paraId="598DDD0E" w14:textId="77777777" w:rsidR="00B65C7F" w:rsidRPr="006C27E5" w:rsidRDefault="00B65C7F" w:rsidP="00740CAE">
            <w:pPr>
              <w:ind w:left="5"/>
              <w:rPr>
                <w:noProof/>
                <w:szCs w:val="24"/>
              </w:rPr>
            </w:pPr>
          </w:p>
        </w:tc>
      </w:tr>
    </w:tbl>
    <w:p w14:paraId="189CB32F" w14:textId="77777777" w:rsidR="003E6E81" w:rsidRPr="00F9271F" w:rsidRDefault="003E6E81" w:rsidP="003E6E81">
      <w:pPr>
        <w:tabs>
          <w:tab w:val="left" w:pos="567"/>
          <w:tab w:val="left" w:pos="709"/>
          <w:tab w:val="left" w:pos="900"/>
        </w:tabs>
        <w:rPr>
          <w:szCs w:val="28"/>
        </w:rPr>
      </w:pPr>
      <w:r w:rsidRPr="00F9271F">
        <w:rPr>
          <w:szCs w:val="28"/>
        </w:rPr>
        <w:t>О направлении информации</w:t>
      </w:r>
    </w:p>
    <w:p w14:paraId="4E92D416" w14:textId="77777777" w:rsidR="003E6E81" w:rsidRPr="00CD1D03" w:rsidRDefault="003E6E81" w:rsidP="003E6E81">
      <w:pPr>
        <w:tabs>
          <w:tab w:val="left" w:pos="567"/>
          <w:tab w:val="left" w:pos="709"/>
          <w:tab w:val="left" w:pos="900"/>
        </w:tabs>
        <w:ind w:firstLine="709"/>
        <w:jc w:val="center"/>
        <w:rPr>
          <w:szCs w:val="28"/>
        </w:rPr>
      </w:pPr>
      <w:r>
        <w:rPr>
          <w:szCs w:val="28"/>
        </w:rPr>
        <w:t>Уважаемая Елена Дмитриевна</w:t>
      </w:r>
      <w:r w:rsidRPr="00CD1D03">
        <w:rPr>
          <w:szCs w:val="28"/>
        </w:rPr>
        <w:t>!</w:t>
      </w:r>
    </w:p>
    <w:p w14:paraId="71DF2ACD" w14:textId="77777777" w:rsidR="003E6E81" w:rsidRPr="00CD1D03" w:rsidRDefault="003E6E81" w:rsidP="003E6E81">
      <w:pPr>
        <w:tabs>
          <w:tab w:val="left" w:pos="709"/>
        </w:tabs>
        <w:spacing w:line="360" w:lineRule="auto"/>
        <w:ind w:left="5"/>
        <w:jc w:val="both"/>
        <w:rPr>
          <w:noProof/>
          <w:szCs w:val="28"/>
        </w:rPr>
      </w:pPr>
      <w:r w:rsidRPr="00CD1D03">
        <w:rPr>
          <w:b/>
          <w:szCs w:val="28"/>
        </w:rPr>
        <w:tab/>
      </w:r>
      <w:r w:rsidRPr="00CD1D03">
        <w:rPr>
          <w:szCs w:val="28"/>
        </w:rPr>
        <w:t xml:space="preserve">Комитет по управлению муниципальным имуществом и экономике муниципального образования городской округ «Охинский» на Ваше обращение о передаче жилого помещения, расположенного по адресу: Сахалинская область, </w:t>
      </w:r>
      <w:r>
        <w:rPr>
          <w:szCs w:val="28"/>
        </w:rPr>
        <w:t>г. Оха, уч. Военный, д. 10, кв. 10</w:t>
      </w:r>
      <w:r w:rsidRPr="00CD1D03">
        <w:rPr>
          <w:szCs w:val="28"/>
        </w:rPr>
        <w:t>, в Вашу собственность в порядке приватизации сообщает следующее.</w:t>
      </w:r>
    </w:p>
    <w:p w14:paraId="197A005F" w14:textId="77777777" w:rsidR="003E6E81" w:rsidRPr="0091391C" w:rsidRDefault="003E6E81" w:rsidP="003E6E81">
      <w:pPr>
        <w:tabs>
          <w:tab w:val="left" w:pos="567"/>
          <w:tab w:val="left" w:pos="709"/>
          <w:tab w:val="left" w:pos="900"/>
        </w:tabs>
        <w:spacing w:line="360" w:lineRule="auto"/>
        <w:ind w:firstLine="709"/>
        <w:jc w:val="both"/>
        <w:rPr>
          <w:szCs w:val="28"/>
        </w:rPr>
      </w:pPr>
      <w:r w:rsidRPr="00CD1D03">
        <w:rPr>
          <w:szCs w:val="28"/>
        </w:rPr>
        <w:t xml:space="preserve">В соответствии с законом Российской Федерации от 04.07.1991  </w:t>
      </w:r>
      <w:r>
        <w:rPr>
          <w:szCs w:val="28"/>
        </w:rPr>
        <w:t xml:space="preserve">                               </w:t>
      </w:r>
      <w:r w:rsidRPr="00CD1D03">
        <w:rPr>
          <w:szCs w:val="28"/>
        </w:rPr>
        <w:t>№ 1541-1</w:t>
      </w:r>
      <w:r>
        <w:rPr>
          <w:szCs w:val="28"/>
        </w:rPr>
        <w:t xml:space="preserve"> </w:t>
      </w:r>
      <w:r w:rsidRPr="00CD1D03">
        <w:rPr>
          <w:szCs w:val="28"/>
        </w:rPr>
        <w:t xml:space="preserve">«О приватизации жилищного </w:t>
      </w:r>
      <w:r>
        <w:rPr>
          <w:szCs w:val="28"/>
        </w:rPr>
        <w:t>фонда в Российской Федерации», а</w:t>
      </w:r>
      <w:r w:rsidRPr="00CD1D03">
        <w:rPr>
          <w:szCs w:val="28"/>
        </w:rPr>
        <w:t xml:space="preserve">дминистративным регламентом предоставления муниципальной услуги «Передача жилых помещений муниципального жилищного фонда в собственность граждан (приватизация)», утвержденным постановлением администрации муниципального образования городской округ «Охинский» от </w:t>
      </w:r>
      <w:r>
        <w:rPr>
          <w:szCs w:val="28"/>
        </w:rPr>
        <w:t>28.12.2022</w:t>
      </w:r>
      <w:r w:rsidRPr="00CD1D03">
        <w:rPr>
          <w:szCs w:val="28"/>
        </w:rPr>
        <w:t xml:space="preserve"> № </w:t>
      </w:r>
      <w:r>
        <w:rPr>
          <w:szCs w:val="28"/>
        </w:rPr>
        <w:t>996</w:t>
      </w:r>
      <w:r w:rsidRPr="00CD1D03">
        <w:rPr>
          <w:szCs w:val="28"/>
        </w:rPr>
        <w:t>, для решения вопроса о приватизации в представленном пакете</w:t>
      </w:r>
      <w:r>
        <w:rPr>
          <w:szCs w:val="28"/>
        </w:rPr>
        <w:t xml:space="preserve"> документов</w:t>
      </w:r>
      <w:r w:rsidRPr="00CD1D03">
        <w:rPr>
          <w:szCs w:val="28"/>
        </w:rPr>
        <w:t xml:space="preserve"> отсутствуют справки, подтверждающие факт</w:t>
      </w:r>
      <w:r>
        <w:rPr>
          <w:szCs w:val="28"/>
        </w:rPr>
        <w:t xml:space="preserve"> Вашей</w:t>
      </w:r>
      <w:r w:rsidRPr="00CD1D03">
        <w:rPr>
          <w:szCs w:val="28"/>
        </w:rPr>
        <w:t xml:space="preserve"> регистрации по месту жительства в период </w:t>
      </w:r>
      <w:r>
        <w:rPr>
          <w:szCs w:val="28"/>
        </w:rPr>
        <w:t>с 11.07.1991 г. по 23.01.2009 г.</w:t>
      </w:r>
    </w:p>
    <w:p w14:paraId="786D06C3" w14:textId="77777777" w:rsidR="003E6E81" w:rsidRDefault="003E6E81" w:rsidP="003E6E81">
      <w:pPr>
        <w:tabs>
          <w:tab w:val="left" w:pos="567"/>
          <w:tab w:val="left" w:pos="709"/>
          <w:tab w:val="left" w:pos="900"/>
        </w:tabs>
        <w:spacing w:line="360" w:lineRule="auto"/>
        <w:ind w:firstLine="709"/>
        <w:jc w:val="both"/>
        <w:rPr>
          <w:szCs w:val="28"/>
        </w:rPr>
      </w:pPr>
      <w:r w:rsidRPr="00CD1D03">
        <w:rPr>
          <w:szCs w:val="28"/>
        </w:rPr>
        <w:t>Рекомендуем Вам обратиться в Охинский городской суд для установления юридического факта</w:t>
      </w:r>
      <w:r>
        <w:rPr>
          <w:szCs w:val="28"/>
        </w:rPr>
        <w:t xml:space="preserve"> </w:t>
      </w:r>
      <w:r w:rsidRPr="004D3AA4">
        <w:rPr>
          <w:szCs w:val="28"/>
        </w:rPr>
        <w:t>неиспользования</w:t>
      </w:r>
      <w:r>
        <w:rPr>
          <w:szCs w:val="28"/>
        </w:rPr>
        <w:t xml:space="preserve"> </w:t>
      </w:r>
      <w:r w:rsidRPr="004D3AA4">
        <w:rPr>
          <w:szCs w:val="28"/>
        </w:rPr>
        <w:t>права приватизации жилого помещения в период</w:t>
      </w:r>
      <w:r w:rsidRPr="00CD1D03">
        <w:rPr>
          <w:szCs w:val="28"/>
        </w:rPr>
        <w:t xml:space="preserve"> </w:t>
      </w:r>
      <w:r>
        <w:rPr>
          <w:szCs w:val="28"/>
        </w:rPr>
        <w:t>с 11.07.1991 г. по 23.01.2009 г.</w:t>
      </w:r>
    </w:p>
    <w:p w14:paraId="09A96745" w14:textId="77777777" w:rsidR="003E6E81" w:rsidRPr="00CD1D03" w:rsidRDefault="003E6E81" w:rsidP="003E6E81">
      <w:pPr>
        <w:tabs>
          <w:tab w:val="left" w:pos="567"/>
          <w:tab w:val="left" w:pos="709"/>
          <w:tab w:val="left" w:pos="900"/>
        </w:tabs>
        <w:spacing w:line="360" w:lineRule="auto"/>
        <w:ind w:firstLine="709"/>
        <w:jc w:val="both"/>
        <w:rPr>
          <w:szCs w:val="28"/>
        </w:rPr>
      </w:pPr>
      <w:r w:rsidRPr="00CD1D03">
        <w:rPr>
          <w:szCs w:val="28"/>
        </w:rPr>
        <w:t>В случае регистрации</w:t>
      </w:r>
      <w:r>
        <w:rPr>
          <w:szCs w:val="28"/>
        </w:rPr>
        <w:t xml:space="preserve"> по месту жительства</w:t>
      </w:r>
      <w:r w:rsidRPr="00CD1D03">
        <w:rPr>
          <w:szCs w:val="28"/>
        </w:rPr>
        <w:t xml:space="preserve"> за пределами Охинского района в указанный период, необходимо дополнительно представить </w:t>
      </w:r>
      <w:r>
        <w:rPr>
          <w:szCs w:val="28"/>
        </w:rPr>
        <w:t xml:space="preserve">справку </w:t>
      </w:r>
      <w:r>
        <w:rPr>
          <w:szCs w:val="28"/>
        </w:rPr>
        <w:lastRenderedPageBreak/>
        <w:t xml:space="preserve">о неиспользовании права </w:t>
      </w:r>
      <w:r w:rsidRPr="00CD1D03">
        <w:rPr>
          <w:szCs w:val="28"/>
        </w:rPr>
        <w:t>приватизации в ином субъекте Российской Федерации, муниципальном образовании, районе.</w:t>
      </w:r>
    </w:p>
    <w:p w14:paraId="42EB826E" w14:textId="77777777" w:rsidR="003E6E81" w:rsidRPr="00CD1D03" w:rsidRDefault="003E6E81" w:rsidP="003E6E81">
      <w:pPr>
        <w:spacing w:line="360" w:lineRule="auto"/>
        <w:ind w:firstLine="709"/>
        <w:jc w:val="both"/>
        <w:rPr>
          <w:szCs w:val="28"/>
        </w:rPr>
      </w:pPr>
      <w:r w:rsidRPr="00CD1D03">
        <w:rPr>
          <w:szCs w:val="28"/>
        </w:rPr>
        <w:t xml:space="preserve">Учитывая изложенное, оформить договор передачи жилого помещения по адресу: Сахалинская область, </w:t>
      </w:r>
      <w:r>
        <w:rPr>
          <w:szCs w:val="28"/>
        </w:rPr>
        <w:t>г. Оха, уч. Военный, д. 10, кв. 10</w:t>
      </w:r>
      <w:r w:rsidRPr="00CD1D03">
        <w:rPr>
          <w:szCs w:val="28"/>
        </w:rPr>
        <w:t xml:space="preserve"> в Вашу собственность не представляется возможным, в связи с чем комитет возвращает заявление с прилагаемыми документами.</w:t>
      </w:r>
    </w:p>
    <w:p w14:paraId="5FF790EC" w14:textId="77777777" w:rsidR="003E6E81" w:rsidRPr="00CD1D03" w:rsidRDefault="003E6E81" w:rsidP="003E6E81">
      <w:pPr>
        <w:tabs>
          <w:tab w:val="left" w:pos="915"/>
        </w:tabs>
        <w:spacing w:line="276" w:lineRule="auto"/>
        <w:jc w:val="both"/>
        <w:rPr>
          <w:szCs w:val="28"/>
        </w:rPr>
      </w:pPr>
    </w:p>
    <w:p w14:paraId="377F9B35" w14:textId="77777777" w:rsidR="003E6E81" w:rsidRPr="00CD1D03" w:rsidRDefault="003E6E81" w:rsidP="003E6E81">
      <w:pPr>
        <w:tabs>
          <w:tab w:val="left" w:pos="915"/>
        </w:tabs>
        <w:spacing w:line="276" w:lineRule="auto"/>
        <w:jc w:val="both"/>
        <w:rPr>
          <w:szCs w:val="28"/>
        </w:rPr>
      </w:pPr>
    </w:p>
    <w:tbl>
      <w:tblPr>
        <w:tblW w:w="19212" w:type="dxa"/>
        <w:tblLook w:val="01E0" w:firstRow="1" w:lastRow="1" w:firstColumn="1" w:lastColumn="1" w:noHBand="0" w:noVBand="0"/>
      </w:tblPr>
      <w:tblGrid>
        <w:gridCol w:w="4644"/>
        <w:gridCol w:w="4962"/>
        <w:gridCol w:w="4644"/>
        <w:gridCol w:w="4962"/>
      </w:tblGrid>
      <w:tr w:rsidR="003E6E81" w:rsidRPr="00CD1D03" w14:paraId="7794A552" w14:textId="77777777" w:rsidTr="00740CAE">
        <w:tc>
          <w:tcPr>
            <w:tcW w:w="4644" w:type="dxa"/>
          </w:tcPr>
          <w:p w14:paraId="35720231" w14:textId="77777777" w:rsidR="003E6E81" w:rsidRPr="00CD1D03" w:rsidRDefault="003E6E81" w:rsidP="00740CAE">
            <w:pPr>
              <w:jc w:val="both"/>
              <w:rPr>
                <w:szCs w:val="28"/>
              </w:rPr>
            </w:pPr>
            <w:r>
              <w:rPr>
                <w:szCs w:val="28"/>
              </w:rPr>
              <w:t>П</w:t>
            </w:r>
            <w:r w:rsidRPr="00CD1D03">
              <w:rPr>
                <w:szCs w:val="28"/>
              </w:rPr>
              <w:t>редседател</w:t>
            </w:r>
            <w:r>
              <w:rPr>
                <w:szCs w:val="28"/>
              </w:rPr>
              <w:t>ь</w:t>
            </w:r>
            <w:r w:rsidRPr="00CD1D03">
              <w:rPr>
                <w:szCs w:val="28"/>
              </w:rPr>
              <w:t xml:space="preserve"> комитета по управлению муниципальным имуществом и экономике муниципального образования городской округ «Охинский»</w:t>
            </w:r>
          </w:p>
        </w:tc>
        <w:tc>
          <w:tcPr>
            <w:tcW w:w="4962" w:type="dxa"/>
          </w:tcPr>
          <w:p w14:paraId="71CAE5A5" w14:textId="77777777" w:rsidR="003E6E81" w:rsidRPr="00CD1D03" w:rsidRDefault="003E6E81" w:rsidP="00740CAE">
            <w:pPr>
              <w:spacing w:line="276" w:lineRule="auto"/>
              <w:jc w:val="center"/>
              <w:rPr>
                <w:szCs w:val="28"/>
              </w:rPr>
            </w:pPr>
            <w:r w:rsidRPr="00CD1D03">
              <w:rPr>
                <w:szCs w:val="28"/>
              </w:rPr>
              <w:t xml:space="preserve">                 </w:t>
            </w:r>
            <w:r>
              <w:rPr>
                <w:szCs w:val="28"/>
              </w:rPr>
              <w:t xml:space="preserve">                  </w:t>
            </w:r>
            <w:r w:rsidRPr="00CD1D03">
              <w:rPr>
                <w:szCs w:val="28"/>
              </w:rPr>
              <w:t xml:space="preserve">  </w:t>
            </w:r>
            <w:r w:rsidR="00B65C7F">
              <w:rPr>
                <w:szCs w:val="28"/>
              </w:rPr>
              <w:t>Т.Т. Иванов</w:t>
            </w:r>
          </w:p>
        </w:tc>
        <w:tc>
          <w:tcPr>
            <w:tcW w:w="4644" w:type="dxa"/>
          </w:tcPr>
          <w:p w14:paraId="0FD8CE99" w14:textId="77777777" w:rsidR="003E6E81" w:rsidRPr="00CD1D03" w:rsidRDefault="003E6E81" w:rsidP="00740CAE">
            <w:pPr>
              <w:spacing w:line="276" w:lineRule="auto"/>
              <w:jc w:val="both"/>
              <w:rPr>
                <w:szCs w:val="28"/>
              </w:rPr>
            </w:pPr>
            <w:r w:rsidRPr="00CD1D03">
              <w:rPr>
                <w:szCs w:val="28"/>
              </w:rPr>
              <w:t xml:space="preserve"> </w:t>
            </w:r>
          </w:p>
        </w:tc>
        <w:tc>
          <w:tcPr>
            <w:tcW w:w="4962" w:type="dxa"/>
          </w:tcPr>
          <w:p w14:paraId="0B7A8D8A" w14:textId="77777777" w:rsidR="003E6E81" w:rsidRPr="00CD1D03" w:rsidRDefault="003E6E81" w:rsidP="00740CAE">
            <w:pPr>
              <w:spacing w:line="276" w:lineRule="auto"/>
              <w:jc w:val="right"/>
              <w:rPr>
                <w:szCs w:val="28"/>
              </w:rPr>
            </w:pPr>
            <w:r w:rsidRPr="00CD1D03">
              <w:rPr>
                <w:szCs w:val="28"/>
              </w:rPr>
              <w:t>Н.В. Мусаева</w:t>
            </w:r>
          </w:p>
        </w:tc>
      </w:tr>
    </w:tbl>
    <w:p w14:paraId="1C9731DA" w14:textId="77777777" w:rsidR="003E6E81" w:rsidRDefault="003E6E81" w:rsidP="003E6E81">
      <w:pPr>
        <w:pStyle w:val="Standard"/>
        <w:spacing w:after="160" w:line="259" w:lineRule="atLeast"/>
        <w:ind w:left="4395"/>
        <w:jc w:val="right"/>
        <w:rPr>
          <w:sz w:val="20"/>
        </w:rPr>
      </w:pPr>
    </w:p>
    <w:p w14:paraId="6F6043CC" w14:textId="77777777" w:rsidR="003E6E81" w:rsidRDefault="003E6E81" w:rsidP="003E6E81">
      <w:pPr>
        <w:pStyle w:val="Standard"/>
        <w:spacing w:after="160" w:line="259" w:lineRule="atLeast"/>
        <w:ind w:left="4395"/>
        <w:jc w:val="right"/>
        <w:rPr>
          <w:sz w:val="20"/>
        </w:rPr>
      </w:pPr>
    </w:p>
    <w:p w14:paraId="5B15CD83" w14:textId="77777777" w:rsidR="003E6E81" w:rsidRDefault="003E6E81" w:rsidP="003E6E81">
      <w:pPr>
        <w:pStyle w:val="Standard"/>
        <w:spacing w:after="160" w:line="259" w:lineRule="atLeast"/>
        <w:ind w:left="4395"/>
        <w:jc w:val="right"/>
        <w:rPr>
          <w:sz w:val="20"/>
        </w:rPr>
      </w:pPr>
    </w:p>
    <w:p w14:paraId="6E7A03B6" w14:textId="77777777" w:rsidR="003E6E81" w:rsidRDefault="003E6E81" w:rsidP="003E6E81">
      <w:pPr>
        <w:pStyle w:val="Standard"/>
        <w:spacing w:after="160" w:line="259" w:lineRule="atLeast"/>
        <w:ind w:left="4395"/>
        <w:jc w:val="right"/>
        <w:rPr>
          <w:sz w:val="20"/>
        </w:rPr>
      </w:pPr>
    </w:p>
    <w:p w14:paraId="59ED5740" w14:textId="77777777" w:rsidR="003E6E81" w:rsidRDefault="003E6E81" w:rsidP="003E6E81">
      <w:pPr>
        <w:pStyle w:val="Standard"/>
        <w:spacing w:after="160" w:line="259" w:lineRule="atLeast"/>
        <w:ind w:left="4395"/>
        <w:jc w:val="right"/>
        <w:rPr>
          <w:sz w:val="20"/>
        </w:rPr>
      </w:pPr>
    </w:p>
    <w:p w14:paraId="01390F17" w14:textId="466761B2" w:rsidR="003E6E81" w:rsidRDefault="003E6E81" w:rsidP="003E6E81">
      <w:pPr>
        <w:pStyle w:val="Standard"/>
        <w:spacing w:after="160" w:line="259" w:lineRule="atLeast"/>
        <w:ind w:left="4395"/>
        <w:jc w:val="right"/>
        <w:rPr>
          <w:sz w:val="20"/>
        </w:rPr>
      </w:pPr>
    </w:p>
    <w:p w14:paraId="071BC754" w14:textId="4FBA96F0" w:rsidR="007C561C" w:rsidRDefault="007C561C" w:rsidP="003E6E81">
      <w:pPr>
        <w:pStyle w:val="Standard"/>
        <w:spacing w:after="160" w:line="259" w:lineRule="atLeast"/>
        <w:ind w:left="4395"/>
        <w:jc w:val="right"/>
        <w:rPr>
          <w:sz w:val="20"/>
        </w:rPr>
      </w:pPr>
    </w:p>
    <w:p w14:paraId="443D6295" w14:textId="01FBCF77" w:rsidR="007C561C" w:rsidRDefault="007C561C" w:rsidP="003E6E81">
      <w:pPr>
        <w:pStyle w:val="Standard"/>
        <w:spacing w:after="160" w:line="259" w:lineRule="atLeast"/>
        <w:ind w:left="4395"/>
        <w:jc w:val="right"/>
        <w:rPr>
          <w:sz w:val="20"/>
        </w:rPr>
      </w:pPr>
    </w:p>
    <w:p w14:paraId="3452B9D6" w14:textId="64B003A9" w:rsidR="007C561C" w:rsidRDefault="007C561C" w:rsidP="003E6E81">
      <w:pPr>
        <w:pStyle w:val="Standard"/>
        <w:spacing w:after="160" w:line="259" w:lineRule="atLeast"/>
        <w:ind w:left="4395"/>
        <w:jc w:val="right"/>
        <w:rPr>
          <w:sz w:val="20"/>
        </w:rPr>
      </w:pPr>
    </w:p>
    <w:p w14:paraId="4F894EB9" w14:textId="77777777" w:rsidR="007C561C" w:rsidRDefault="007C561C" w:rsidP="003E6E81">
      <w:pPr>
        <w:pStyle w:val="Standard"/>
        <w:spacing w:after="160" w:line="259" w:lineRule="atLeast"/>
        <w:ind w:left="4395"/>
        <w:jc w:val="right"/>
        <w:rPr>
          <w:sz w:val="20"/>
        </w:rPr>
      </w:pPr>
    </w:p>
    <w:p w14:paraId="05049ADC" w14:textId="77777777" w:rsidR="003E6E81" w:rsidRDefault="003E6E81" w:rsidP="003E6E81">
      <w:pPr>
        <w:pStyle w:val="Standard"/>
        <w:spacing w:after="160" w:line="259" w:lineRule="atLeast"/>
        <w:ind w:left="4395"/>
        <w:jc w:val="right"/>
        <w:rPr>
          <w:sz w:val="20"/>
        </w:rPr>
      </w:pPr>
    </w:p>
    <w:p w14:paraId="02214DFB" w14:textId="77777777" w:rsidR="007C561C" w:rsidRDefault="007C561C" w:rsidP="007C561C">
      <w:pPr>
        <w:jc w:val="right"/>
        <w:rPr>
          <w:b/>
        </w:rPr>
      </w:pPr>
    </w:p>
    <w:p w14:paraId="28D00FA2" w14:textId="77777777" w:rsidR="007C561C" w:rsidRDefault="007C561C" w:rsidP="007C561C">
      <w:pPr>
        <w:jc w:val="right"/>
        <w:rPr>
          <w:b/>
        </w:rPr>
      </w:pPr>
    </w:p>
    <w:p w14:paraId="4D43B37A" w14:textId="77777777" w:rsidR="007C561C" w:rsidRDefault="007C561C" w:rsidP="007C561C">
      <w:pPr>
        <w:jc w:val="right"/>
        <w:rPr>
          <w:b/>
        </w:rPr>
      </w:pPr>
    </w:p>
    <w:p w14:paraId="4A3233BC" w14:textId="77777777" w:rsidR="007C561C" w:rsidRDefault="007C561C" w:rsidP="007C561C">
      <w:pPr>
        <w:jc w:val="right"/>
        <w:rPr>
          <w:b/>
        </w:rPr>
      </w:pPr>
    </w:p>
    <w:p w14:paraId="6D5E8FDA" w14:textId="77777777" w:rsidR="007C561C" w:rsidRDefault="007C561C" w:rsidP="007C561C">
      <w:pPr>
        <w:jc w:val="right"/>
        <w:rPr>
          <w:b/>
        </w:rPr>
      </w:pPr>
    </w:p>
    <w:p w14:paraId="1E37C227" w14:textId="77777777" w:rsidR="007C561C" w:rsidRDefault="007C561C" w:rsidP="007C561C">
      <w:pPr>
        <w:jc w:val="right"/>
        <w:rPr>
          <w:b/>
        </w:rPr>
      </w:pPr>
    </w:p>
    <w:p w14:paraId="53713D85" w14:textId="77777777" w:rsidR="007C561C" w:rsidRDefault="007C561C" w:rsidP="007C561C">
      <w:pPr>
        <w:jc w:val="right"/>
        <w:rPr>
          <w:b/>
        </w:rPr>
      </w:pPr>
    </w:p>
    <w:p w14:paraId="731F0E67" w14:textId="77777777" w:rsidR="007C561C" w:rsidRDefault="007C561C" w:rsidP="007C561C">
      <w:pPr>
        <w:jc w:val="right"/>
        <w:rPr>
          <w:b/>
        </w:rPr>
      </w:pPr>
    </w:p>
    <w:p w14:paraId="6B808669" w14:textId="77777777" w:rsidR="007C561C" w:rsidRDefault="007C561C" w:rsidP="007C561C">
      <w:pPr>
        <w:jc w:val="right"/>
        <w:rPr>
          <w:b/>
        </w:rPr>
      </w:pPr>
    </w:p>
    <w:p w14:paraId="0A95F0F7" w14:textId="77777777" w:rsidR="00821501" w:rsidRDefault="00821501" w:rsidP="007C561C">
      <w:pPr>
        <w:jc w:val="right"/>
        <w:rPr>
          <w:b/>
        </w:rPr>
      </w:pPr>
    </w:p>
    <w:p w14:paraId="14C17DE4" w14:textId="79353DEF" w:rsidR="007C561C" w:rsidRDefault="007C561C" w:rsidP="007C561C">
      <w:pPr>
        <w:jc w:val="right"/>
        <w:rPr>
          <w:b/>
        </w:rPr>
      </w:pPr>
      <w:r>
        <w:rPr>
          <w:b/>
        </w:rPr>
        <w:lastRenderedPageBreak/>
        <w:t>Приложение 9</w:t>
      </w:r>
    </w:p>
    <w:p w14:paraId="4144D800" w14:textId="65FF7893" w:rsidR="007C561C" w:rsidRDefault="007C561C" w:rsidP="007C561C">
      <w:pPr>
        <w:rPr>
          <w:b/>
        </w:rPr>
      </w:pPr>
    </w:p>
    <w:tbl>
      <w:tblPr>
        <w:tblpPr w:leftFromText="180" w:rightFromText="180" w:vertAnchor="page" w:horzAnchor="margin" w:tblpY="1252"/>
        <w:tblW w:w="9849" w:type="dxa"/>
        <w:tblLayout w:type="fixed"/>
        <w:tblLook w:val="0000" w:firstRow="0" w:lastRow="0" w:firstColumn="0" w:lastColumn="0" w:noHBand="0" w:noVBand="0"/>
      </w:tblPr>
      <w:tblGrid>
        <w:gridCol w:w="3983"/>
        <w:gridCol w:w="128"/>
        <w:gridCol w:w="1161"/>
        <w:gridCol w:w="128"/>
        <w:gridCol w:w="4321"/>
        <w:gridCol w:w="128"/>
      </w:tblGrid>
      <w:tr w:rsidR="007C561C" w14:paraId="07428F00" w14:textId="77777777" w:rsidTr="00821501">
        <w:trPr>
          <w:gridAfter w:val="1"/>
          <w:wAfter w:w="128" w:type="dxa"/>
          <w:trHeight w:hRule="exact" w:val="966"/>
        </w:trPr>
        <w:tc>
          <w:tcPr>
            <w:tcW w:w="3983" w:type="dxa"/>
            <w:vAlign w:val="bottom"/>
          </w:tcPr>
          <w:p w14:paraId="6DCACD20" w14:textId="54A22B3D" w:rsidR="007C561C" w:rsidRDefault="007C561C" w:rsidP="00821501">
            <w:pPr>
              <w:jc w:val="center"/>
            </w:pPr>
            <w:r>
              <w:rPr>
                <w:noProof/>
                <w:lang w:eastAsia="ru-RU"/>
              </w:rPr>
              <w:drawing>
                <wp:inline distT="0" distB="0" distL="0" distR="0" wp14:anchorId="5E07D6DD" wp14:editId="2920EB9E">
                  <wp:extent cx="478155" cy="633340"/>
                  <wp:effectExtent l="0" t="0" r="0" b="0"/>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098" cy="634588"/>
                          </a:xfrm>
                          <a:prstGeom prst="rect">
                            <a:avLst/>
                          </a:prstGeom>
                          <a:noFill/>
                          <a:ln>
                            <a:noFill/>
                          </a:ln>
                        </pic:spPr>
                      </pic:pic>
                    </a:graphicData>
                  </a:graphic>
                </wp:inline>
              </w:drawing>
            </w:r>
          </w:p>
          <w:p w14:paraId="182C3399" w14:textId="77777777" w:rsidR="007C561C" w:rsidRDefault="007C561C" w:rsidP="00821501">
            <w:pPr>
              <w:jc w:val="center"/>
              <w:rPr>
                <w:rFonts w:ascii="Courier New" w:hAnsi="Courier New" w:cs="Courier New"/>
                <w:noProof/>
                <w:sz w:val="20"/>
              </w:rPr>
            </w:pPr>
          </w:p>
        </w:tc>
        <w:tc>
          <w:tcPr>
            <w:tcW w:w="1289" w:type="dxa"/>
            <w:gridSpan w:val="2"/>
          </w:tcPr>
          <w:p w14:paraId="72C42881" w14:textId="77777777" w:rsidR="007C561C" w:rsidRDefault="007C561C" w:rsidP="00821501">
            <w:pPr>
              <w:ind w:left="33"/>
              <w:rPr>
                <w:rFonts w:ascii="Courier New" w:hAnsi="Courier New" w:cs="Courier New"/>
                <w:noProof/>
                <w:sz w:val="20"/>
              </w:rPr>
            </w:pPr>
          </w:p>
        </w:tc>
        <w:tc>
          <w:tcPr>
            <w:tcW w:w="4449" w:type="dxa"/>
            <w:gridSpan w:val="2"/>
          </w:tcPr>
          <w:p w14:paraId="6A52D858" w14:textId="77777777" w:rsidR="007C561C" w:rsidRDefault="007C561C" w:rsidP="00821501">
            <w:pPr>
              <w:ind w:left="5"/>
              <w:jc w:val="center"/>
              <w:rPr>
                <w:rFonts w:ascii="Courier New" w:hAnsi="Courier New" w:cs="Courier New"/>
                <w:noProof/>
                <w:sz w:val="20"/>
              </w:rPr>
            </w:pPr>
          </w:p>
        </w:tc>
      </w:tr>
      <w:tr w:rsidR="007C561C" w:rsidRPr="00380EC8" w14:paraId="23703CB3" w14:textId="77777777" w:rsidTr="00821501">
        <w:trPr>
          <w:trHeight w:hRule="exact" w:val="2866"/>
        </w:trPr>
        <w:tc>
          <w:tcPr>
            <w:tcW w:w="4111" w:type="dxa"/>
            <w:gridSpan w:val="2"/>
          </w:tcPr>
          <w:p w14:paraId="1F749D1D" w14:textId="77777777" w:rsidR="007C561C" w:rsidRDefault="007C561C" w:rsidP="00821501">
            <w:pPr>
              <w:spacing w:after="0" w:line="240" w:lineRule="auto"/>
              <w:jc w:val="center"/>
              <w:rPr>
                <w:b/>
                <w:noProof/>
                <w:sz w:val="16"/>
                <w:szCs w:val="16"/>
              </w:rPr>
            </w:pPr>
            <w:r>
              <w:rPr>
                <w:b/>
                <w:noProof/>
                <w:sz w:val="16"/>
                <w:szCs w:val="16"/>
              </w:rPr>
              <w:t>РОССИЙСКАЯ ФЕДЕРАЦИЯ</w:t>
            </w:r>
          </w:p>
          <w:p w14:paraId="57BC1828" w14:textId="77777777" w:rsidR="007C561C" w:rsidRDefault="007C561C" w:rsidP="00821501">
            <w:pPr>
              <w:spacing w:after="0" w:line="240" w:lineRule="auto"/>
              <w:jc w:val="center"/>
              <w:rPr>
                <w:b/>
                <w:noProof/>
                <w:sz w:val="16"/>
                <w:szCs w:val="16"/>
              </w:rPr>
            </w:pPr>
            <w:r>
              <w:rPr>
                <w:b/>
                <w:noProof/>
                <w:sz w:val="16"/>
                <w:szCs w:val="16"/>
              </w:rPr>
              <w:t>САХАЛИНСКАЯ ОБЛАСТЬ</w:t>
            </w:r>
          </w:p>
          <w:p w14:paraId="65F7A054" w14:textId="77777777" w:rsidR="007C561C" w:rsidRDefault="007C561C" w:rsidP="00821501">
            <w:pPr>
              <w:spacing w:after="0" w:line="240" w:lineRule="auto"/>
              <w:jc w:val="center"/>
              <w:rPr>
                <w:b/>
                <w:noProof/>
                <w:sz w:val="16"/>
                <w:szCs w:val="16"/>
              </w:rPr>
            </w:pPr>
          </w:p>
          <w:p w14:paraId="67CEA2A3" w14:textId="77777777" w:rsidR="007C561C" w:rsidRDefault="007C561C" w:rsidP="00821501">
            <w:pPr>
              <w:spacing w:after="0" w:line="240" w:lineRule="auto"/>
              <w:jc w:val="center"/>
              <w:rPr>
                <w:b/>
                <w:noProof/>
                <w:sz w:val="16"/>
                <w:szCs w:val="16"/>
              </w:rPr>
            </w:pPr>
            <w:r w:rsidRPr="009B5002">
              <w:rPr>
                <w:b/>
                <w:noProof/>
                <w:sz w:val="16"/>
                <w:szCs w:val="16"/>
              </w:rPr>
              <w:t>КОМИТЕТ</w:t>
            </w:r>
          </w:p>
          <w:p w14:paraId="7D42252C" w14:textId="77777777" w:rsidR="007C561C" w:rsidRPr="009B5002" w:rsidRDefault="007C561C" w:rsidP="00821501">
            <w:pPr>
              <w:spacing w:after="0" w:line="240" w:lineRule="auto"/>
              <w:jc w:val="center"/>
              <w:rPr>
                <w:b/>
                <w:noProof/>
                <w:sz w:val="16"/>
                <w:szCs w:val="16"/>
              </w:rPr>
            </w:pPr>
            <w:r w:rsidRPr="009B5002">
              <w:rPr>
                <w:b/>
                <w:noProof/>
                <w:sz w:val="16"/>
                <w:szCs w:val="16"/>
              </w:rPr>
              <w:t xml:space="preserve"> ПО УПРАВЛЕНИЮ</w:t>
            </w:r>
          </w:p>
          <w:p w14:paraId="6D9900A4" w14:textId="77777777" w:rsidR="007C561C" w:rsidRPr="009B5002" w:rsidRDefault="007C561C" w:rsidP="00821501">
            <w:pPr>
              <w:spacing w:after="0" w:line="240" w:lineRule="auto"/>
              <w:jc w:val="center"/>
              <w:rPr>
                <w:b/>
                <w:noProof/>
                <w:sz w:val="16"/>
                <w:szCs w:val="16"/>
              </w:rPr>
            </w:pPr>
            <w:r w:rsidRPr="009B5002">
              <w:rPr>
                <w:b/>
                <w:noProof/>
                <w:sz w:val="16"/>
                <w:szCs w:val="16"/>
              </w:rPr>
              <w:t>МУНИЦИПАЛЬНЫМ ИМУЩЕСТВОМ И</w:t>
            </w:r>
          </w:p>
          <w:p w14:paraId="21BA96EE" w14:textId="77777777" w:rsidR="007C561C" w:rsidRDefault="007C561C" w:rsidP="00821501">
            <w:pPr>
              <w:spacing w:after="0" w:line="240" w:lineRule="auto"/>
              <w:jc w:val="center"/>
              <w:rPr>
                <w:b/>
                <w:noProof/>
                <w:sz w:val="16"/>
                <w:szCs w:val="16"/>
              </w:rPr>
            </w:pPr>
            <w:r w:rsidRPr="009B5002">
              <w:rPr>
                <w:b/>
                <w:noProof/>
                <w:sz w:val="16"/>
                <w:szCs w:val="16"/>
              </w:rPr>
              <w:t>ЭКОНОМИКЕ МУНИЦИПАЛЬНОГО ОБРАЗОВАНИЯ ГОРОДСКОЙ ОКРУГ «ОХИНСКИЙ»</w:t>
            </w:r>
          </w:p>
          <w:p w14:paraId="0E3CEBFA" w14:textId="77777777" w:rsidR="007C561C" w:rsidRPr="00EC718D" w:rsidRDefault="007C561C" w:rsidP="00821501">
            <w:pPr>
              <w:spacing w:after="0" w:line="240" w:lineRule="auto"/>
              <w:jc w:val="center"/>
              <w:rPr>
                <w:b/>
                <w:noProof/>
                <w:sz w:val="16"/>
                <w:szCs w:val="16"/>
              </w:rPr>
            </w:pPr>
            <w:r w:rsidRPr="00EC718D">
              <w:rPr>
                <w:b/>
                <w:noProof/>
                <w:sz w:val="16"/>
                <w:szCs w:val="16"/>
              </w:rPr>
              <w:t>(КУМИиЭ МО ГОРОДСКОЙ ОКРУГ «ОХИНСКИЙ»)</w:t>
            </w:r>
          </w:p>
          <w:p w14:paraId="52357C2F" w14:textId="77777777" w:rsidR="007C561C" w:rsidRDefault="007C561C" w:rsidP="00821501">
            <w:pPr>
              <w:spacing w:after="0" w:line="240" w:lineRule="auto"/>
              <w:jc w:val="center"/>
              <w:rPr>
                <w:sz w:val="4"/>
                <w:szCs w:val="10"/>
              </w:rPr>
            </w:pPr>
          </w:p>
          <w:p w14:paraId="68E9F0E9" w14:textId="77777777" w:rsidR="007C561C" w:rsidRDefault="007C561C" w:rsidP="00821501">
            <w:pPr>
              <w:spacing w:after="0" w:line="240" w:lineRule="auto"/>
              <w:jc w:val="center"/>
              <w:rPr>
                <w:sz w:val="16"/>
                <w:szCs w:val="16"/>
              </w:rPr>
            </w:pPr>
            <w:r>
              <w:rPr>
                <w:sz w:val="16"/>
                <w:szCs w:val="16"/>
              </w:rPr>
              <w:t>ул. Ленина, д.13, г. Оха, Сахалинская обл., 694490</w:t>
            </w:r>
          </w:p>
          <w:p w14:paraId="71CC12AD" w14:textId="77777777" w:rsidR="007C561C" w:rsidRPr="00D30408" w:rsidRDefault="007C561C" w:rsidP="00821501">
            <w:pPr>
              <w:spacing w:after="0" w:line="240" w:lineRule="auto"/>
              <w:jc w:val="center"/>
              <w:rPr>
                <w:sz w:val="16"/>
                <w:szCs w:val="16"/>
              </w:rPr>
            </w:pPr>
            <w:r>
              <w:rPr>
                <w:sz w:val="16"/>
                <w:szCs w:val="16"/>
                <w:lang w:val="en-US"/>
              </w:rPr>
              <w:t>komitet</w:t>
            </w:r>
            <w:r w:rsidRPr="00D30408">
              <w:rPr>
                <w:sz w:val="16"/>
                <w:szCs w:val="16"/>
              </w:rPr>
              <w:t>-</w:t>
            </w:r>
            <w:r>
              <w:rPr>
                <w:sz w:val="16"/>
                <w:szCs w:val="16"/>
                <w:lang w:val="en-US"/>
              </w:rPr>
              <w:t>okha</w:t>
            </w:r>
            <w:r w:rsidRPr="00D30408">
              <w:rPr>
                <w:sz w:val="16"/>
                <w:szCs w:val="16"/>
              </w:rPr>
              <w:t>@</w:t>
            </w:r>
            <w:r>
              <w:rPr>
                <w:sz w:val="16"/>
                <w:szCs w:val="16"/>
                <w:lang w:val="en-US"/>
              </w:rPr>
              <w:t>sakhalin</w:t>
            </w:r>
            <w:r w:rsidRPr="00D30408">
              <w:rPr>
                <w:sz w:val="16"/>
                <w:szCs w:val="16"/>
              </w:rPr>
              <w:t>.</w:t>
            </w:r>
            <w:r>
              <w:rPr>
                <w:sz w:val="16"/>
                <w:szCs w:val="16"/>
                <w:lang w:val="en-US"/>
              </w:rPr>
              <w:t>ru</w:t>
            </w:r>
          </w:p>
          <w:p w14:paraId="3CF5769A" w14:textId="77777777" w:rsidR="007C561C" w:rsidRPr="00E545D5" w:rsidRDefault="007C561C" w:rsidP="00821501">
            <w:pPr>
              <w:spacing w:after="0" w:line="240" w:lineRule="auto"/>
              <w:jc w:val="center"/>
              <w:rPr>
                <w:sz w:val="16"/>
                <w:szCs w:val="16"/>
              </w:rPr>
            </w:pPr>
            <w:r>
              <w:rPr>
                <w:sz w:val="16"/>
                <w:szCs w:val="16"/>
              </w:rPr>
              <w:t>Тел</w:t>
            </w:r>
            <w:r w:rsidRPr="007C4936">
              <w:rPr>
                <w:sz w:val="16"/>
                <w:szCs w:val="16"/>
              </w:rPr>
              <w:t>.</w:t>
            </w:r>
            <w:r>
              <w:rPr>
                <w:sz w:val="16"/>
                <w:szCs w:val="16"/>
              </w:rPr>
              <w:t>/Факс</w:t>
            </w:r>
            <w:r w:rsidRPr="007C4936">
              <w:rPr>
                <w:sz w:val="16"/>
                <w:szCs w:val="16"/>
              </w:rPr>
              <w:t xml:space="preserve">: </w:t>
            </w:r>
            <w:r w:rsidRPr="00D30408">
              <w:rPr>
                <w:sz w:val="16"/>
                <w:szCs w:val="16"/>
              </w:rPr>
              <w:t>8</w:t>
            </w:r>
            <w:r>
              <w:rPr>
                <w:sz w:val="16"/>
                <w:szCs w:val="16"/>
              </w:rPr>
              <w:t>(42437) 3</w:t>
            </w:r>
            <w:r w:rsidRPr="007C4936">
              <w:rPr>
                <w:sz w:val="16"/>
                <w:szCs w:val="16"/>
              </w:rPr>
              <w:t xml:space="preserve"> 21 72</w:t>
            </w:r>
          </w:p>
          <w:p w14:paraId="2FD3C03F" w14:textId="77777777" w:rsidR="007C561C" w:rsidRPr="00380EC8" w:rsidRDefault="007C561C" w:rsidP="00821501">
            <w:pPr>
              <w:spacing w:after="0" w:line="240" w:lineRule="auto"/>
              <w:jc w:val="center"/>
              <w:rPr>
                <w:noProof/>
                <w:sz w:val="16"/>
                <w:szCs w:val="16"/>
                <w:lang w:val="en-US"/>
              </w:rPr>
            </w:pPr>
            <w:r>
              <w:rPr>
                <w:sz w:val="16"/>
                <w:szCs w:val="16"/>
                <w:lang w:val="en-US"/>
              </w:rPr>
              <w:t>E</w:t>
            </w:r>
            <w:r w:rsidRPr="00380EC8">
              <w:rPr>
                <w:sz w:val="16"/>
                <w:szCs w:val="16"/>
                <w:lang w:val="en-US"/>
              </w:rPr>
              <w:t>-</w:t>
            </w:r>
            <w:r>
              <w:rPr>
                <w:sz w:val="16"/>
                <w:szCs w:val="16"/>
                <w:lang w:val="en-US"/>
              </w:rPr>
              <w:t>mail</w:t>
            </w:r>
            <w:r w:rsidRPr="00380EC8">
              <w:rPr>
                <w:sz w:val="16"/>
                <w:szCs w:val="16"/>
                <w:lang w:val="en-US"/>
              </w:rPr>
              <w:t xml:space="preserve">: </w:t>
            </w:r>
            <w:r>
              <w:rPr>
                <w:sz w:val="16"/>
                <w:szCs w:val="16"/>
                <w:lang w:val="en-US"/>
              </w:rPr>
              <w:t>komitet</w:t>
            </w:r>
            <w:r w:rsidRPr="00380EC8">
              <w:rPr>
                <w:sz w:val="16"/>
                <w:szCs w:val="16"/>
                <w:lang w:val="en-US"/>
              </w:rPr>
              <w:t>-</w:t>
            </w:r>
            <w:r>
              <w:rPr>
                <w:sz w:val="16"/>
                <w:szCs w:val="16"/>
                <w:lang w:val="en-US"/>
              </w:rPr>
              <w:t>okha</w:t>
            </w:r>
            <w:r w:rsidRPr="00380EC8">
              <w:rPr>
                <w:sz w:val="16"/>
                <w:szCs w:val="16"/>
                <w:lang w:val="en-US"/>
              </w:rPr>
              <w:t>@</w:t>
            </w:r>
            <w:r>
              <w:rPr>
                <w:sz w:val="16"/>
                <w:szCs w:val="16"/>
                <w:lang w:val="en-US"/>
              </w:rPr>
              <w:t>sakhalin</w:t>
            </w:r>
            <w:r w:rsidRPr="00380EC8">
              <w:rPr>
                <w:sz w:val="16"/>
                <w:szCs w:val="16"/>
                <w:lang w:val="en-US"/>
              </w:rPr>
              <w:t>.</w:t>
            </w:r>
            <w:r>
              <w:rPr>
                <w:sz w:val="16"/>
                <w:szCs w:val="16"/>
                <w:lang w:val="en-US"/>
              </w:rPr>
              <w:t>ru</w:t>
            </w:r>
          </w:p>
        </w:tc>
        <w:tc>
          <w:tcPr>
            <w:tcW w:w="1289" w:type="dxa"/>
            <w:gridSpan w:val="2"/>
          </w:tcPr>
          <w:p w14:paraId="6983039B" w14:textId="77777777" w:rsidR="007C561C" w:rsidRPr="00380EC8" w:rsidRDefault="007C561C" w:rsidP="00821501">
            <w:pPr>
              <w:ind w:left="33"/>
              <w:rPr>
                <w:noProof/>
                <w:sz w:val="20"/>
                <w:lang w:val="en-US"/>
              </w:rPr>
            </w:pPr>
          </w:p>
        </w:tc>
        <w:tc>
          <w:tcPr>
            <w:tcW w:w="4449" w:type="dxa"/>
            <w:gridSpan w:val="2"/>
          </w:tcPr>
          <w:p w14:paraId="622E3F87" w14:textId="77777777" w:rsidR="007C561C" w:rsidRPr="00993EBD" w:rsidRDefault="007C561C" w:rsidP="00821501">
            <w:pPr>
              <w:ind w:left="5"/>
              <w:jc w:val="center"/>
              <w:rPr>
                <w:noProof/>
                <w:szCs w:val="28"/>
                <w:lang w:val="en-US"/>
              </w:rPr>
            </w:pPr>
          </w:p>
          <w:p w14:paraId="2347FF4D" w14:textId="77777777" w:rsidR="007C561C" w:rsidRPr="000E5847" w:rsidRDefault="007C561C" w:rsidP="00821501">
            <w:pPr>
              <w:ind w:left="5"/>
              <w:jc w:val="center"/>
              <w:rPr>
                <w:noProof/>
                <w:szCs w:val="28"/>
              </w:rPr>
            </w:pPr>
            <w:r>
              <w:rPr>
                <w:noProof/>
                <w:szCs w:val="28"/>
              </w:rPr>
              <w:t>Кому_______________</w:t>
            </w:r>
          </w:p>
          <w:p w14:paraId="1C19FDF9" w14:textId="77777777" w:rsidR="007C561C" w:rsidRPr="00FA6360" w:rsidRDefault="007C561C" w:rsidP="00821501">
            <w:pPr>
              <w:ind w:left="5"/>
              <w:jc w:val="center"/>
              <w:rPr>
                <w:noProof/>
                <w:szCs w:val="24"/>
              </w:rPr>
            </w:pPr>
          </w:p>
          <w:p w14:paraId="2C30FA7F" w14:textId="77777777" w:rsidR="007C561C" w:rsidRPr="000E5847" w:rsidRDefault="007C561C" w:rsidP="00821501">
            <w:pPr>
              <w:ind w:left="5"/>
              <w:jc w:val="center"/>
              <w:rPr>
                <w:noProof/>
                <w:szCs w:val="24"/>
              </w:rPr>
            </w:pPr>
          </w:p>
          <w:p w14:paraId="6E06A716" w14:textId="77777777" w:rsidR="007C561C" w:rsidRPr="000E5847" w:rsidRDefault="007C561C" w:rsidP="00821501">
            <w:pPr>
              <w:ind w:left="5"/>
              <w:jc w:val="center"/>
              <w:rPr>
                <w:noProof/>
                <w:szCs w:val="24"/>
              </w:rPr>
            </w:pPr>
          </w:p>
          <w:p w14:paraId="1044E5BD" w14:textId="77777777" w:rsidR="007C561C" w:rsidRDefault="007C561C" w:rsidP="00821501">
            <w:pPr>
              <w:ind w:left="5"/>
              <w:jc w:val="center"/>
              <w:rPr>
                <w:noProof/>
                <w:szCs w:val="24"/>
              </w:rPr>
            </w:pPr>
          </w:p>
          <w:p w14:paraId="3E2E491E" w14:textId="77777777" w:rsidR="007C561C" w:rsidRDefault="007C561C" w:rsidP="00821501">
            <w:pPr>
              <w:ind w:left="5"/>
              <w:jc w:val="center"/>
              <w:rPr>
                <w:noProof/>
                <w:szCs w:val="24"/>
              </w:rPr>
            </w:pPr>
          </w:p>
          <w:p w14:paraId="10B7EC5A" w14:textId="77777777" w:rsidR="007C561C" w:rsidRPr="00380EC8" w:rsidRDefault="007C561C" w:rsidP="00821501">
            <w:pPr>
              <w:ind w:left="5"/>
              <w:jc w:val="center"/>
              <w:rPr>
                <w:rFonts w:ascii="Bookman Old Style" w:hAnsi="Bookman Old Style"/>
                <w:sz w:val="16"/>
                <w:szCs w:val="16"/>
              </w:rPr>
            </w:pPr>
          </w:p>
          <w:p w14:paraId="7AF2F41C" w14:textId="77777777" w:rsidR="007C561C" w:rsidRDefault="007C561C" w:rsidP="00821501">
            <w:pPr>
              <w:ind w:left="5"/>
              <w:jc w:val="right"/>
              <w:rPr>
                <w:rFonts w:ascii="Bookman Old Style" w:hAnsi="Bookman Old Style"/>
                <w:sz w:val="16"/>
                <w:szCs w:val="16"/>
              </w:rPr>
            </w:pPr>
          </w:p>
          <w:p w14:paraId="558BD7F2" w14:textId="77777777" w:rsidR="007C561C" w:rsidRPr="00380EC8" w:rsidRDefault="007C561C" w:rsidP="00821501">
            <w:pPr>
              <w:ind w:left="5"/>
              <w:jc w:val="right"/>
              <w:rPr>
                <w:rFonts w:ascii="Bookman Old Style" w:hAnsi="Bookman Old Style"/>
                <w:sz w:val="16"/>
                <w:szCs w:val="16"/>
              </w:rPr>
            </w:pPr>
          </w:p>
          <w:p w14:paraId="70E84FD4" w14:textId="77777777" w:rsidR="007C561C" w:rsidRPr="00380EC8" w:rsidRDefault="007C561C" w:rsidP="00821501">
            <w:pPr>
              <w:ind w:left="5"/>
              <w:jc w:val="right"/>
              <w:rPr>
                <w:rFonts w:ascii="Bookman Old Style" w:hAnsi="Bookman Old Style"/>
                <w:sz w:val="16"/>
                <w:szCs w:val="16"/>
              </w:rPr>
            </w:pPr>
          </w:p>
          <w:p w14:paraId="1B4B6DF5" w14:textId="77777777" w:rsidR="007C561C" w:rsidRPr="00380EC8" w:rsidRDefault="007C561C" w:rsidP="00821501">
            <w:pPr>
              <w:ind w:left="5"/>
              <w:jc w:val="right"/>
              <w:rPr>
                <w:rFonts w:ascii="Bookman Old Style" w:hAnsi="Bookman Old Style"/>
                <w:sz w:val="16"/>
                <w:szCs w:val="16"/>
              </w:rPr>
            </w:pPr>
          </w:p>
          <w:p w14:paraId="37C5FFE2" w14:textId="77777777" w:rsidR="007C561C" w:rsidRPr="00380EC8" w:rsidRDefault="007C561C" w:rsidP="00821501">
            <w:pPr>
              <w:ind w:left="5"/>
              <w:jc w:val="right"/>
              <w:rPr>
                <w:rFonts w:ascii="Bookman Old Style" w:hAnsi="Bookman Old Style"/>
                <w:sz w:val="16"/>
                <w:szCs w:val="16"/>
              </w:rPr>
            </w:pPr>
          </w:p>
          <w:p w14:paraId="41F65D90" w14:textId="77777777" w:rsidR="007C561C" w:rsidRPr="00380EC8" w:rsidRDefault="007C561C" w:rsidP="00821501">
            <w:pPr>
              <w:ind w:left="5"/>
              <w:jc w:val="right"/>
              <w:rPr>
                <w:rFonts w:ascii="Bookman Old Style" w:hAnsi="Bookman Old Style"/>
                <w:sz w:val="16"/>
                <w:szCs w:val="16"/>
              </w:rPr>
            </w:pPr>
          </w:p>
        </w:tc>
      </w:tr>
      <w:tr w:rsidR="007C561C" w14:paraId="567822CE" w14:textId="77777777" w:rsidTr="00821501">
        <w:trPr>
          <w:trHeight w:val="1250"/>
        </w:trPr>
        <w:tc>
          <w:tcPr>
            <w:tcW w:w="4111" w:type="dxa"/>
            <w:gridSpan w:val="2"/>
            <w:vAlign w:val="center"/>
          </w:tcPr>
          <w:p w14:paraId="23D55B46" w14:textId="0D1B143B" w:rsidR="007C561C" w:rsidRPr="009253F0" w:rsidRDefault="007C561C" w:rsidP="00821501">
            <w:pPr>
              <w:spacing w:after="0" w:line="240" w:lineRule="auto"/>
              <w:rPr>
                <w:noProof/>
                <w:szCs w:val="24"/>
                <w:u w:val="single"/>
              </w:rPr>
            </w:pPr>
            <w:r w:rsidRPr="00380EC8">
              <w:rPr>
                <w:noProof/>
                <w:szCs w:val="24"/>
                <w:u w:val="single"/>
              </w:rPr>
              <w:t xml:space="preserve">                   </w:t>
            </w:r>
            <w:r w:rsidRPr="00380EC8">
              <w:rPr>
                <w:noProof/>
                <w:szCs w:val="24"/>
              </w:rPr>
              <w:t xml:space="preserve">    </w:t>
            </w:r>
            <w:r w:rsidRPr="009253F0">
              <w:rPr>
                <w:noProof/>
                <w:szCs w:val="24"/>
              </w:rPr>
              <w:t>№</w:t>
            </w:r>
            <w:r>
              <w:rPr>
                <w:noProof/>
                <w:szCs w:val="24"/>
              </w:rPr>
              <w:t xml:space="preserve"> ____________</w:t>
            </w:r>
          </w:p>
          <w:p w14:paraId="4B1B4167" w14:textId="77777777" w:rsidR="007C561C" w:rsidRPr="009253F0" w:rsidRDefault="007C561C" w:rsidP="00821501">
            <w:pPr>
              <w:spacing w:after="0" w:line="240" w:lineRule="auto"/>
              <w:rPr>
                <w:noProof/>
                <w:sz w:val="10"/>
                <w:szCs w:val="10"/>
              </w:rPr>
            </w:pPr>
          </w:p>
          <w:p w14:paraId="6FA8F65D" w14:textId="0BD2A3B8" w:rsidR="007C561C" w:rsidRPr="00D441AA" w:rsidRDefault="007C561C" w:rsidP="00821501">
            <w:pPr>
              <w:spacing w:after="0" w:line="240" w:lineRule="auto"/>
              <w:rPr>
                <w:noProof/>
                <w:szCs w:val="24"/>
                <w:u w:val="single"/>
              </w:rPr>
            </w:pPr>
            <w:r w:rsidRPr="009253F0">
              <w:rPr>
                <w:noProof/>
                <w:szCs w:val="24"/>
              </w:rPr>
              <w:t xml:space="preserve">на № </w:t>
            </w:r>
            <w:r w:rsidR="00821501">
              <w:rPr>
                <w:noProof/>
                <w:szCs w:val="24"/>
                <w:u w:val="single"/>
              </w:rPr>
              <w:t xml:space="preserve">                 </w:t>
            </w:r>
            <w:r>
              <w:rPr>
                <w:noProof/>
                <w:szCs w:val="24"/>
                <w:u w:val="single"/>
              </w:rPr>
              <w:t xml:space="preserve">   </w:t>
            </w:r>
            <w:r>
              <w:rPr>
                <w:noProof/>
                <w:szCs w:val="24"/>
              </w:rPr>
              <w:t xml:space="preserve"> </w:t>
            </w:r>
            <w:r w:rsidRPr="009253F0">
              <w:rPr>
                <w:noProof/>
                <w:szCs w:val="24"/>
              </w:rPr>
              <w:t xml:space="preserve">от </w:t>
            </w:r>
            <w:r>
              <w:rPr>
                <w:noProof/>
                <w:szCs w:val="24"/>
              </w:rPr>
              <w:t xml:space="preserve"> _______</w:t>
            </w:r>
            <w:r>
              <w:rPr>
                <w:noProof/>
                <w:szCs w:val="24"/>
                <w:u w:val="single"/>
              </w:rPr>
              <w:t xml:space="preserve">              </w:t>
            </w:r>
          </w:p>
        </w:tc>
        <w:tc>
          <w:tcPr>
            <w:tcW w:w="1289" w:type="dxa"/>
            <w:gridSpan w:val="2"/>
          </w:tcPr>
          <w:p w14:paraId="400047D8" w14:textId="77777777" w:rsidR="007C561C" w:rsidRPr="006C27E5" w:rsidRDefault="007C561C" w:rsidP="00821501">
            <w:pPr>
              <w:jc w:val="right"/>
              <w:rPr>
                <w:noProof/>
                <w:szCs w:val="24"/>
              </w:rPr>
            </w:pPr>
          </w:p>
        </w:tc>
        <w:tc>
          <w:tcPr>
            <w:tcW w:w="4449" w:type="dxa"/>
            <w:gridSpan w:val="2"/>
          </w:tcPr>
          <w:p w14:paraId="65D0FF42" w14:textId="77777777" w:rsidR="007C561C" w:rsidRPr="00EB25E1" w:rsidRDefault="007C561C" w:rsidP="00821501">
            <w:pPr>
              <w:ind w:left="5"/>
              <w:jc w:val="center"/>
              <w:rPr>
                <w:sz w:val="16"/>
                <w:szCs w:val="16"/>
              </w:rPr>
            </w:pPr>
          </w:p>
          <w:p w14:paraId="1DDD865B" w14:textId="77777777" w:rsidR="007C561C" w:rsidRDefault="007C561C" w:rsidP="00821501">
            <w:pPr>
              <w:ind w:left="5"/>
              <w:jc w:val="center"/>
              <w:rPr>
                <w:rFonts w:ascii="Bookman Old Style" w:hAnsi="Bookman Old Style"/>
                <w:noProof/>
                <w:sz w:val="16"/>
                <w:szCs w:val="16"/>
              </w:rPr>
            </w:pPr>
          </w:p>
        </w:tc>
      </w:tr>
      <w:tr w:rsidR="007C561C" w14:paraId="256BB894" w14:textId="77777777" w:rsidTr="00821501">
        <w:trPr>
          <w:gridAfter w:val="1"/>
          <w:wAfter w:w="128" w:type="dxa"/>
          <w:trHeight w:hRule="exact" w:val="70"/>
        </w:trPr>
        <w:tc>
          <w:tcPr>
            <w:tcW w:w="3983" w:type="dxa"/>
          </w:tcPr>
          <w:p w14:paraId="59DC1931" w14:textId="77777777" w:rsidR="007C561C" w:rsidRDefault="007C561C" w:rsidP="00821501">
            <w:pPr>
              <w:jc w:val="both"/>
              <w:rPr>
                <w:iCs/>
                <w:noProof/>
                <w:szCs w:val="24"/>
              </w:rPr>
            </w:pPr>
          </w:p>
          <w:p w14:paraId="6BBF5D44" w14:textId="77777777" w:rsidR="007C561C" w:rsidRDefault="007C561C" w:rsidP="00821501">
            <w:pPr>
              <w:jc w:val="both"/>
              <w:rPr>
                <w:iCs/>
                <w:noProof/>
                <w:szCs w:val="24"/>
              </w:rPr>
            </w:pPr>
          </w:p>
          <w:p w14:paraId="2769EC32" w14:textId="77777777" w:rsidR="007C561C" w:rsidRDefault="007C561C" w:rsidP="00821501">
            <w:pPr>
              <w:jc w:val="both"/>
              <w:rPr>
                <w:iCs/>
                <w:noProof/>
                <w:szCs w:val="24"/>
              </w:rPr>
            </w:pPr>
          </w:p>
          <w:p w14:paraId="2597029F" w14:textId="77777777" w:rsidR="007C561C" w:rsidRPr="009253F0" w:rsidRDefault="007C561C" w:rsidP="00821501">
            <w:pPr>
              <w:jc w:val="both"/>
              <w:rPr>
                <w:iCs/>
                <w:noProof/>
                <w:szCs w:val="24"/>
              </w:rPr>
            </w:pPr>
          </w:p>
        </w:tc>
        <w:tc>
          <w:tcPr>
            <w:tcW w:w="1289" w:type="dxa"/>
            <w:gridSpan w:val="2"/>
          </w:tcPr>
          <w:p w14:paraId="2D4C5A0A" w14:textId="77777777" w:rsidR="007C561C" w:rsidRDefault="007C561C" w:rsidP="00821501">
            <w:pPr>
              <w:ind w:left="33"/>
              <w:rPr>
                <w:noProof/>
                <w:sz w:val="20"/>
              </w:rPr>
            </w:pPr>
          </w:p>
        </w:tc>
        <w:tc>
          <w:tcPr>
            <w:tcW w:w="4449" w:type="dxa"/>
            <w:gridSpan w:val="2"/>
          </w:tcPr>
          <w:p w14:paraId="65270806" w14:textId="77777777" w:rsidR="007C561C" w:rsidRPr="006C27E5" w:rsidRDefault="007C561C" w:rsidP="00821501">
            <w:pPr>
              <w:ind w:left="5"/>
              <w:rPr>
                <w:noProof/>
                <w:szCs w:val="24"/>
              </w:rPr>
            </w:pPr>
          </w:p>
        </w:tc>
      </w:tr>
    </w:tbl>
    <w:p w14:paraId="3094DCE9" w14:textId="77777777" w:rsidR="007C561C" w:rsidRDefault="007C561C" w:rsidP="00821501">
      <w:pPr>
        <w:spacing w:after="0" w:line="240" w:lineRule="auto"/>
        <w:jc w:val="both"/>
        <w:rPr>
          <w:szCs w:val="28"/>
        </w:rPr>
      </w:pPr>
      <w:r>
        <w:rPr>
          <w:szCs w:val="28"/>
        </w:rPr>
        <w:t>межведомственный запрос</w:t>
      </w:r>
    </w:p>
    <w:p w14:paraId="518C22FA" w14:textId="77777777" w:rsidR="00821501" w:rsidRDefault="00821501" w:rsidP="007C561C">
      <w:pPr>
        <w:spacing w:line="360" w:lineRule="auto"/>
        <w:ind w:firstLine="709"/>
        <w:contextualSpacing/>
        <w:jc w:val="center"/>
        <w:rPr>
          <w:szCs w:val="28"/>
        </w:rPr>
      </w:pPr>
    </w:p>
    <w:p w14:paraId="59EB93A3" w14:textId="6B12F69F" w:rsidR="007C561C" w:rsidRDefault="007C561C" w:rsidP="007C561C">
      <w:pPr>
        <w:spacing w:line="360" w:lineRule="auto"/>
        <w:ind w:firstLine="709"/>
        <w:contextualSpacing/>
        <w:jc w:val="center"/>
        <w:rPr>
          <w:szCs w:val="28"/>
        </w:rPr>
      </w:pPr>
      <w:r>
        <w:rPr>
          <w:szCs w:val="28"/>
        </w:rPr>
        <w:t>Уважаемый _______________!</w:t>
      </w:r>
    </w:p>
    <w:p w14:paraId="3D8BA882" w14:textId="77777777" w:rsidR="007C561C" w:rsidRDefault="007C561C" w:rsidP="007C561C">
      <w:pPr>
        <w:spacing w:line="360" w:lineRule="auto"/>
        <w:ind w:firstLine="709"/>
        <w:contextualSpacing/>
        <w:jc w:val="both"/>
        <w:rPr>
          <w:szCs w:val="28"/>
        </w:rPr>
      </w:pPr>
      <w:r w:rsidRPr="008C70FE">
        <w:rPr>
          <w:szCs w:val="28"/>
        </w:rPr>
        <w:t xml:space="preserve">Комитет по управлению муниципальным имуществом и экономике муниципального образования городской округ «Охинский» </w:t>
      </w:r>
      <w:r>
        <w:rPr>
          <w:szCs w:val="28"/>
        </w:rPr>
        <w:t xml:space="preserve">просит направить в наш адрес справку о неиспользовании (использовании) права приватизации жилого помещения на имя гр. __________________ (Ф.И.О.), ___________ года рождения, который(ая) был(а) зарегистрирован(а) по месту жительства по адресу: </w:t>
      </w:r>
    </w:p>
    <w:p w14:paraId="31CC6A54" w14:textId="77777777" w:rsidR="007C561C" w:rsidRDefault="007C561C" w:rsidP="007C561C">
      <w:pPr>
        <w:spacing w:line="360" w:lineRule="auto"/>
        <w:contextualSpacing/>
        <w:jc w:val="both"/>
        <w:rPr>
          <w:szCs w:val="28"/>
        </w:rPr>
      </w:pPr>
      <w:r>
        <w:rPr>
          <w:szCs w:val="28"/>
        </w:rPr>
        <w:t>_________________________________________________________________, в период с _________ г. по  ___________ г.</w:t>
      </w:r>
    </w:p>
    <w:p w14:paraId="0A17EFF6" w14:textId="77777777" w:rsidR="007C561C" w:rsidRDefault="007C561C" w:rsidP="007C561C">
      <w:pPr>
        <w:spacing w:line="360" w:lineRule="auto"/>
        <w:ind w:firstLine="709"/>
        <w:contextualSpacing/>
        <w:jc w:val="both"/>
        <w:rPr>
          <w:szCs w:val="28"/>
        </w:rPr>
      </w:pPr>
      <w:r>
        <w:rPr>
          <w:szCs w:val="28"/>
        </w:rPr>
        <w:t>Данные сведения необходимы для оформления гр. ________________(Ф.И.О.) договора передачи жилого помещения в собственность граждан.</w:t>
      </w:r>
    </w:p>
    <w:p w14:paraId="535D62DE" w14:textId="77777777" w:rsidR="007C561C" w:rsidRPr="008C70FE" w:rsidRDefault="007C561C" w:rsidP="007C561C">
      <w:pPr>
        <w:spacing w:line="360" w:lineRule="auto"/>
        <w:jc w:val="both"/>
        <w:rPr>
          <w:szCs w:val="28"/>
        </w:rPr>
      </w:pPr>
    </w:p>
    <w:tbl>
      <w:tblPr>
        <w:tblW w:w="9704" w:type="dxa"/>
        <w:tblLook w:val="01E0" w:firstRow="1" w:lastRow="1" w:firstColumn="1" w:lastColumn="1" w:noHBand="0" w:noVBand="0"/>
      </w:tblPr>
      <w:tblGrid>
        <w:gridCol w:w="4762"/>
        <w:gridCol w:w="4942"/>
      </w:tblGrid>
      <w:tr w:rsidR="007C561C" w:rsidRPr="008C70FE" w14:paraId="2D28DC2F" w14:textId="77777777" w:rsidTr="007C561C">
        <w:trPr>
          <w:trHeight w:val="1470"/>
        </w:trPr>
        <w:tc>
          <w:tcPr>
            <w:tcW w:w="4762" w:type="dxa"/>
          </w:tcPr>
          <w:p w14:paraId="40A6C8D2" w14:textId="77777777" w:rsidR="007C561C" w:rsidRPr="008C70FE" w:rsidRDefault="007C561C" w:rsidP="007C561C">
            <w:pPr>
              <w:jc w:val="both"/>
              <w:rPr>
                <w:szCs w:val="28"/>
              </w:rPr>
            </w:pPr>
            <w:r w:rsidRPr="008C70FE">
              <w:rPr>
                <w:szCs w:val="28"/>
              </w:rPr>
              <w:t>Председатель комитета по управлению  муниципальным имуществом и экономике   муниципального образования городской    округ «Охинский»</w:t>
            </w:r>
          </w:p>
        </w:tc>
        <w:tc>
          <w:tcPr>
            <w:tcW w:w="4942" w:type="dxa"/>
          </w:tcPr>
          <w:p w14:paraId="597308E3" w14:textId="77777777" w:rsidR="007C561C" w:rsidRPr="008C70FE" w:rsidRDefault="007C561C" w:rsidP="007C561C">
            <w:pPr>
              <w:ind w:right="-108"/>
              <w:jc w:val="center"/>
              <w:rPr>
                <w:szCs w:val="28"/>
              </w:rPr>
            </w:pPr>
            <w:r w:rsidRPr="008C70FE">
              <w:rPr>
                <w:szCs w:val="28"/>
              </w:rPr>
              <w:t xml:space="preserve">                </w:t>
            </w:r>
            <w:r>
              <w:rPr>
                <w:szCs w:val="28"/>
              </w:rPr>
              <w:t xml:space="preserve">                  </w:t>
            </w:r>
            <w:r w:rsidRPr="008C70FE">
              <w:rPr>
                <w:szCs w:val="28"/>
              </w:rPr>
              <w:t xml:space="preserve"> </w:t>
            </w:r>
          </w:p>
        </w:tc>
      </w:tr>
    </w:tbl>
    <w:p w14:paraId="1393CA3F" w14:textId="5B496F5C" w:rsidR="007C561C" w:rsidRDefault="007C561C" w:rsidP="007C561C">
      <w:pPr>
        <w:jc w:val="both"/>
      </w:pPr>
    </w:p>
    <w:p w14:paraId="280AC167" w14:textId="77777777" w:rsidR="00821501" w:rsidRDefault="00821501" w:rsidP="00821501">
      <w:pPr>
        <w:jc w:val="right"/>
        <w:rPr>
          <w:b/>
        </w:rPr>
      </w:pPr>
      <w:r>
        <w:rPr>
          <w:b/>
        </w:rPr>
        <w:lastRenderedPageBreak/>
        <w:t>Приложение 10</w:t>
      </w:r>
    </w:p>
    <w:p w14:paraId="2B41F2E4" w14:textId="77777777" w:rsidR="00821501" w:rsidRDefault="00821501" w:rsidP="00821501">
      <w:pPr>
        <w:spacing w:after="0" w:line="240" w:lineRule="auto"/>
        <w:jc w:val="both"/>
      </w:pPr>
    </w:p>
    <w:p w14:paraId="0F7406CE" w14:textId="7135C0AF" w:rsidR="00821501" w:rsidRDefault="00821501" w:rsidP="00821501">
      <w:pPr>
        <w:jc w:val="right"/>
        <w:rPr>
          <w:b/>
        </w:rPr>
      </w:pPr>
    </w:p>
    <w:tbl>
      <w:tblPr>
        <w:tblpPr w:leftFromText="180" w:rightFromText="180" w:vertAnchor="page" w:horzAnchor="margin" w:tblpY="1263"/>
        <w:tblW w:w="9721" w:type="dxa"/>
        <w:tblLayout w:type="fixed"/>
        <w:tblLook w:val="0000" w:firstRow="0" w:lastRow="0" w:firstColumn="0" w:lastColumn="0" w:noHBand="0" w:noVBand="0"/>
      </w:tblPr>
      <w:tblGrid>
        <w:gridCol w:w="3983"/>
        <w:gridCol w:w="1289"/>
        <w:gridCol w:w="4449"/>
      </w:tblGrid>
      <w:tr w:rsidR="00821501" w14:paraId="7166477D" w14:textId="77777777" w:rsidTr="00821501">
        <w:trPr>
          <w:trHeight w:hRule="exact" w:val="966"/>
        </w:trPr>
        <w:tc>
          <w:tcPr>
            <w:tcW w:w="3983" w:type="dxa"/>
            <w:vAlign w:val="bottom"/>
          </w:tcPr>
          <w:p w14:paraId="5CE8EE0C" w14:textId="65442CF0" w:rsidR="00821501" w:rsidRDefault="00821501" w:rsidP="00821501">
            <w:pPr>
              <w:jc w:val="center"/>
            </w:pPr>
            <w:r>
              <w:rPr>
                <w:noProof/>
                <w:lang w:eastAsia="ru-RU"/>
              </w:rPr>
              <w:drawing>
                <wp:inline distT="0" distB="0" distL="0" distR="0" wp14:anchorId="1B13AD38" wp14:editId="3A7CEAB0">
                  <wp:extent cx="478155" cy="598170"/>
                  <wp:effectExtent l="0" t="0" r="0" b="0"/>
                  <wp:docPr id="7" name="Рисунок 7"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 cy="598170"/>
                          </a:xfrm>
                          <a:prstGeom prst="rect">
                            <a:avLst/>
                          </a:prstGeom>
                          <a:noFill/>
                          <a:ln>
                            <a:noFill/>
                          </a:ln>
                        </pic:spPr>
                      </pic:pic>
                    </a:graphicData>
                  </a:graphic>
                </wp:inline>
              </w:drawing>
            </w:r>
          </w:p>
          <w:p w14:paraId="6F011EBE" w14:textId="77777777" w:rsidR="00821501" w:rsidRDefault="00821501" w:rsidP="00821501">
            <w:pPr>
              <w:jc w:val="center"/>
              <w:rPr>
                <w:rFonts w:ascii="Courier New" w:hAnsi="Courier New" w:cs="Courier New"/>
                <w:noProof/>
                <w:sz w:val="20"/>
              </w:rPr>
            </w:pPr>
          </w:p>
        </w:tc>
        <w:tc>
          <w:tcPr>
            <w:tcW w:w="1289" w:type="dxa"/>
          </w:tcPr>
          <w:p w14:paraId="19055DCE" w14:textId="77777777" w:rsidR="00821501" w:rsidRDefault="00821501" w:rsidP="00821501">
            <w:pPr>
              <w:ind w:left="33"/>
              <w:rPr>
                <w:rFonts w:ascii="Courier New" w:hAnsi="Courier New" w:cs="Courier New"/>
                <w:noProof/>
                <w:sz w:val="20"/>
              </w:rPr>
            </w:pPr>
          </w:p>
        </w:tc>
        <w:tc>
          <w:tcPr>
            <w:tcW w:w="4449" w:type="dxa"/>
          </w:tcPr>
          <w:p w14:paraId="7DEC6832" w14:textId="1A702508" w:rsidR="00821501" w:rsidRDefault="00821501" w:rsidP="00821501">
            <w:pPr>
              <w:ind w:left="5"/>
              <w:jc w:val="center"/>
              <w:rPr>
                <w:rFonts w:ascii="Courier New" w:hAnsi="Courier New" w:cs="Courier New"/>
                <w:noProof/>
                <w:sz w:val="20"/>
              </w:rPr>
            </w:pPr>
          </w:p>
        </w:tc>
      </w:tr>
      <w:tr w:rsidR="00821501" w:rsidRPr="00380EC8" w14:paraId="6AAFB16A" w14:textId="77777777" w:rsidTr="00821501">
        <w:trPr>
          <w:trHeight w:hRule="exact" w:val="2866"/>
        </w:trPr>
        <w:tc>
          <w:tcPr>
            <w:tcW w:w="3983" w:type="dxa"/>
          </w:tcPr>
          <w:p w14:paraId="7BD17407" w14:textId="77777777" w:rsidR="00821501" w:rsidRDefault="00821501" w:rsidP="00821501">
            <w:pPr>
              <w:spacing w:after="0" w:line="240" w:lineRule="auto"/>
              <w:jc w:val="center"/>
              <w:rPr>
                <w:b/>
                <w:noProof/>
                <w:sz w:val="16"/>
                <w:szCs w:val="16"/>
              </w:rPr>
            </w:pPr>
            <w:r>
              <w:rPr>
                <w:b/>
                <w:noProof/>
                <w:sz w:val="16"/>
                <w:szCs w:val="16"/>
              </w:rPr>
              <w:t>РОССИЙСКАЯ ФЕДЕРАЦИЯ</w:t>
            </w:r>
          </w:p>
          <w:p w14:paraId="2D5D26DB" w14:textId="77777777" w:rsidR="00821501" w:rsidRDefault="00821501" w:rsidP="00821501">
            <w:pPr>
              <w:spacing w:after="0" w:line="240" w:lineRule="auto"/>
              <w:jc w:val="center"/>
              <w:rPr>
                <w:b/>
                <w:noProof/>
                <w:sz w:val="16"/>
                <w:szCs w:val="16"/>
              </w:rPr>
            </w:pPr>
            <w:r>
              <w:rPr>
                <w:b/>
                <w:noProof/>
                <w:sz w:val="16"/>
                <w:szCs w:val="16"/>
              </w:rPr>
              <w:t>САХАЛИНСКАЯ ОБЛАСТЬ</w:t>
            </w:r>
          </w:p>
          <w:p w14:paraId="69A87234" w14:textId="77777777" w:rsidR="00821501" w:rsidRDefault="00821501" w:rsidP="00821501">
            <w:pPr>
              <w:spacing w:after="0" w:line="240" w:lineRule="auto"/>
              <w:jc w:val="center"/>
              <w:rPr>
                <w:b/>
                <w:noProof/>
                <w:sz w:val="16"/>
                <w:szCs w:val="16"/>
              </w:rPr>
            </w:pPr>
          </w:p>
          <w:p w14:paraId="7E321C23" w14:textId="77777777" w:rsidR="00821501" w:rsidRDefault="00821501" w:rsidP="00821501">
            <w:pPr>
              <w:spacing w:after="0" w:line="240" w:lineRule="auto"/>
              <w:jc w:val="center"/>
              <w:rPr>
                <w:b/>
                <w:noProof/>
                <w:sz w:val="16"/>
                <w:szCs w:val="16"/>
              </w:rPr>
            </w:pPr>
            <w:r w:rsidRPr="009B5002">
              <w:rPr>
                <w:b/>
                <w:noProof/>
                <w:sz w:val="16"/>
                <w:szCs w:val="16"/>
              </w:rPr>
              <w:t>КОМИТЕТ</w:t>
            </w:r>
          </w:p>
          <w:p w14:paraId="636E7674" w14:textId="77777777" w:rsidR="00821501" w:rsidRPr="009B5002" w:rsidRDefault="00821501" w:rsidP="00821501">
            <w:pPr>
              <w:spacing w:after="0" w:line="240" w:lineRule="auto"/>
              <w:jc w:val="center"/>
              <w:rPr>
                <w:b/>
                <w:noProof/>
                <w:sz w:val="16"/>
                <w:szCs w:val="16"/>
              </w:rPr>
            </w:pPr>
            <w:r w:rsidRPr="009B5002">
              <w:rPr>
                <w:b/>
                <w:noProof/>
                <w:sz w:val="16"/>
                <w:szCs w:val="16"/>
              </w:rPr>
              <w:t xml:space="preserve"> ПО УПРАВЛЕНИЮ</w:t>
            </w:r>
          </w:p>
          <w:p w14:paraId="1FC33734" w14:textId="77777777" w:rsidR="00821501" w:rsidRPr="009B5002" w:rsidRDefault="00821501" w:rsidP="00821501">
            <w:pPr>
              <w:spacing w:after="0" w:line="240" w:lineRule="auto"/>
              <w:jc w:val="center"/>
              <w:rPr>
                <w:b/>
                <w:noProof/>
                <w:sz w:val="16"/>
                <w:szCs w:val="16"/>
              </w:rPr>
            </w:pPr>
            <w:r w:rsidRPr="009B5002">
              <w:rPr>
                <w:b/>
                <w:noProof/>
                <w:sz w:val="16"/>
                <w:szCs w:val="16"/>
              </w:rPr>
              <w:t>МУНИЦИПАЛЬНЫМ ИМУЩЕСТВОМ И</w:t>
            </w:r>
          </w:p>
          <w:p w14:paraId="1F29916C" w14:textId="77777777" w:rsidR="00821501" w:rsidRDefault="00821501" w:rsidP="00821501">
            <w:pPr>
              <w:spacing w:after="0" w:line="240" w:lineRule="auto"/>
              <w:jc w:val="center"/>
              <w:rPr>
                <w:b/>
                <w:noProof/>
                <w:sz w:val="16"/>
                <w:szCs w:val="16"/>
              </w:rPr>
            </w:pPr>
            <w:r w:rsidRPr="009B5002">
              <w:rPr>
                <w:b/>
                <w:noProof/>
                <w:sz w:val="16"/>
                <w:szCs w:val="16"/>
              </w:rPr>
              <w:t>ЭКОНОМИКЕ МУНИЦИПАЛЬНОГО ОБРАЗОВАНИЯ ГОРОДСКОЙ ОКРУГ «ОХИНСКИЙ»</w:t>
            </w:r>
          </w:p>
          <w:p w14:paraId="18BC934F" w14:textId="77777777" w:rsidR="00821501" w:rsidRPr="00EC718D" w:rsidRDefault="00821501" w:rsidP="00821501">
            <w:pPr>
              <w:spacing w:after="0" w:line="240" w:lineRule="auto"/>
              <w:jc w:val="center"/>
              <w:rPr>
                <w:b/>
                <w:noProof/>
                <w:sz w:val="16"/>
                <w:szCs w:val="16"/>
              </w:rPr>
            </w:pPr>
            <w:r w:rsidRPr="00EC718D">
              <w:rPr>
                <w:b/>
                <w:noProof/>
                <w:sz w:val="16"/>
                <w:szCs w:val="16"/>
              </w:rPr>
              <w:t>(КУМИиЭ МО ГОРОДСКОЙ ОКРУГ «ОХИНСКИЙ»)</w:t>
            </w:r>
          </w:p>
          <w:p w14:paraId="156C0496" w14:textId="77777777" w:rsidR="00821501" w:rsidRDefault="00821501" w:rsidP="00821501">
            <w:pPr>
              <w:spacing w:after="0" w:line="240" w:lineRule="auto"/>
              <w:jc w:val="center"/>
              <w:rPr>
                <w:sz w:val="4"/>
                <w:szCs w:val="10"/>
              </w:rPr>
            </w:pPr>
          </w:p>
          <w:p w14:paraId="6BF89B86" w14:textId="77777777" w:rsidR="00821501" w:rsidRDefault="00821501" w:rsidP="00821501">
            <w:pPr>
              <w:spacing w:after="0" w:line="240" w:lineRule="auto"/>
              <w:jc w:val="center"/>
              <w:rPr>
                <w:sz w:val="16"/>
                <w:szCs w:val="16"/>
              </w:rPr>
            </w:pPr>
            <w:r>
              <w:rPr>
                <w:sz w:val="16"/>
                <w:szCs w:val="16"/>
              </w:rPr>
              <w:t>ул. Ленина, д.13, г. Оха, Сахалинская обл., 694490</w:t>
            </w:r>
          </w:p>
          <w:p w14:paraId="3B7343E3" w14:textId="77777777" w:rsidR="00821501" w:rsidRPr="00D30408" w:rsidRDefault="00821501" w:rsidP="00821501">
            <w:pPr>
              <w:spacing w:after="0" w:line="240" w:lineRule="auto"/>
              <w:jc w:val="center"/>
              <w:rPr>
                <w:sz w:val="16"/>
                <w:szCs w:val="16"/>
              </w:rPr>
            </w:pPr>
            <w:r>
              <w:rPr>
                <w:sz w:val="16"/>
                <w:szCs w:val="16"/>
                <w:lang w:val="en-US"/>
              </w:rPr>
              <w:t>komitet</w:t>
            </w:r>
            <w:r w:rsidRPr="00D30408">
              <w:rPr>
                <w:sz w:val="16"/>
                <w:szCs w:val="16"/>
              </w:rPr>
              <w:t>-</w:t>
            </w:r>
            <w:r>
              <w:rPr>
                <w:sz w:val="16"/>
                <w:szCs w:val="16"/>
                <w:lang w:val="en-US"/>
              </w:rPr>
              <w:t>okha</w:t>
            </w:r>
            <w:r w:rsidRPr="00D30408">
              <w:rPr>
                <w:sz w:val="16"/>
                <w:szCs w:val="16"/>
              </w:rPr>
              <w:t>@</w:t>
            </w:r>
            <w:r>
              <w:rPr>
                <w:sz w:val="16"/>
                <w:szCs w:val="16"/>
                <w:lang w:val="en-US"/>
              </w:rPr>
              <w:t>sakhalin</w:t>
            </w:r>
            <w:r w:rsidRPr="00D30408">
              <w:rPr>
                <w:sz w:val="16"/>
                <w:szCs w:val="16"/>
              </w:rPr>
              <w:t>.</w:t>
            </w:r>
            <w:r>
              <w:rPr>
                <w:sz w:val="16"/>
                <w:szCs w:val="16"/>
                <w:lang w:val="en-US"/>
              </w:rPr>
              <w:t>ru</w:t>
            </w:r>
          </w:p>
          <w:p w14:paraId="50003DFF" w14:textId="77777777" w:rsidR="00821501" w:rsidRPr="00E545D5" w:rsidRDefault="00821501" w:rsidP="00821501">
            <w:pPr>
              <w:spacing w:after="0" w:line="240" w:lineRule="auto"/>
              <w:jc w:val="center"/>
              <w:rPr>
                <w:sz w:val="16"/>
                <w:szCs w:val="16"/>
              </w:rPr>
            </w:pPr>
            <w:r>
              <w:rPr>
                <w:sz w:val="16"/>
                <w:szCs w:val="16"/>
              </w:rPr>
              <w:t>Тел</w:t>
            </w:r>
            <w:r w:rsidRPr="007C4936">
              <w:rPr>
                <w:sz w:val="16"/>
                <w:szCs w:val="16"/>
              </w:rPr>
              <w:t>.</w:t>
            </w:r>
            <w:r>
              <w:rPr>
                <w:sz w:val="16"/>
                <w:szCs w:val="16"/>
              </w:rPr>
              <w:t>/Факс</w:t>
            </w:r>
            <w:r w:rsidRPr="007C4936">
              <w:rPr>
                <w:sz w:val="16"/>
                <w:szCs w:val="16"/>
              </w:rPr>
              <w:t xml:space="preserve">: </w:t>
            </w:r>
            <w:r w:rsidRPr="00D30408">
              <w:rPr>
                <w:sz w:val="16"/>
                <w:szCs w:val="16"/>
              </w:rPr>
              <w:t>8</w:t>
            </w:r>
            <w:r>
              <w:rPr>
                <w:sz w:val="16"/>
                <w:szCs w:val="16"/>
              </w:rPr>
              <w:t>(42437) 3</w:t>
            </w:r>
            <w:r w:rsidRPr="007C4936">
              <w:rPr>
                <w:sz w:val="16"/>
                <w:szCs w:val="16"/>
              </w:rPr>
              <w:t xml:space="preserve"> 21 72</w:t>
            </w:r>
          </w:p>
          <w:p w14:paraId="34573402" w14:textId="77777777" w:rsidR="00821501" w:rsidRPr="00380EC8" w:rsidRDefault="00821501" w:rsidP="00821501">
            <w:pPr>
              <w:spacing w:after="0" w:line="240" w:lineRule="auto"/>
              <w:jc w:val="center"/>
              <w:rPr>
                <w:noProof/>
                <w:sz w:val="16"/>
                <w:szCs w:val="16"/>
                <w:lang w:val="en-US"/>
              </w:rPr>
            </w:pPr>
            <w:r>
              <w:rPr>
                <w:sz w:val="16"/>
                <w:szCs w:val="16"/>
                <w:lang w:val="en-US"/>
              </w:rPr>
              <w:t>E</w:t>
            </w:r>
            <w:r w:rsidRPr="00380EC8">
              <w:rPr>
                <w:sz w:val="16"/>
                <w:szCs w:val="16"/>
                <w:lang w:val="en-US"/>
              </w:rPr>
              <w:t>-</w:t>
            </w:r>
            <w:r>
              <w:rPr>
                <w:sz w:val="16"/>
                <w:szCs w:val="16"/>
                <w:lang w:val="en-US"/>
              </w:rPr>
              <w:t>mail</w:t>
            </w:r>
            <w:r w:rsidRPr="00380EC8">
              <w:rPr>
                <w:sz w:val="16"/>
                <w:szCs w:val="16"/>
                <w:lang w:val="en-US"/>
              </w:rPr>
              <w:t xml:space="preserve">: </w:t>
            </w:r>
            <w:r>
              <w:rPr>
                <w:sz w:val="16"/>
                <w:szCs w:val="16"/>
                <w:lang w:val="en-US"/>
              </w:rPr>
              <w:t>komitet</w:t>
            </w:r>
            <w:r w:rsidRPr="00380EC8">
              <w:rPr>
                <w:sz w:val="16"/>
                <w:szCs w:val="16"/>
                <w:lang w:val="en-US"/>
              </w:rPr>
              <w:t>-</w:t>
            </w:r>
            <w:r>
              <w:rPr>
                <w:sz w:val="16"/>
                <w:szCs w:val="16"/>
                <w:lang w:val="en-US"/>
              </w:rPr>
              <w:t>okha</w:t>
            </w:r>
            <w:r w:rsidRPr="00380EC8">
              <w:rPr>
                <w:sz w:val="16"/>
                <w:szCs w:val="16"/>
                <w:lang w:val="en-US"/>
              </w:rPr>
              <w:t>@</w:t>
            </w:r>
            <w:r>
              <w:rPr>
                <w:sz w:val="16"/>
                <w:szCs w:val="16"/>
                <w:lang w:val="en-US"/>
              </w:rPr>
              <w:t>sakhalin</w:t>
            </w:r>
            <w:r w:rsidRPr="00380EC8">
              <w:rPr>
                <w:sz w:val="16"/>
                <w:szCs w:val="16"/>
                <w:lang w:val="en-US"/>
              </w:rPr>
              <w:t>.</w:t>
            </w:r>
            <w:r>
              <w:rPr>
                <w:sz w:val="16"/>
                <w:szCs w:val="16"/>
                <w:lang w:val="en-US"/>
              </w:rPr>
              <w:t>ru</w:t>
            </w:r>
          </w:p>
        </w:tc>
        <w:tc>
          <w:tcPr>
            <w:tcW w:w="1289" w:type="dxa"/>
          </w:tcPr>
          <w:p w14:paraId="1072F870" w14:textId="77777777" w:rsidR="00821501" w:rsidRPr="00380EC8" w:rsidRDefault="00821501" w:rsidP="00821501">
            <w:pPr>
              <w:ind w:left="33"/>
              <w:rPr>
                <w:noProof/>
                <w:sz w:val="20"/>
                <w:lang w:val="en-US"/>
              </w:rPr>
            </w:pPr>
          </w:p>
        </w:tc>
        <w:tc>
          <w:tcPr>
            <w:tcW w:w="4449" w:type="dxa"/>
          </w:tcPr>
          <w:p w14:paraId="25B18DA5" w14:textId="77777777" w:rsidR="00821501" w:rsidRPr="00C01864" w:rsidRDefault="00821501" w:rsidP="00821501">
            <w:pPr>
              <w:ind w:left="5"/>
              <w:jc w:val="center"/>
              <w:rPr>
                <w:noProof/>
                <w:szCs w:val="28"/>
                <w:lang w:val="en-US"/>
              </w:rPr>
            </w:pPr>
          </w:p>
          <w:p w14:paraId="2793CC2F" w14:textId="77777777" w:rsidR="00821501" w:rsidRDefault="00821501" w:rsidP="00821501">
            <w:pPr>
              <w:spacing w:after="0" w:line="240" w:lineRule="auto"/>
              <w:ind w:left="6"/>
              <w:jc w:val="center"/>
              <w:rPr>
                <w:noProof/>
                <w:szCs w:val="28"/>
              </w:rPr>
            </w:pPr>
            <w:r>
              <w:rPr>
                <w:noProof/>
                <w:szCs w:val="28"/>
              </w:rPr>
              <w:t xml:space="preserve">Мэру Поронайского </w:t>
            </w:r>
          </w:p>
          <w:p w14:paraId="6C0CE75C" w14:textId="77777777" w:rsidR="00821501" w:rsidRDefault="00821501" w:rsidP="00821501">
            <w:pPr>
              <w:spacing w:after="0" w:line="240" w:lineRule="auto"/>
              <w:ind w:left="6"/>
              <w:jc w:val="center"/>
              <w:rPr>
                <w:noProof/>
                <w:szCs w:val="28"/>
              </w:rPr>
            </w:pPr>
            <w:r>
              <w:rPr>
                <w:noProof/>
                <w:szCs w:val="28"/>
              </w:rPr>
              <w:t xml:space="preserve">городского округа </w:t>
            </w:r>
          </w:p>
          <w:p w14:paraId="4614AEC8" w14:textId="77777777" w:rsidR="00821501" w:rsidRPr="000E5847" w:rsidRDefault="00821501" w:rsidP="00821501">
            <w:pPr>
              <w:spacing w:after="0" w:line="240" w:lineRule="auto"/>
              <w:ind w:left="6"/>
              <w:jc w:val="center"/>
              <w:rPr>
                <w:noProof/>
                <w:szCs w:val="28"/>
              </w:rPr>
            </w:pPr>
            <w:r>
              <w:rPr>
                <w:noProof/>
                <w:szCs w:val="28"/>
              </w:rPr>
              <w:t>А.И. Карпукову</w:t>
            </w:r>
          </w:p>
          <w:p w14:paraId="2281F9F6" w14:textId="77777777" w:rsidR="00821501" w:rsidRPr="00FA6360" w:rsidRDefault="00821501" w:rsidP="00821501">
            <w:pPr>
              <w:ind w:left="5"/>
              <w:jc w:val="center"/>
              <w:rPr>
                <w:noProof/>
                <w:szCs w:val="24"/>
              </w:rPr>
            </w:pPr>
          </w:p>
          <w:p w14:paraId="6F5F1AE5" w14:textId="77777777" w:rsidR="00821501" w:rsidRPr="000E5847" w:rsidRDefault="00821501" w:rsidP="00821501">
            <w:pPr>
              <w:ind w:left="5"/>
              <w:jc w:val="center"/>
              <w:rPr>
                <w:noProof/>
                <w:szCs w:val="24"/>
              </w:rPr>
            </w:pPr>
          </w:p>
          <w:p w14:paraId="2E97BCCD" w14:textId="77777777" w:rsidR="00821501" w:rsidRPr="000E5847" w:rsidRDefault="00821501" w:rsidP="00821501">
            <w:pPr>
              <w:ind w:left="5"/>
              <w:jc w:val="center"/>
              <w:rPr>
                <w:noProof/>
                <w:szCs w:val="24"/>
              </w:rPr>
            </w:pPr>
          </w:p>
          <w:p w14:paraId="0E32D6D2" w14:textId="77777777" w:rsidR="00821501" w:rsidRDefault="00821501" w:rsidP="00821501">
            <w:pPr>
              <w:ind w:left="5"/>
              <w:jc w:val="center"/>
              <w:rPr>
                <w:noProof/>
                <w:szCs w:val="24"/>
              </w:rPr>
            </w:pPr>
          </w:p>
          <w:p w14:paraId="4F6801AB" w14:textId="77777777" w:rsidR="00821501" w:rsidRDefault="00821501" w:rsidP="00821501">
            <w:pPr>
              <w:ind w:left="5"/>
              <w:jc w:val="center"/>
              <w:rPr>
                <w:noProof/>
                <w:szCs w:val="24"/>
              </w:rPr>
            </w:pPr>
          </w:p>
          <w:p w14:paraId="6414CC9E" w14:textId="77777777" w:rsidR="00821501" w:rsidRPr="00380EC8" w:rsidRDefault="00821501" w:rsidP="00821501">
            <w:pPr>
              <w:ind w:left="5"/>
              <w:jc w:val="center"/>
              <w:rPr>
                <w:rFonts w:ascii="Bookman Old Style" w:hAnsi="Bookman Old Style"/>
                <w:sz w:val="16"/>
                <w:szCs w:val="16"/>
              </w:rPr>
            </w:pPr>
          </w:p>
          <w:p w14:paraId="0CFABEE4" w14:textId="77777777" w:rsidR="00821501" w:rsidRDefault="00821501" w:rsidP="00821501">
            <w:pPr>
              <w:ind w:left="5"/>
              <w:jc w:val="right"/>
              <w:rPr>
                <w:rFonts w:ascii="Bookman Old Style" w:hAnsi="Bookman Old Style"/>
                <w:sz w:val="16"/>
                <w:szCs w:val="16"/>
              </w:rPr>
            </w:pPr>
          </w:p>
          <w:p w14:paraId="0A79DD1D" w14:textId="77777777" w:rsidR="00821501" w:rsidRPr="00380EC8" w:rsidRDefault="00821501" w:rsidP="00821501">
            <w:pPr>
              <w:ind w:left="5"/>
              <w:jc w:val="right"/>
              <w:rPr>
                <w:rFonts w:ascii="Bookman Old Style" w:hAnsi="Bookman Old Style"/>
                <w:sz w:val="16"/>
                <w:szCs w:val="16"/>
              </w:rPr>
            </w:pPr>
          </w:p>
          <w:p w14:paraId="0024626D" w14:textId="77777777" w:rsidR="00821501" w:rsidRPr="00380EC8" w:rsidRDefault="00821501" w:rsidP="00821501">
            <w:pPr>
              <w:ind w:left="5"/>
              <w:jc w:val="right"/>
              <w:rPr>
                <w:rFonts w:ascii="Bookman Old Style" w:hAnsi="Bookman Old Style"/>
                <w:sz w:val="16"/>
                <w:szCs w:val="16"/>
              </w:rPr>
            </w:pPr>
          </w:p>
          <w:p w14:paraId="0EE0AE9E" w14:textId="77777777" w:rsidR="00821501" w:rsidRPr="00380EC8" w:rsidRDefault="00821501" w:rsidP="00821501">
            <w:pPr>
              <w:ind w:left="5"/>
              <w:jc w:val="right"/>
              <w:rPr>
                <w:rFonts w:ascii="Bookman Old Style" w:hAnsi="Bookman Old Style"/>
                <w:sz w:val="16"/>
                <w:szCs w:val="16"/>
              </w:rPr>
            </w:pPr>
          </w:p>
          <w:p w14:paraId="5C978DA8" w14:textId="77777777" w:rsidR="00821501" w:rsidRPr="00380EC8" w:rsidRDefault="00821501" w:rsidP="00821501">
            <w:pPr>
              <w:ind w:left="5"/>
              <w:jc w:val="right"/>
              <w:rPr>
                <w:rFonts w:ascii="Bookman Old Style" w:hAnsi="Bookman Old Style"/>
                <w:sz w:val="16"/>
                <w:szCs w:val="16"/>
              </w:rPr>
            </w:pPr>
          </w:p>
          <w:p w14:paraId="3D225F52" w14:textId="77777777" w:rsidR="00821501" w:rsidRPr="00380EC8" w:rsidRDefault="00821501" w:rsidP="00821501">
            <w:pPr>
              <w:ind w:left="5"/>
              <w:jc w:val="right"/>
              <w:rPr>
                <w:rFonts w:ascii="Bookman Old Style" w:hAnsi="Bookman Old Style"/>
                <w:sz w:val="16"/>
                <w:szCs w:val="16"/>
              </w:rPr>
            </w:pPr>
          </w:p>
        </w:tc>
      </w:tr>
      <w:tr w:rsidR="00821501" w14:paraId="27B6A3E9" w14:textId="77777777" w:rsidTr="00821501">
        <w:trPr>
          <w:trHeight w:val="1250"/>
        </w:trPr>
        <w:tc>
          <w:tcPr>
            <w:tcW w:w="3983" w:type="dxa"/>
            <w:vAlign w:val="center"/>
          </w:tcPr>
          <w:p w14:paraId="71362D89" w14:textId="745E90E4" w:rsidR="00821501" w:rsidRPr="009253F0" w:rsidRDefault="00821501" w:rsidP="00821501">
            <w:pPr>
              <w:spacing w:after="0" w:line="240" w:lineRule="auto"/>
              <w:rPr>
                <w:noProof/>
                <w:szCs w:val="24"/>
                <w:u w:val="single"/>
              </w:rPr>
            </w:pPr>
            <w:r w:rsidRPr="00380EC8">
              <w:rPr>
                <w:noProof/>
                <w:szCs w:val="24"/>
                <w:u w:val="single"/>
              </w:rPr>
              <w:t xml:space="preserve">                   </w:t>
            </w:r>
            <w:r w:rsidRPr="00380EC8">
              <w:rPr>
                <w:noProof/>
                <w:szCs w:val="24"/>
              </w:rPr>
              <w:t xml:space="preserve">    </w:t>
            </w:r>
            <w:r w:rsidRPr="009253F0">
              <w:rPr>
                <w:noProof/>
                <w:szCs w:val="24"/>
              </w:rPr>
              <w:t>№</w:t>
            </w:r>
            <w:r>
              <w:rPr>
                <w:noProof/>
                <w:szCs w:val="24"/>
              </w:rPr>
              <w:t xml:space="preserve"> ___________</w:t>
            </w:r>
          </w:p>
          <w:p w14:paraId="467DCE8A" w14:textId="77777777" w:rsidR="00821501" w:rsidRPr="009253F0" w:rsidRDefault="00821501" w:rsidP="00821501">
            <w:pPr>
              <w:spacing w:after="0" w:line="240" w:lineRule="auto"/>
              <w:rPr>
                <w:noProof/>
                <w:sz w:val="10"/>
                <w:szCs w:val="10"/>
              </w:rPr>
            </w:pPr>
          </w:p>
          <w:p w14:paraId="63696204" w14:textId="38190DB4" w:rsidR="00821501" w:rsidRPr="00D441AA" w:rsidRDefault="00821501" w:rsidP="00821501">
            <w:pPr>
              <w:spacing w:after="0" w:line="240" w:lineRule="auto"/>
              <w:rPr>
                <w:noProof/>
                <w:szCs w:val="24"/>
                <w:u w:val="single"/>
              </w:rPr>
            </w:pPr>
            <w:r w:rsidRPr="009253F0">
              <w:rPr>
                <w:noProof/>
                <w:szCs w:val="24"/>
              </w:rPr>
              <w:t xml:space="preserve">на № </w:t>
            </w:r>
            <w:r>
              <w:rPr>
                <w:noProof/>
                <w:szCs w:val="24"/>
                <w:u w:val="single"/>
              </w:rPr>
              <w:t xml:space="preserve">                  </w:t>
            </w:r>
            <w:r>
              <w:rPr>
                <w:noProof/>
                <w:szCs w:val="24"/>
                <w:u w:val="single"/>
              </w:rPr>
              <w:t xml:space="preserve">   </w:t>
            </w:r>
            <w:r>
              <w:rPr>
                <w:noProof/>
                <w:szCs w:val="24"/>
              </w:rPr>
              <w:t xml:space="preserve"> </w:t>
            </w:r>
            <w:r w:rsidRPr="009253F0">
              <w:rPr>
                <w:noProof/>
                <w:szCs w:val="24"/>
              </w:rPr>
              <w:t xml:space="preserve">от </w:t>
            </w:r>
            <w:r>
              <w:rPr>
                <w:noProof/>
                <w:szCs w:val="24"/>
              </w:rPr>
              <w:t xml:space="preserve"> ______</w:t>
            </w:r>
            <w:r>
              <w:rPr>
                <w:noProof/>
                <w:szCs w:val="24"/>
                <w:u w:val="single"/>
              </w:rPr>
              <w:t xml:space="preserve">              </w:t>
            </w:r>
          </w:p>
        </w:tc>
        <w:tc>
          <w:tcPr>
            <w:tcW w:w="1289" w:type="dxa"/>
          </w:tcPr>
          <w:p w14:paraId="5CE22425" w14:textId="77777777" w:rsidR="00821501" w:rsidRPr="006C27E5" w:rsidRDefault="00821501" w:rsidP="00821501">
            <w:pPr>
              <w:jc w:val="right"/>
              <w:rPr>
                <w:noProof/>
                <w:szCs w:val="24"/>
              </w:rPr>
            </w:pPr>
          </w:p>
        </w:tc>
        <w:tc>
          <w:tcPr>
            <w:tcW w:w="4449" w:type="dxa"/>
          </w:tcPr>
          <w:p w14:paraId="6A918079" w14:textId="77777777" w:rsidR="00821501" w:rsidRPr="00EB25E1" w:rsidRDefault="00821501" w:rsidP="00821501">
            <w:pPr>
              <w:ind w:left="5"/>
              <w:jc w:val="center"/>
              <w:rPr>
                <w:sz w:val="16"/>
                <w:szCs w:val="16"/>
              </w:rPr>
            </w:pPr>
          </w:p>
          <w:p w14:paraId="6AFA8469" w14:textId="77777777" w:rsidR="00821501" w:rsidRDefault="00821501" w:rsidP="00821501">
            <w:pPr>
              <w:ind w:left="5"/>
              <w:jc w:val="center"/>
              <w:rPr>
                <w:rFonts w:ascii="Bookman Old Style" w:hAnsi="Bookman Old Style"/>
                <w:noProof/>
                <w:sz w:val="16"/>
                <w:szCs w:val="16"/>
              </w:rPr>
            </w:pPr>
          </w:p>
        </w:tc>
      </w:tr>
      <w:tr w:rsidR="00821501" w14:paraId="38C2BAA0" w14:textId="77777777" w:rsidTr="00821501">
        <w:trPr>
          <w:trHeight w:hRule="exact" w:val="70"/>
        </w:trPr>
        <w:tc>
          <w:tcPr>
            <w:tcW w:w="3983" w:type="dxa"/>
          </w:tcPr>
          <w:p w14:paraId="24BAED8D" w14:textId="77777777" w:rsidR="00821501" w:rsidRDefault="00821501" w:rsidP="00821501">
            <w:pPr>
              <w:jc w:val="both"/>
              <w:rPr>
                <w:iCs/>
                <w:noProof/>
                <w:szCs w:val="24"/>
              </w:rPr>
            </w:pPr>
          </w:p>
          <w:p w14:paraId="3237EDC6" w14:textId="77777777" w:rsidR="00821501" w:rsidRDefault="00821501" w:rsidP="00821501">
            <w:pPr>
              <w:jc w:val="both"/>
              <w:rPr>
                <w:iCs/>
                <w:noProof/>
                <w:szCs w:val="24"/>
              </w:rPr>
            </w:pPr>
          </w:p>
          <w:p w14:paraId="26A99D92" w14:textId="77777777" w:rsidR="00821501" w:rsidRDefault="00821501" w:rsidP="00821501">
            <w:pPr>
              <w:jc w:val="both"/>
              <w:rPr>
                <w:iCs/>
                <w:noProof/>
                <w:szCs w:val="24"/>
              </w:rPr>
            </w:pPr>
          </w:p>
          <w:p w14:paraId="540EBF4E" w14:textId="77777777" w:rsidR="00821501" w:rsidRPr="009253F0" w:rsidRDefault="00821501" w:rsidP="00821501">
            <w:pPr>
              <w:jc w:val="both"/>
              <w:rPr>
                <w:iCs/>
                <w:noProof/>
                <w:szCs w:val="24"/>
              </w:rPr>
            </w:pPr>
          </w:p>
        </w:tc>
        <w:tc>
          <w:tcPr>
            <w:tcW w:w="1289" w:type="dxa"/>
          </w:tcPr>
          <w:p w14:paraId="54CE084C" w14:textId="77777777" w:rsidR="00821501" w:rsidRDefault="00821501" w:rsidP="00821501">
            <w:pPr>
              <w:ind w:left="33"/>
              <w:rPr>
                <w:noProof/>
                <w:sz w:val="20"/>
              </w:rPr>
            </w:pPr>
          </w:p>
        </w:tc>
        <w:tc>
          <w:tcPr>
            <w:tcW w:w="4449" w:type="dxa"/>
          </w:tcPr>
          <w:p w14:paraId="7F213A33" w14:textId="77777777" w:rsidR="00821501" w:rsidRPr="006C27E5" w:rsidRDefault="00821501" w:rsidP="00821501">
            <w:pPr>
              <w:ind w:left="5"/>
              <w:rPr>
                <w:noProof/>
                <w:szCs w:val="24"/>
              </w:rPr>
            </w:pPr>
          </w:p>
        </w:tc>
      </w:tr>
    </w:tbl>
    <w:p w14:paraId="217E6EF5" w14:textId="77777777" w:rsidR="00821501" w:rsidRDefault="00821501" w:rsidP="00821501">
      <w:pPr>
        <w:spacing w:after="0" w:line="240" w:lineRule="auto"/>
        <w:jc w:val="both"/>
        <w:rPr>
          <w:szCs w:val="28"/>
        </w:rPr>
      </w:pPr>
      <w:r>
        <w:rPr>
          <w:szCs w:val="28"/>
        </w:rPr>
        <w:t>межведомственный запрос</w:t>
      </w:r>
    </w:p>
    <w:p w14:paraId="0A7376E3" w14:textId="77777777" w:rsidR="00821501" w:rsidRDefault="00821501" w:rsidP="00821501">
      <w:pPr>
        <w:spacing w:after="0" w:line="240" w:lineRule="auto"/>
        <w:jc w:val="both"/>
        <w:rPr>
          <w:szCs w:val="28"/>
        </w:rPr>
      </w:pPr>
    </w:p>
    <w:p w14:paraId="0AA499B1" w14:textId="646CCF05" w:rsidR="00821501" w:rsidRDefault="00821501" w:rsidP="00821501">
      <w:pPr>
        <w:spacing w:after="0" w:line="240" w:lineRule="auto"/>
        <w:ind w:firstLine="709"/>
        <w:contextualSpacing/>
        <w:jc w:val="center"/>
        <w:rPr>
          <w:szCs w:val="28"/>
        </w:rPr>
      </w:pPr>
      <w:r>
        <w:rPr>
          <w:szCs w:val="28"/>
        </w:rPr>
        <w:t>Уважаемый Антон Иванович!</w:t>
      </w:r>
    </w:p>
    <w:p w14:paraId="3D4ECF94" w14:textId="77777777" w:rsidR="00821501" w:rsidRDefault="00821501" w:rsidP="00821501">
      <w:pPr>
        <w:spacing w:after="0" w:line="240" w:lineRule="auto"/>
        <w:ind w:firstLine="709"/>
        <w:contextualSpacing/>
        <w:jc w:val="center"/>
        <w:rPr>
          <w:szCs w:val="28"/>
        </w:rPr>
      </w:pPr>
    </w:p>
    <w:p w14:paraId="67A8C9C1" w14:textId="47AE3B51" w:rsidR="00821501" w:rsidRDefault="00821501" w:rsidP="00821501">
      <w:pPr>
        <w:spacing w:line="360" w:lineRule="auto"/>
        <w:ind w:firstLine="709"/>
        <w:contextualSpacing/>
        <w:jc w:val="both"/>
        <w:rPr>
          <w:szCs w:val="28"/>
        </w:rPr>
      </w:pPr>
      <w:r w:rsidRPr="008C70FE">
        <w:rPr>
          <w:szCs w:val="28"/>
        </w:rPr>
        <w:t xml:space="preserve">Комитет по управлению муниципальным имуществом и экономике муниципального образования городской округ «Охинский» </w:t>
      </w:r>
      <w:r>
        <w:rPr>
          <w:szCs w:val="28"/>
        </w:rPr>
        <w:t>просит направить в наш адрес справку о неиспользовании (использовании) права приватизации жилого помещения на имя гр. Ивановой Марии Михайловны, 01.01.1950 года рождения, которая была зарегистрирована по месту жительства по адресу: Сахалинская область, Поронайский район, с. Забайкалец, ул. Светлая, д. 6, кв. 300, в период с 12.04.1988 г. по 01.01.1994 г.</w:t>
      </w:r>
    </w:p>
    <w:p w14:paraId="5150E2A1" w14:textId="77777777" w:rsidR="00821501" w:rsidRDefault="00821501" w:rsidP="00821501">
      <w:pPr>
        <w:spacing w:line="360" w:lineRule="auto"/>
        <w:ind w:firstLine="709"/>
        <w:contextualSpacing/>
        <w:jc w:val="both"/>
        <w:rPr>
          <w:szCs w:val="28"/>
        </w:rPr>
      </w:pPr>
      <w:r>
        <w:rPr>
          <w:szCs w:val="28"/>
        </w:rPr>
        <w:t>Данные сведения необходимы для оформления гр. Ивановой М.М. договора передачи жилого помещения в собственность граждан.</w:t>
      </w:r>
    </w:p>
    <w:p w14:paraId="27131B73" w14:textId="77777777" w:rsidR="00821501" w:rsidRPr="008C70FE" w:rsidRDefault="00821501" w:rsidP="00821501">
      <w:pPr>
        <w:spacing w:line="360" w:lineRule="auto"/>
        <w:jc w:val="both"/>
        <w:rPr>
          <w:szCs w:val="28"/>
        </w:rPr>
      </w:pPr>
    </w:p>
    <w:tbl>
      <w:tblPr>
        <w:tblW w:w="9704" w:type="dxa"/>
        <w:tblLook w:val="01E0" w:firstRow="1" w:lastRow="1" w:firstColumn="1" w:lastColumn="1" w:noHBand="0" w:noVBand="0"/>
      </w:tblPr>
      <w:tblGrid>
        <w:gridCol w:w="4762"/>
        <w:gridCol w:w="4942"/>
      </w:tblGrid>
      <w:tr w:rsidR="00821501" w:rsidRPr="008C70FE" w14:paraId="3E459F55" w14:textId="77777777" w:rsidTr="00345048">
        <w:trPr>
          <w:trHeight w:val="1470"/>
        </w:trPr>
        <w:tc>
          <w:tcPr>
            <w:tcW w:w="4762" w:type="dxa"/>
          </w:tcPr>
          <w:p w14:paraId="549ED270" w14:textId="77777777" w:rsidR="00821501" w:rsidRPr="008C70FE" w:rsidRDefault="00821501" w:rsidP="00345048">
            <w:pPr>
              <w:jc w:val="both"/>
              <w:rPr>
                <w:szCs w:val="28"/>
              </w:rPr>
            </w:pPr>
            <w:r w:rsidRPr="008C70FE">
              <w:rPr>
                <w:szCs w:val="28"/>
              </w:rPr>
              <w:t>Председатель комитета по управлению  муниципальным имуществом и экономике   муниципального образования городской    округ «Охинский»</w:t>
            </w:r>
          </w:p>
        </w:tc>
        <w:tc>
          <w:tcPr>
            <w:tcW w:w="4942" w:type="dxa"/>
          </w:tcPr>
          <w:p w14:paraId="6BFC0480" w14:textId="77777777" w:rsidR="00821501" w:rsidRPr="008C70FE" w:rsidRDefault="00821501" w:rsidP="00345048">
            <w:pPr>
              <w:ind w:right="-108"/>
              <w:jc w:val="center"/>
              <w:rPr>
                <w:szCs w:val="28"/>
              </w:rPr>
            </w:pPr>
            <w:r w:rsidRPr="008C70FE">
              <w:rPr>
                <w:szCs w:val="28"/>
              </w:rPr>
              <w:t xml:space="preserve">                </w:t>
            </w:r>
            <w:r>
              <w:rPr>
                <w:szCs w:val="28"/>
              </w:rPr>
              <w:t xml:space="preserve">                  </w:t>
            </w:r>
            <w:r w:rsidRPr="008C70FE">
              <w:rPr>
                <w:szCs w:val="28"/>
              </w:rPr>
              <w:t xml:space="preserve"> </w:t>
            </w:r>
            <w:r>
              <w:rPr>
                <w:szCs w:val="28"/>
              </w:rPr>
              <w:t>И.И. Иванов</w:t>
            </w:r>
          </w:p>
        </w:tc>
      </w:tr>
    </w:tbl>
    <w:p w14:paraId="0FFE4B09" w14:textId="77777777" w:rsidR="00821501" w:rsidRDefault="00821501" w:rsidP="00821501">
      <w:pPr>
        <w:jc w:val="both"/>
      </w:pPr>
    </w:p>
    <w:p w14:paraId="299152DD" w14:textId="77777777" w:rsidR="00821501" w:rsidRPr="007C0460" w:rsidRDefault="00821501" w:rsidP="00821501"/>
    <w:p w14:paraId="362DEE17" w14:textId="77777777" w:rsidR="00821501" w:rsidRDefault="00821501" w:rsidP="00821501">
      <w:pPr>
        <w:jc w:val="right"/>
        <w:rPr>
          <w:b/>
        </w:rPr>
      </w:pPr>
    </w:p>
    <w:p w14:paraId="55253213" w14:textId="45F38F78" w:rsidR="006B0628" w:rsidRDefault="006B0628" w:rsidP="006B0628">
      <w:pPr>
        <w:jc w:val="right"/>
        <w:rPr>
          <w:b/>
        </w:rPr>
      </w:pPr>
      <w:r>
        <w:rPr>
          <w:b/>
        </w:rPr>
        <w:t>Приложение 1</w:t>
      </w:r>
      <w:r w:rsidR="00B33B5B">
        <w:rPr>
          <w:b/>
        </w:rPr>
        <w:t>1</w:t>
      </w:r>
    </w:p>
    <w:p w14:paraId="2BD3CFA1" w14:textId="18F58353" w:rsidR="00B33B5B" w:rsidRPr="00B33B5B" w:rsidRDefault="00B33B5B" w:rsidP="00B33B5B">
      <w:r w:rsidRPr="00B33B5B">
        <w:t xml:space="preserve">Заполняется на бланке </w:t>
      </w:r>
      <w:r>
        <w:t>органа власти, ответственного за</w:t>
      </w:r>
      <w:r w:rsidRPr="00B33B5B">
        <w:t xml:space="preserve"> направление ответа на межведомственный запрос</w:t>
      </w:r>
    </w:p>
    <w:p w14:paraId="62AF1376" w14:textId="1DBBD647" w:rsidR="006B0628" w:rsidRDefault="006B0628" w:rsidP="006B0628">
      <w:pPr>
        <w:jc w:val="right"/>
        <w:rPr>
          <w:b/>
        </w:rPr>
      </w:pPr>
    </w:p>
    <w:p w14:paraId="4A183470" w14:textId="67EF6863" w:rsidR="00B33B5B" w:rsidRPr="00B33B5B" w:rsidRDefault="00B33B5B" w:rsidP="00B33B5B">
      <w:pPr>
        <w:jc w:val="both"/>
        <w:rPr>
          <w:sz w:val="24"/>
          <w:szCs w:val="24"/>
        </w:rPr>
      </w:pPr>
      <w:r w:rsidRPr="00B33B5B">
        <w:rPr>
          <w:sz w:val="24"/>
          <w:szCs w:val="24"/>
        </w:rPr>
        <w:t>Для предъявления по месту требования</w:t>
      </w:r>
    </w:p>
    <w:p w14:paraId="66848A4F" w14:textId="05BAEB91" w:rsidR="00B33B5B" w:rsidRDefault="00B33B5B" w:rsidP="00B33B5B">
      <w:pPr>
        <w:jc w:val="both"/>
        <w:rPr>
          <w:b/>
        </w:rPr>
      </w:pPr>
    </w:p>
    <w:p w14:paraId="6EEBDE9B" w14:textId="7B68C586" w:rsidR="00B33B5B" w:rsidRDefault="00B33B5B" w:rsidP="00B33B5B">
      <w:pPr>
        <w:jc w:val="center"/>
      </w:pPr>
      <w:r>
        <w:t>СПРАВКА</w:t>
      </w:r>
    </w:p>
    <w:p w14:paraId="7D6EB1A4" w14:textId="1AA1EC79" w:rsidR="00B33B5B" w:rsidRDefault="00B33B5B" w:rsidP="00B33B5B">
      <w:pPr>
        <w:jc w:val="center"/>
      </w:pPr>
    </w:p>
    <w:p w14:paraId="4B03A4EE" w14:textId="4CA7B760" w:rsidR="00B33B5B" w:rsidRDefault="00B33B5B" w:rsidP="00B33B5B">
      <w:pPr>
        <w:ind w:firstLine="567"/>
        <w:jc w:val="both"/>
      </w:pPr>
      <w:r>
        <w:t>Дана о том, что ___________________________(Ф.И.О.), ___________г.р., ранее зарегистрированный(ая) по адресу:</w:t>
      </w:r>
    </w:p>
    <w:p w14:paraId="50F9963A" w14:textId="7495FFC3" w:rsidR="00B33B5B" w:rsidRDefault="00B33B5B" w:rsidP="00B33B5B">
      <w:pPr>
        <w:ind w:firstLine="567"/>
        <w:jc w:val="both"/>
      </w:pPr>
      <w:r>
        <w:t>______________________________________________________________ в период с ______________ по_____________гг., по вопросу приватизации жилого помещения в _________________________(орган власти) не обращалась. Договор о передаче помещения в собственность и свидетельство о праве собственности по состоянию до даты выдачи справки не оформлялись. Приватизированного жилья в г. __________________  и ________________ районе не имеет.</w:t>
      </w:r>
    </w:p>
    <w:p w14:paraId="3981BED2" w14:textId="4182562E" w:rsidR="00B33B5B" w:rsidRDefault="00B33B5B" w:rsidP="00B33B5B">
      <w:pPr>
        <w:ind w:firstLine="567"/>
        <w:jc w:val="both"/>
      </w:pPr>
    </w:p>
    <w:p w14:paraId="4030FF06" w14:textId="32B45AA1" w:rsidR="00B33B5B" w:rsidRDefault="00B33B5B" w:rsidP="00B33B5B">
      <w:pPr>
        <w:ind w:firstLine="567"/>
        <w:jc w:val="both"/>
      </w:pPr>
    </w:p>
    <w:p w14:paraId="4C0596F9" w14:textId="0D7DA90C" w:rsidR="00B33B5B" w:rsidRDefault="00B33B5B" w:rsidP="00B33B5B">
      <w:pPr>
        <w:ind w:firstLine="567"/>
        <w:jc w:val="both"/>
      </w:pPr>
    </w:p>
    <w:p w14:paraId="28CAFBFD" w14:textId="6AE13505" w:rsidR="00B33B5B" w:rsidRPr="00B33B5B" w:rsidRDefault="00B33B5B" w:rsidP="00B33B5B">
      <w:pPr>
        <w:jc w:val="both"/>
      </w:pPr>
      <w:r>
        <w:t xml:space="preserve">Должность                                                                                         </w:t>
      </w:r>
      <w:r w:rsidR="00487D44">
        <w:t>ФИО</w:t>
      </w:r>
    </w:p>
    <w:p w14:paraId="68A9D061" w14:textId="77777777" w:rsidR="006B0628" w:rsidRDefault="006B0628" w:rsidP="006B0628">
      <w:pPr>
        <w:jc w:val="right"/>
        <w:rPr>
          <w:b/>
        </w:rPr>
      </w:pPr>
    </w:p>
    <w:p w14:paraId="27C29E31" w14:textId="122FEEC4" w:rsidR="007C561C" w:rsidRPr="007C0460" w:rsidRDefault="007C561C" w:rsidP="007C561C"/>
    <w:p w14:paraId="457C4AD8" w14:textId="4C502B9E" w:rsidR="007C561C" w:rsidRDefault="007C561C" w:rsidP="007C561C">
      <w:pPr>
        <w:jc w:val="right"/>
        <w:rPr>
          <w:b/>
        </w:rPr>
      </w:pPr>
    </w:p>
    <w:p w14:paraId="3AA61C7F" w14:textId="46BC406C" w:rsidR="007C561C" w:rsidRDefault="007C561C" w:rsidP="007C561C">
      <w:pPr>
        <w:jc w:val="both"/>
        <w:rPr>
          <w:b/>
        </w:rPr>
      </w:pPr>
    </w:p>
    <w:p w14:paraId="3F0040D5" w14:textId="07C3FDCE" w:rsidR="00B33B5B" w:rsidRDefault="00B33B5B" w:rsidP="007C561C">
      <w:pPr>
        <w:jc w:val="both"/>
        <w:rPr>
          <w:b/>
        </w:rPr>
      </w:pPr>
    </w:p>
    <w:p w14:paraId="04EC73D3" w14:textId="7E240AAA" w:rsidR="00B33B5B" w:rsidRDefault="00B33B5B" w:rsidP="007C561C">
      <w:pPr>
        <w:jc w:val="both"/>
        <w:rPr>
          <w:b/>
        </w:rPr>
      </w:pPr>
    </w:p>
    <w:p w14:paraId="47BA119F" w14:textId="4842CFF6" w:rsidR="00B33B5B" w:rsidRDefault="00B33B5B" w:rsidP="007C561C">
      <w:pPr>
        <w:jc w:val="both"/>
        <w:rPr>
          <w:b/>
        </w:rPr>
      </w:pPr>
    </w:p>
    <w:p w14:paraId="4630E9FB" w14:textId="5D8D2550" w:rsidR="00B33B5B" w:rsidRDefault="00B33B5B" w:rsidP="007C561C">
      <w:pPr>
        <w:jc w:val="both"/>
        <w:rPr>
          <w:b/>
        </w:rPr>
      </w:pPr>
    </w:p>
    <w:p w14:paraId="0ADD53D2" w14:textId="67E54606" w:rsidR="00B33B5B" w:rsidRDefault="00B33B5B" w:rsidP="007C561C">
      <w:pPr>
        <w:jc w:val="both"/>
        <w:rPr>
          <w:b/>
        </w:rPr>
      </w:pPr>
    </w:p>
    <w:p w14:paraId="61BC50DC" w14:textId="6A8AB7FB" w:rsidR="00B33B5B" w:rsidRDefault="00B33B5B" w:rsidP="007C561C">
      <w:pPr>
        <w:jc w:val="both"/>
        <w:rPr>
          <w:b/>
        </w:rPr>
      </w:pPr>
    </w:p>
    <w:p w14:paraId="66C1165C" w14:textId="1883C322" w:rsidR="00B33B5B" w:rsidRDefault="00B33B5B" w:rsidP="007C561C">
      <w:pPr>
        <w:jc w:val="both"/>
        <w:rPr>
          <w:b/>
        </w:rPr>
      </w:pPr>
    </w:p>
    <w:p w14:paraId="11E19E8F" w14:textId="77777777" w:rsidR="00B33B5B" w:rsidRDefault="00B33B5B" w:rsidP="007C561C">
      <w:pPr>
        <w:jc w:val="both"/>
        <w:rPr>
          <w:b/>
        </w:rPr>
      </w:pPr>
    </w:p>
    <w:p w14:paraId="3D2FB6F5" w14:textId="77777777" w:rsidR="00B33B5B" w:rsidRDefault="00B33B5B" w:rsidP="007C561C">
      <w:pPr>
        <w:jc w:val="both"/>
        <w:rPr>
          <w:b/>
        </w:rPr>
      </w:pPr>
    </w:p>
    <w:p w14:paraId="3F710689" w14:textId="0F36DCAB" w:rsidR="00B33B5B" w:rsidRDefault="00B33B5B" w:rsidP="00B33B5B">
      <w:pPr>
        <w:jc w:val="right"/>
        <w:rPr>
          <w:b/>
        </w:rPr>
      </w:pPr>
      <w:r>
        <w:rPr>
          <w:b/>
        </w:rPr>
        <w:t>Приложение 1</w:t>
      </w:r>
      <w:r>
        <w:rPr>
          <w:b/>
        </w:rPr>
        <w:t>2</w:t>
      </w:r>
    </w:p>
    <w:p w14:paraId="6E1493A7" w14:textId="1704E885" w:rsidR="00B33B5B" w:rsidRPr="00B33B5B" w:rsidRDefault="00487D44" w:rsidP="00B33B5B">
      <w:r>
        <w:t>Бланк</w:t>
      </w:r>
      <w:r w:rsidR="00B33B5B" w:rsidRPr="00B33B5B">
        <w:t xml:space="preserve"> </w:t>
      </w:r>
      <w:r w:rsidR="00B33B5B">
        <w:t>органа власти, ответственного за</w:t>
      </w:r>
      <w:r w:rsidR="00B33B5B" w:rsidRPr="00B33B5B">
        <w:t xml:space="preserve"> направление ответа на межведомственный запрос</w:t>
      </w:r>
    </w:p>
    <w:p w14:paraId="26715E5D" w14:textId="77777777" w:rsidR="00B33B5B" w:rsidRDefault="00B33B5B" w:rsidP="00B33B5B">
      <w:pPr>
        <w:jc w:val="right"/>
        <w:rPr>
          <w:b/>
        </w:rPr>
      </w:pPr>
    </w:p>
    <w:p w14:paraId="663DD074" w14:textId="77777777" w:rsidR="00B33B5B" w:rsidRPr="00B33B5B" w:rsidRDefault="00B33B5B" w:rsidP="00B33B5B">
      <w:pPr>
        <w:jc w:val="both"/>
        <w:rPr>
          <w:sz w:val="24"/>
          <w:szCs w:val="24"/>
        </w:rPr>
      </w:pPr>
      <w:r w:rsidRPr="00B33B5B">
        <w:rPr>
          <w:sz w:val="24"/>
          <w:szCs w:val="24"/>
        </w:rPr>
        <w:t>Для предъявления по месту требования</w:t>
      </w:r>
    </w:p>
    <w:p w14:paraId="6C72D498" w14:textId="77777777" w:rsidR="00B33B5B" w:rsidRDefault="00B33B5B" w:rsidP="00B33B5B">
      <w:pPr>
        <w:jc w:val="both"/>
        <w:rPr>
          <w:b/>
        </w:rPr>
      </w:pPr>
    </w:p>
    <w:p w14:paraId="0C52BEFD" w14:textId="77777777" w:rsidR="00B33B5B" w:rsidRDefault="00B33B5B" w:rsidP="00B33B5B">
      <w:pPr>
        <w:jc w:val="center"/>
      </w:pPr>
      <w:r>
        <w:t>СПРАВКА</w:t>
      </w:r>
    </w:p>
    <w:p w14:paraId="4785FCF1" w14:textId="202B5BF8" w:rsidR="00B33B5B" w:rsidRDefault="00B33B5B" w:rsidP="00B33B5B">
      <w:pPr>
        <w:ind w:firstLine="567"/>
        <w:jc w:val="both"/>
      </w:pPr>
      <w:r>
        <w:t xml:space="preserve">Дана о том, что </w:t>
      </w:r>
      <w:r w:rsidR="00882CBD">
        <w:t>Иванова Мария Михайловна</w:t>
      </w:r>
      <w:r>
        <w:t xml:space="preserve">, </w:t>
      </w:r>
      <w:r w:rsidR="00487D44">
        <w:t xml:space="preserve">01.01.1950 </w:t>
      </w:r>
      <w:r>
        <w:t>г.р., ранее зарегистрированный(ая</w:t>
      </w:r>
      <w:r w:rsidR="00487D44">
        <w:t xml:space="preserve">) по адресу: </w:t>
      </w:r>
      <w:r w:rsidR="00487D44">
        <w:rPr>
          <w:szCs w:val="28"/>
        </w:rPr>
        <w:t>Сахалинская область, Поронайский район, с. Забайкалец, ул. Светлая, д. 6, кв. 300, в период с 12.04.1988 г. по 01.01.1994 г.</w:t>
      </w:r>
      <w:r>
        <w:t xml:space="preserve">, по вопросу приватизации жилого помещения в </w:t>
      </w:r>
      <w:r w:rsidR="00487D44">
        <w:t>Администрацию Поронайского городского округа</w:t>
      </w:r>
      <w:r>
        <w:t xml:space="preserve"> не обращалась. Договор о передаче помещения в собственность и свидетельство о праве собственности по состоянию до даты выдачи справки не оформлялись. Приватизированного жилья в г. </w:t>
      </w:r>
      <w:r w:rsidR="00487D44">
        <w:t xml:space="preserve">Поронайске  и Поронайском </w:t>
      </w:r>
      <w:r>
        <w:t xml:space="preserve"> районе не имеет.</w:t>
      </w:r>
    </w:p>
    <w:p w14:paraId="7A457ED1" w14:textId="77777777" w:rsidR="00B33B5B" w:rsidRDefault="00B33B5B" w:rsidP="00B33B5B">
      <w:pPr>
        <w:ind w:firstLine="567"/>
        <w:jc w:val="both"/>
      </w:pPr>
    </w:p>
    <w:p w14:paraId="571F23E4" w14:textId="77777777" w:rsidR="00B33B5B" w:rsidRDefault="00B33B5B" w:rsidP="00B33B5B">
      <w:pPr>
        <w:ind w:firstLine="567"/>
        <w:jc w:val="both"/>
      </w:pPr>
    </w:p>
    <w:p w14:paraId="60B0C75B" w14:textId="77777777" w:rsidR="00B33B5B" w:rsidRDefault="00B33B5B" w:rsidP="00B33B5B">
      <w:pPr>
        <w:ind w:firstLine="567"/>
        <w:jc w:val="both"/>
      </w:pPr>
    </w:p>
    <w:p w14:paraId="78DCCC9D" w14:textId="3D5DDEBB" w:rsidR="00B33B5B" w:rsidRPr="00B33B5B" w:rsidRDefault="00487D44" w:rsidP="00B33B5B">
      <w:pPr>
        <w:jc w:val="both"/>
      </w:pPr>
      <w:r>
        <w:t xml:space="preserve">    Мэр</w:t>
      </w:r>
      <w:r w:rsidR="00B33B5B">
        <w:t xml:space="preserve">                                                                                         </w:t>
      </w:r>
      <w:r>
        <w:t>И.И. Иванов</w:t>
      </w:r>
    </w:p>
    <w:p w14:paraId="49A2AC14" w14:textId="77777777" w:rsidR="00B33B5B" w:rsidRDefault="00B33B5B" w:rsidP="00B33B5B">
      <w:pPr>
        <w:jc w:val="right"/>
        <w:rPr>
          <w:b/>
        </w:rPr>
      </w:pPr>
    </w:p>
    <w:p w14:paraId="00B05DA7" w14:textId="77777777" w:rsidR="00B33B5B" w:rsidRPr="007C0460" w:rsidRDefault="00B33B5B" w:rsidP="00B33B5B"/>
    <w:p w14:paraId="09056FBE" w14:textId="77777777" w:rsidR="00B33B5B" w:rsidRDefault="00B33B5B" w:rsidP="00B33B5B">
      <w:pPr>
        <w:jc w:val="right"/>
        <w:rPr>
          <w:b/>
        </w:rPr>
      </w:pPr>
    </w:p>
    <w:p w14:paraId="309C759C" w14:textId="77777777" w:rsidR="00B33B5B" w:rsidRDefault="00B33B5B" w:rsidP="00B33B5B">
      <w:pPr>
        <w:jc w:val="both"/>
        <w:rPr>
          <w:b/>
        </w:rPr>
      </w:pPr>
    </w:p>
    <w:p w14:paraId="1CB59190" w14:textId="77777777" w:rsidR="00FB2A7E" w:rsidRPr="00091135" w:rsidRDefault="00091135" w:rsidP="0050651B">
      <w:pPr>
        <w:jc w:val="right"/>
        <w:rPr>
          <w:szCs w:val="28"/>
        </w:rPr>
      </w:pPr>
      <w:r>
        <w:rPr>
          <w:rFonts w:eastAsia="Times New Roman"/>
          <w:bCs/>
          <w:color w:val="000000"/>
          <w:szCs w:val="28"/>
          <w:lang w:eastAsia="ru-RU"/>
        </w:rPr>
        <w:t xml:space="preserve"> </w:t>
      </w:r>
    </w:p>
    <w:sectPr w:rsidR="00FB2A7E" w:rsidRPr="00091135" w:rsidSect="00030F4D">
      <w:pgSz w:w="11906" w:h="16838"/>
      <w:pgMar w:top="567" w:right="1134" w:bottom="425"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1565" w14:textId="77777777" w:rsidR="007C561C" w:rsidRDefault="007C561C" w:rsidP="003616B9">
      <w:pPr>
        <w:spacing w:after="0" w:line="240" w:lineRule="auto"/>
      </w:pPr>
      <w:r>
        <w:separator/>
      </w:r>
    </w:p>
  </w:endnote>
  <w:endnote w:type="continuationSeparator" w:id="0">
    <w:p w14:paraId="3DC4E734" w14:textId="77777777" w:rsidR="007C561C" w:rsidRDefault="007C561C" w:rsidP="0036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1999" w14:textId="77777777" w:rsidR="007C561C" w:rsidRDefault="007C561C" w:rsidP="003616B9">
      <w:pPr>
        <w:spacing w:after="0" w:line="240" w:lineRule="auto"/>
      </w:pPr>
      <w:r>
        <w:separator/>
      </w:r>
    </w:p>
  </w:footnote>
  <w:footnote w:type="continuationSeparator" w:id="0">
    <w:p w14:paraId="08844E47" w14:textId="77777777" w:rsidR="007C561C" w:rsidRDefault="007C561C" w:rsidP="00361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32B"/>
    <w:multiLevelType w:val="hybridMultilevel"/>
    <w:tmpl w:val="AE6629F4"/>
    <w:lvl w:ilvl="0" w:tplc="C110FBBA">
      <w:start w:val="1"/>
      <w:numFmt w:val="decimal"/>
      <w:lvlText w:val="%1)"/>
      <w:lvlJc w:val="left"/>
      <w:pPr>
        <w:ind w:left="1048" w:hanging="360"/>
      </w:pPr>
      <w:rPr>
        <w:rFonts w:hint="default"/>
      </w:r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1" w15:restartNumberingAfterBreak="0">
    <w:nsid w:val="1F176473"/>
    <w:multiLevelType w:val="multilevel"/>
    <w:tmpl w:val="A29EF13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137FF"/>
    <w:multiLevelType w:val="multilevel"/>
    <w:tmpl w:val="0148945C"/>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F52F3"/>
    <w:multiLevelType w:val="hybridMultilevel"/>
    <w:tmpl w:val="EF52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DA3B55"/>
    <w:multiLevelType w:val="hybridMultilevel"/>
    <w:tmpl w:val="C2F81F76"/>
    <w:lvl w:ilvl="0" w:tplc="3EF0DD38">
      <w:start w:val="1"/>
      <w:numFmt w:val="decimal"/>
      <w:lvlText w:val="%1)"/>
      <w:lvlJc w:val="left"/>
      <w:pPr>
        <w:ind w:left="122" w:hanging="410"/>
      </w:pPr>
      <w:rPr>
        <w:rFonts w:ascii="Times New Roman" w:eastAsia="Times New Roman" w:hAnsi="Times New Roman" w:cs="Times New Roman" w:hint="default"/>
        <w:b/>
        <w:bCs w:val="0"/>
        <w:i w:val="0"/>
        <w:iCs w:val="0"/>
        <w:w w:val="100"/>
        <w:sz w:val="18"/>
        <w:szCs w:val="18"/>
        <w:lang w:val="ru-RU" w:eastAsia="en-US" w:bidi="ar-SA"/>
      </w:rPr>
    </w:lvl>
    <w:lvl w:ilvl="1" w:tplc="14B26D7A">
      <w:numFmt w:val="bullet"/>
      <w:lvlText w:val="•"/>
      <w:lvlJc w:val="left"/>
      <w:pPr>
        <w:ind w:left="1070" w:hanging="410"/>
      </w:pPr>
      <w:rPr>
        <w:rFonts w:hint="default"/>
        <w:lang w:val="ru-RU" w:eastAsia="en-US" w:bidi="ar-SA"/>
      </w:rPr>
    </w:lvl>
    <w:lvl w:ilvl="2" w:tplc="4854139E">
      <w:numFmt w:val="bullet"/>
      <w:lvlText w:val="•"/>
      <w:lvlJc w:val="left"/>
      <w:pPr>
        <w:ind w:left="2020" w:hanging="410"/>
      </w:pPr>
      <w:rPr>
        <w:rFonts w:hint="default"/>
        <w:lang w:val="ru-RU" w:eastAsia="en-US" w:bidi="ar-SA"/>
      </w:rPr>
    </w:lvl>
    <w:lvl w:ilvl="3" w:tplc="D8ACCE4E">
      <w:numFmt w:val="bullet"/>
      <w:lvlText w:val="•"/>
      <w:lvlJc w:val="left"/>
      <w:pPr>
        <w:ind w:left="2971" w:hanging="410"/>
      </w:pPr>
      <w:rPr>
        <w:rFonts w:hint="default"/>
        <w:lang w:val="ru-RU" w:eastAsia="en-US" w:bidi="ar-SA"/>
      </w:rPr>
    </w:lvl>
    <w:lvl w:ilvl="4" w:tplc="27007514">
      <w:numFmt w:val="bullet"/>
      <w:lvlText w:val="•"/>
      <w:lvlJc w:val="left"/>
      <w:pPr>
        <w:ind w:left="3921" w:hanging="410"/>
      </w:pPr>
      <w:rPr>
        <w:rFonts w:hint="default"/>
        <w:lang w:val="ru-RU" w:eastAsia="en-US" w:bidi="ar-SA"/>
      </w:rPr>
    </w:lvl>
    <w:lvl w:ilvl="5" w:tplc="09C89972">
      <w:numFmt w:val="bullet"/>
      <w:lvlText w:val="•"/>
      <w:lvlJc w:val="left"/>
      <w:pPr>
        <w:ind w:left="4872" w:hanging="410"/>
      </w:pPr>
      <w:rPr>
        <w:rFonts w:hint="default"/>
        <w:lang w:val="ru-RU" w:eastAsia="en-US" w:bidi="ar-SA"/>
      </w:rPr>
    </w:lvl>
    <w:lvl w:ilvl="6" w:tplc="586C8A86">
      <w:numFmt w:val="bullet"/>
      <w:lvlText w:val="•"/>
      <w:lvlJc w:val="left"/>
      <w:pPr>
        <w:ind w:left="5822" w:hanging="410"/>
      </w:pPr>
      <w:rPr>
        <w:rFonts w:hint="default"/>
        <w:lang w:val="ru-RU" w:eastAsia="en-US" w:bidi="ar-SA"/>
      </w:rPr>
    </w:lvl>
    <w:lvl w:ilvl="7" w:tplc="BB0A0A08">
      <w:numFmt w:val="bullet"/>
      <w:lvlText w:val="•"/>
      <w:lvlJc w:val="left"/>
      <w:pPr>
        <w:ind w:left="6772" w:hanging="410"/>
      </w:pPr>
      <w:rPr>
        <w:rFonts w:hint="default"/>
        <w:lang w:val="ru-RU" w:eastAsia="en-US" w:bidi="ar-SA"/>
      </w:rPr>
    </w:lvl>
    <w:lvl w:ilvl="8" w:tplc="478ACBAE">
      <w:numFmt w:val="bullet"/>
      <w:lvlText w:val="•"/>
      <w:lvlJc w:val="left"/>
      <w:pPr>
        <w:ind w:left="7723" w:hanging="410"/>
      </w:pPr>
      <w:rPr>
        <w:rFonts w:hint="default"/>
        <w:lang w:val="ru-RU" w:eastAsia="en-US" w:bidi="ar-SA"/>
      </w:rPr>
    </w:lvl>
  </w:abstractNum>
  <w:abstractNum w:abstractNumId="6" w15:restartNumberingAfterBreak="0">
    <w:nsid w:val="32DC51CD"/>
    <w:multiLevelType w:val="hybridMultilevel"/>
    <w:tmpl w:val="24180E44"/>
    <w:lvl w:ilvl="0" w:tplc="6382F55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15:restartNumberingAfterBreak="0">
    <w:nsid w:val="354422F9"/>
    <w:multiLevelType w:val="hybridMultilevel"/>
    <w:tmpl w:val="CDCA5FD6"/>
    <w:lvl w:ilvl="0" w:tplc="F080FD3E">
      <w:numFmt w:val="bullet"/>
      <w:lvlText w:val="-"/>
      <w:lvlJc w:val="left"/>
      <w:pPr>
        <w:ind w:left="122" w:hanging="164"/>
      </w:pPr>
      <w:rPr>
        <w:rFonts w:ascii="Times New Roman" w:eastAsia="Times New Roman" w:hAnsi="Times New Roman" w:cs="Times New Roman" w:hint="default"/>
        <w:b w:val="0"/>
        <w:bCs w:val="0"/>
        <w:i w:val="0"/>
        <w:iCs w:val="0"/>
        <w:w w:val="100"/>
        <w:sz w:val="28"/>
        <w:szCs w:val="28"/>
        <w:lang w:val="ru-RU" w:eastAsia="en-US" w:bidi="ar-SA"/>
      </w:rPr>
    </w:lvl>
    <w:lvl w:ilvl="1" w:tplc="BCF8F970">
      <w:numFmt w:val="bullet"/>
      <w:lvlText w:val="•"/>
      <w:lvlJc w:val="left"/>
      <w:pPr>
        <w:ind w:left="1070" w:hanging="164"/>
      </w:pPr>
      <w:rPr>
        <w:rFonts w:hint="default"/>
        <w:lang w:val="ru-RU" w:eastAsia="en-US" w:bidi="ar-SA"/>
      </w:rPr>
    </w:lvl>
    <w:lvl w:ilvl="2" w:tplc="F6C68CCA">
      <w:numFmt w:val="bullet"/>
      <w:lvlText w:val="•"/>
      <w:lvlJc w:val="left"/>
      <w:pPr>
        <w:ind w:left="2020" w:hanging="164"/>
      </w:pPr>
      <w:rPr>
        <w:rFonts w:hint="default"/>
        <w:lang w:val="ru-RU" w:eastAsia="en-US" w:bidi="ar-SA"/>
      </w:rPr>
    </w:lvl>
    <w:lvl w:ilvl="3" w:tplc="8EFE4C6A">
      <w:numFmt w:val="bullet"/>
      <w:lvlText w:val="•"/>
      <w:lvlJc w:val="left"/>
      <w:pPr>
        <w:ind w:left="2971" w:hanging="164"/>
      </w:pPr>
      <w:rPr>
        <w:rFonts w:hint="default"/>
        <w:lang w:val="ru-RU" w:eastAsia="en-US" w:bidi="ar-SA"/>
      </w:rPr>
    </w:lvl>
    <w:lvl w:ilvl="4" w:tplc="D2F6D4D8">
      <w:numFmt w:val="bullet"/>
      <w:lvlText w:val="•"/>
      <w:lvlJc w:val="left"/>
      <w:pPr>
        <w:ind w:left="3921" w:hanging="164"/>
      </w:pPr>
      <w:rPr>
        <w:rFonts w:hint="default"/>
        <w:lang w:val="ru-RU" w:eastAsia="en-US" w:bidi="ar-SA"/>
      </w:rPr>
    </w:lvl>
    <w:lvl w:ilvl="5" w:tplc="19E245A0">
      <w:numFmt w:val="bullet"/>
      <w:lvlText w:val="•"/>
      <w:lvlJc w:val="left"/>
      <w:pPr>
        <w:ind w:left="4872" w:hanging="164"/>
      </w:pPr>
      <w:rPr>
        <w:rFonts w:hint="default"/>
        <w:lang w:val="ru-RU" w:eastAsia="en-US" w:bidi="ar-SA"/>
      </w:rPr>
    </w:lvl>
    <w:lvl w:ilvl="6" w:tplc="582AA39E">
      <w:numFmt w:val="bullet"/>
      <w:lvlText w:val="•"/>
      <w:lvlJc w:val="left"/>
      <w:pPr>
        <w:ind w:left="5822" w:hanging="164"/>
      </w:pPr>
      <w:rPr>
        <w:rFonts w:hint="default"/>
        <w:lang w:val="ru-RU" w:eastAsia="en-US" w:bidi="ar-SA"/>
      </w:rPr>
    </w:lvl>
    <w:lvl w:ilvl="7" w:tplc="5EC631B6">
      <w:numFmt w:val="bullet"/>
      <w:lvlText w:val="•"/>
      <w:lvlJc w:val="left"/>
      <w:pPr>
        <w:ind w:left="6772" w:hanging="164"/>
      </w:pPr>
      <w:rPr>
        <w:rFonts w:hint="default"/>
        <w:lang w:val="ru-RU" w:eastAsia="en-US" w:bidi="ar-SA"/>
      </w:rPr>
    </w:lvl>
    <w:lvl w:ilvl="8" w:tplc="7F14BF40">
      <w:numFmt w:val="bullet"/>
      <w:lvlText w:val="•"/>
      <w:lvlJc w:val="left"/>
      <w:pPr>
        <w:ind w:left="7723" w:hanging="164"/>
      </w:pPr>
      <w:rPr>
        <w:rFonts w:hint="default"/>
        <w:lang w:val="ru-RU" w:eastAsia="en-US" w:bidi="ar-SA"/>
      </w:rPr>
    </w:lvl>
  </w:abstractNum>
  <w:abstractNum w:abstractNumId="8" w15:restartNumberingAfterBreak="0">
    <w:nsid w:val="3DE9418E"/>
    <w:multiLevelType w:val="hybridMultilevel"/>
    <w:tmpl w:val="F9C0C7A6"/>
    <w:lvl w:ilvl="0" w:tplc="710073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9" w15:restartNumberingAfterBreak="0">
    <w:nsid w:val="428A731E"/>
    <w:multiLevelType w:val="hybridMultilevel"/>
    <w:tmpl w:val="B1C09C02"/>
    <w:lvl w:ilvl="0" w:tplc="95B0F4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C54072"/>
    <w:multiLevelType w:val="multilevel"/>
    <w:tmpl w:val="96F8159C"/>
    <w:lvl w:ilvl="0">
      <w:start w:val="7"/>
      <w:numFmt w:val="decimal"/>
      <w:lvlText w:val="%1"/>
      <w:lvlJc w:val="left"/>
      <w:pPr>
        <w:ind w:left="122" w:hanging="511"/>
      </w:pPr>
      <w:rPr>
        <w:rFonts w:hint="default"/>
        <w:lang w:val="ru-RU" w:eastAsia="en-US" w:bidi="ar-SA"/>
      </w:rPr>
    </w:lvl>
    <w:lvl w:ilvl="1">
      <w:start w:val="2"/>
      <w:numFmt w:val="decimal"/>
      <w:lvlText w:val="%1.%2"/>
      <w:lvlJc w:val="left"/>
      <w:pPr>
        <w:ind w:left="122" w:hanging="5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22" w:hanging="226"/>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971" w:hanging="226"/>
      </w:pPr>
      <w:rPr>
        <w:rFonts w:hint="default"/>
        <w:lang w:val="ru-RU" w:eastAsia="en-US" w:bidi="ar-SA"/>
      </w:rPr>
    </w:lvl>
    <w:lvl w:ilvl="4">
      <w:numFmt w:val="bullet"/>
      <w:lvlText w:val="•"/>
      <w:lvlJc w:val="left"/>
      <w:pPr>
        <w:ind w:left="3921" w:hanging="226"/>
      </w:pPr>
      <w:rPr>
        <w:rFonts w:hint="default"/>
        <w:lang w:val="ru-RU" w:eastAsia="en-US" w:bidi="ar-SA"/>
      </w:rPr>
    </w:lvl>
    <w:lvl w:ilvl="5">
      <w:numFmt w:val="bullet"/>
      <w:lvlText w:val="•"/>
      <w:lvlJc w:val="left"/>
      <w:pPr>
        <w:ind w:left="4872" w:hanging="226"/>
      </w:pPr>
      <w:rPr>
        <w:rFonts w:hint="default"/>
        <w:lang w:val="ru-RU" w:eastAsia="en-US" w:bidi="ar-SA"/>
      </w:rPr>
    </w:lvl>
    <w:lvl w:ilvl="6">
      <w:numFmt w:val="bullet"/>
      <w:lvlText w:val="•"/>
      <w:lvlJc w:val="left"/>
      <w:pPr>
        <w:ind w:left="5822" w:hanging="226"/>
      </w:pPr>
      <w:rPr>
        <w:rFonts w:hint="default"/>
        <w:lang w:val="ru-RU" w:eastAsia="en-US" w:bidi="ar-SA"/>
      </w:rPr>
    </w:lvl>
    <w:lvl w:ilvl="7">
      <w:numFmt w:val="bullet"/>
      <w:lvlText w:val="•"/>
      <w:lvlJc w:val="left"/>
      <w:pPr>
        <w:ind w:left="6772" w:hanging="226"/>
      </w:pPr>
      <w:rPr>
        <w:rFonts w:hint="default"/>
        <w:lang w:val="ru-RU" w:eastAsia="en-US" w:bidi="ar-SA"/>
      </w:rPr>
    </w:lvl>
    <w:lvl w:ilvl="8">
      <w:numFmt w:val="bullet"/>
      <w:lvlText w:val="•"/>
      <w:lvlJc w:val="left"/>
      <w:pPr>
        <w:ind w:left="7723" w:hanging="226"/>
      </w:pPr>
      <w:rPr>
        <w:rFonts w:hint="default"/>
        <w:lang w:val="ru-RU" w:eastAsia="en-US" w:bidi="ar-SA"/>
      </w:rPr>
    </w:lvl>
  </w:abstractNum>
  <w:abstractNum w:abstractNumId="1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5418E"/>
    <w:multiLevelType w:val="hybridMultilevel"/>
    <w:tmpl w:val="5C5E095C"/>
    <w:lvl w:ilvl="0" w:tplc="6DBEA08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4"/>
  </w:num>
  <w:num w:numId="4">
    <w:abstractNumId w:val="11"/>
  </w:num>
  <w:num w:numId="5">
    <w:abstractNumId w:val="10"/>
  </w:num>
  <w:num w:numId="6">
    <w:abstractNumId w:val="16"/>
  </w:num>
  <w:num w:numId="7">
    <w:abstractNumId w:val="4"/>
  </w:num>
  <w:num w:numId="8">
    <w:abstractNumId w:val="3"/>
  </w:num>
  <w:num w:numId="9">
    <w:abstractNumId w:val="1"/>
  </w:num>
  <w:num w:numId="10">
    <w:abstractNumId w:val="6"/>
  </w:num>
  <w:num w:numId="11">
    <w:abstractNumId w:val="15"/>
  </w:num>
  <w:num w:numId="12">
    <w:abstractNumId w:val="9"/>
  </w:num>
  <w:num w:numId="13">
    <w:abstractNumId w:val="7"/>
  </w:num>
  <w:num w:numId="14">
    <w:abstractNumId w:val="8"/>
  </w:num>
  <w:num w:numId="15">
    <w:abstractNumId w:val="1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042A9"/>
    <w:rsid w:val="0000470F"/>
    <w:rsid w:val="0001226D"/>
    <w:rsid w:val="00015BE2"/>
    <w:rsid w:val="0002185F"/>
    <w:rsid w:val="000223AB"/>
    <w:rsid w:val="0002327C"/>
    <w:rsid w:val="00030F4D"/>
    <w:rsid w:val="000359B3"/>
    <w:rsid w:val="00050470"/>
    <w:rsid w:val="00056486"/>
    <w:rsid w:val="00057465"/>
    <w:rsid w:val="00060D08"/>
    <w:rsid w:val="000621A2"/>
    <w:rsid w:val="00074DED"/>
    <w:rsid w:val="0008179E"/>
    <w:rsid w:val="00085216"/>
    <w:rsid w:val="00086126"/>
    <w:rsid w:val="0008653B"/>
    <w:rsid w:val="00086BFD"/>
    <w:rsid w:val="00086D9E"/>
    <w:rsid w:val="00091135"/>
    <w:rsid w:val="000A6D2A"/>
    <w:rsid w:val="000A7DD3"/>
    <w:rsid w:val="000B253D"/>
    <w:rsid w:val="000B53C5"/>
    <w:rsid w:val="000C0297"/>
    <w:rsid w:val="000C38D2"/>
    <w:rsid w:val="000C6A4C"/>
    <w:rsid w:val="000D1E74"/>
    <w:rsid w:val="000E12C4"/>
    <w:rsid w:val="000E71AE"/>
    <w:rsid w:val="000F5D41"/>
    <w:rsid w:val="000F7E54"/>
    <w:rsid w:val="00102758"/>
    <w:rsid w:val="00116AC6"/>
    <w:rsid w:val="001307A6"/>
    <w:rsid w:val="001309DB"/>
    <w:rsid w:val="0013301B"/>
    <w:rsid w:val="00134C17"/>
    <w:rsid w:val="00146326"/>
    <w:rsid w:val="00154506"/>
    <w:rsid w:val="00163166"/>
    <w:rsid w:val="00184E35"/>
    <w:rsid w:val="00193D09"/>
    <w:rsid w:val="00194C8A"/>
    <w:rsid w:val="001A1AAC"/>
    <w:rsid w:val="001A1E5A"/>
    <w:rsid w:val="001A1EE7"/>
    <w:rsid w:val="001A4AB3"/>
    <w:rsid w:val="001A56D5"/>
    <w:rsid w:val="001A66B4"/>
    <w:rsid w:val="001A759A"/>
    <w:rsid w:val="001B2DE1"/>
    <w:rsid w:val="001B2FD7"/>
    <w:rsid w:val="001C1B21"/>
    <w:rsid w:val="001C5D97"/>
    <w:rsid w:val="001D1A06"/>
    <w:rsid w:val="001D1E1A"/>
    <w:rsid w:val="001E5E89"/>
    <w:rsid w:val="001F3C2D"/>
    <w:rsid w:val="001F5A36"/>
    <w:rsid w:val="001F673E"/>
    <w:rsid w:val="001F7A46"/>
    <w:rsid w:val="00200210"/>
    <w:rsid w:val="0020153E"/>
    <w:rsid w:val="0020495F"/>
    <w:rsid w:val="00205FD1"/>
    <w:rsid w:val="00207025"/>
    <w:rsid w:val="00215CC2"/>
    <w:rsid w:val="0022235F"/>
    <w:rsid w:val="00225942"/>
    <w:rsid w:val="00232AEC"/>
    <w:rsid w:val="00237999"/>
    <w:rsid w:val="002422DE"/>
    <w:rsid w:val="002520E7"/>
    <w:rsid w:val="002577DC"/>
    <w:rsid w:val="0025794C"/>
    <w:rsid w:val="00260651"/>
    <w:rsid w:val="002623B8"/>
    <w:rsid w:val="0026515D"/>
    <w:rsid w:val="002662CD"/>
    <w:rsid w:val="00267B7D"/>
    <w:rsid w:val="00275BC0"/>
    <w:rsid w:val="00281550"/>
    <w:rsid w:val="002A6221"/>
    <w:rsid w:val="002A7844"/>
    <w:rsid w:val="002B16C0"/>
    <w:rsid w:val="002B30FD"/>
    <w:rsid w:val="002D46AC"/>
    <w:rsid w:val="002D5BD3"/>
    <w:rsid w:val="002D5E17"/>
    <w:rsid w:val="002D78E1"/>
    <w:rsid w:val="002E260E"/>
    <w:rsid w:val="002E4C81"/>
    <w:rsid w:val="002E5ED5"/>
    <w:rsid w:val="002E6267"/>
    <w:rsid w:val="002F1102"/>
    <w:rsid w:val="002F504B"/>
    <w:rsid w:val="003007BC"/>
    <w:rsid w:val="00310C8C"/>
    <w:rsid w:val="00333CE7"/>
    <w:rsid w:val="003442EF"/>
    <w:rsid w:val="00345940"/>
    <w:rsid w:val="00346B2D"/>
    <w:rsid w:val="003531B6"/>
    <w:rsid w:val="003616B9"/>
    <w:rsid w:val="003647B3"/>
    <w:rsid w:val="00366BEA"/>
    <w:rsid w:val="00382E0C"/>
    <w:rsid w:val="00385D13"/>
    <w:rsid w:val="00391EE9"/>
    <w:rsid w:val="00396B3C"/>
    <w:rsid w:val="0039752E"/>
    <w:rsid w:val="003A0630"/>
    <w:rsid w:val="003A43DF"/>
    <w:rsid w:val="003A4D8F"/>
    <w:rsid w:val="003A6431"/>
    <w:rsid w:val="003A6E86"/>
    <w:rsid w:val="003D522B"/>
    <w:rsid w:val="003E0377"/>
    <w:rsid w:val="003E6E81"/>
    <w:rsid w:val="003F1208"/>
    <w:rsid w:val="003F1737"/>
    <w:rsid w:val="003F2267"/>
    <w:rsid w:val="003F29EB"/>
    <w:rsid w:val="003F5FDB"/>
    <w:rsid w:val="003F6CCA"/>
    <w:rsid w:val="003F7202"/>
    <w:rsid w:val="0040322D"/>
    <w:rsid w:val="00405D4C"/>
    <w:rsid w:val="004123CF"/>
    <w:rsid w:val="00414213"/>
    <w:rsid w:val="00417E3D"/>
    <w:rsid w:val="00423450"/>
    <w:rsid w:val="0042464E"/>
    <w:rsid w:val="00427E4F"/>
    <w:rsid w:val="00430CB8"/>
    <w:rsid w:val="00431757"/>
    <w:rsid w:val="00434470"/>
    <w:rsid w:val="0043701D"/>
    <w:rsid w:val="00452B60"/>
    <w:rsid w:val="004617A2"/>
    <w:rsid w:val="00471B7D"/>
    <w:rsid w:val="0047391A"/>
    <w:rsid w:val="004744DF"/>
    <w:rsid w:val="0047712D"/>
    <w:rsid w:val="00481EF7"/>
    <w:rsid w:val="0048289F"/>
    <w:rsid w:val="004868E5"/>
    <w:rsid w:val="00487D44"/>
    <w:rsid w:val="00487F39"/>
    <w:rsid w:val="004928FF"/>
    <w:rsid w:val="004A2198"/>
    <w:rsid w:val="004A730E"/>
    <w:rsid w:val="004B1148"/>
    <w:rsid w:val="004B27D4"/>
    <w:rsid w:val="004C120C"/>
    <w:rsid w:val="004C4A36"/>
    <w:rsid w:val="004C6B37"/>
    <w:rsid w:val="004C7F43"/>
    <w:rsid w:val="004D1AB7"/>
    <w:rsid w:val="004D31FE"/>
    <w:rsid w:val="004F55D6"/>
    <w:rsid w:val="00502668"/>
    <w:rsid w:val="005039FA"/>
    <w:rsid w:val="00504719"/>
    <w:rsid w:val="00505391"/>
    <w:rsid w:val="0050651B"/>
    <w:rsid w:val="0051463C"/>
    <w:rsid w:val="00515B9C"/>
    <w:rsid w:val="00516E45"/>
    <w:rsid w:val="005225AB"/>
    <w:rsid w:val="0053381D"/>
    <w:rsid w:val="00533FB7"/>
    <w:rsid w:val="00534791"/>
    <w:rsid w:val="005410C7"/>
    <w:rsid w:val="00541796"/>
    <w:rsid w:val="00542708"/>
    <w:rsid w:val="005452D5"/>
    <w:rsid w:val="0055226D"/>
    <w:rsid w:val="005611BF"/>
    <w:rsid w:val="00563D2D"/>
    <w:rsid w:val="00565093"/>
    <w:rsid w:val="0057272A"/>
    <w:rsid w:val="0057528A"/>
    <w:rsid w:val="005771F2"/>
    <w:rsid w:val="005800A3"/>
    <w:rsid w:val="00592433"/>
    <w:rsid w:val="00596996"/>
    <w:rsid w:val="005A0D54"/>
    <w:rsid w:val="005A2ADB"/>
    <w:rsid w:val="005A663F"/>
    <w:rsid w:val="005A7D44"/>
    <w:rsid w:val="005B3F3D"/>
    <w:rsid w:val="005C0DC1"/>
    <w:rsid w:val="005C0EE1"/>
    <w:rsid w:val="005C106B"/>
    <w:rsid w:val="005C3FEF"/>
    <w:rsid w:val="005D03F4"/>
    <w:rsid w:val="005D525A"/>
    <w:rsid w:val="005E126B"/>
    <w:rsid w:val="005F26A0"/>
    <w:rsid w:val="005F334C"/>
    <w:rsid w:val="005F6DF1"/>
    <w:rsid w:val="00600CED"/>
    <w:rsid w:val="006024C7"/>
    <w:rsid w:val="00607FA8"/>
    <w:rsid w:val="006116CD"/>
    <w:rsid w:val="006153D0"/>
    <w:rsid w:val="00617C44"/>
    <w:rsid w:val="006210C5"/>
    <w:rsid w:val="0062172F"/>
    <w:rsid w:val="0063302E"/>
    <w:rsid w:val="00633297"/>
    <w:rsid w:val="006362FB"/>
    <w:rsid w:val="00637883"/>
    <w:rsid w:val="006433DB"/>
    <w:rsid w:val="006467C4"/>
    <w:rsid w:val="00647A8E"/>
    <w:rsid w:val="0065250C"/>
    <w:rsid w:val="006543E6"/>
    <w:rsid w:val="00657F7D"/>
    <w:rsid w:val="00661079"/>
    <w:rsid w:val="00667C09"/>
    <w:rsid w:val="00671E1E"/>
    <w:rsid w:val="00683E26"/>
    <w:rsid w:val="00684011"/>
    <w:rsid w:val="00687080"/>
    <w:rsid w:val="00690203"/>
    <w:rsid w:val="00690C28"/>
    <w:rsid w:val="006A155D"/>
    <w:rsid w:val="006B0628"/>
    <w:rsid w:val="006B1B23"/>
    <w:rsid w:val="006B37B4"/>
    <w:rsid w:val="006B718A"/>
    <w:rsid w:val="006C360E"/>
    <w:rsid w:val="006C6148"/>
    <w:rsid w:val="006D7845"/>
    <w:rsid w:val="006E0892"/>
    <w:rsid w:val="006E3CCB"/>
    <w:rsid w:val="006E4BAC"/>
    <w:rsid w:val="006E713F"/>
    <w:rsid w:val="006F0955"/>
    <w:rsid w:val="006F174D"/>
    <w:rsid w:val="006F560E"/>
    <w:rsid w:val="006F73AD"/>
    <w:rsid w:val="00702F63"/>
    <w:rsid w:val="00704891"/>
    <w:rsid w:val="0071316C"/>
    <w:rsid w:val="007209EF"/>
    <w:rsid w:val="007224C7"/>
    <w:rsid w:val="0072267A"/>
    <w:rsid w:val="00727ACD"/>
    <w:rsid w:val="007323A0"/>
    <w:rsid w:val="00733043"/>
    <w:rsid w:val="00740CAE"/>
    <w:rsid w:val="0074535A"/>
    <w:rsid w:val="00751C76"/>
    <w:rsid w:val="00760170"/>
    <w:rsid w:val="007603E9"/>
    <w:rsid w:val="007733A8"/>
    <w:rsid w:val="00792998"/>
    <w:rsid w:val="007978AE"/>
    <w:rsid w:val="007A1984"/>
    <w:rsid w:val="007A1F8B"/>
    <w:rsid w:val="007B0306"/>
    <w:rsid w:val="007B2771"/>
    <w:rsid w:val="007C10F0"/>
    <w:rsid w:val="007C19B5"/>
    <w:rsid w:val="007C462F"/>
    <w:rsid w:val="007C561C"/>
    <w:rsid w:val="007D4936"/>
    <w:rsid w:val="007D7ADC"/>
    <w:rsid w:val="007E3E74"/>
    <w:rsid w:val="007F4626"/>
    <w:rsid w:val="007F570E"/>
    <w:rsid w:val="00802873"/>
    <w:rsid w:val="00803F00"/>
    <w:rsid w:val="0080531B"/>
    <w:rsid w:val="00805CE7"/>
    <w:rsid w:val="0080664A"/>
    <w:rsid w:val="00821501"/>
    <w:rsid w:val="0082480C"/>
    <w:rsid w:val="008266F6"/>
    <w:rsid w:val="0084106A"/>
    <w:rsid w:val="00842ABB"/>
    <w:rsid w:val="0084514F"/>
    <w:rsid w:val="0085136B"/>
    <w:rsid w:val="00851A1B"/>
    <w:rsid w:val="00851FA2"/>
    <w:rsid w:val="00852AD8"/>
    <w:rsid w:val="008565F3"/>
    <w:rsid w:val="008615E0"/>
    <w:rsid w:val="00862BF6"/>
    <w:rsid w:val="00862E19"/>
    <w:rsid w:val="00862EA3"/>
    <w:rsid w:val="00871B50"/>
    <w:rsid w:val="00875005"/>
    <w:rsid w:val="008750A5"/>
    <w:rsid w:val="00875B48"/>
    <w:rsid w:val="008824BF"/>
    <w:rsid w:val="00882CBD"/>
    <w:rsid w:val="00884A4E"/>
    <w:rsid w:val="00894B4D"/>
    <w:rsid w:val="008A5D85"/>
    <w:rsid w:val="008B534A"/>
    <w:rsid w:val="008B6EF7"/>
    <w:rsid w:val="008B6EF9"/>
    <w:rsid w:val="008C2230"/>
    <w:rsid w:val="008C2681"/>
    <w:rsid w:val="008C2EED"/>
    <w:rsid w:val="008C3BB8"/>
    <w:rsid w:val="008C676F"/>
    <w:rsid w:val="008C741A"/>
    <w:rsid w:val="008D4376"/>
    <w:rsid w:val="008E0145"/>
    <w:rsid w:val="008E5342"/>
    <w:rsid w:val="008F117B"/>
    <w:rsid w:val="008F5D31"/>
    <w:rsid w:val="009000E6"/>
    <w:rsid w:val="00903B24"/>
    <w:rsid w:val="00905725"/>
    <w:rsid w:val="009057E3"/>
    <w:rsid w:val="00906DD8"/>
    <w:rsid w:val="0091320B"/>
    <w:rsid w:val="00914A20"/>
    <w:rsid w:val="00915B87"/>
    <w:rsid w:val="00923DC9"/>
    <w:rsid w:val="009246E0"/>
    <w:rsid w:val="00933700"/>
    <w:rsid w:val="009363F7"/>
    <w:rsid w:val="009453B4"/>
    <w:rsid w:val="00953AF7"/>
    <w:rsid w:val="00961157"/>
    <w:rsid w:val="0096346F"/>
    <w:rsid w:val="00966F46"/>
    <w:rsid w:val="009718BE"/>
    <w:rsid w:val="009722BF"/>
    <w:rsid w:val="0099027F"/>
    <w:rsid w:val="009969B1"/>
    <w:rsid w:val="009A11B6"/>
    <w:rsid w:val="009A49CA"/>
    <w:rsid w:val="009A4BFC"/>
    <w:rsid w:val="009B3559"/>
    <w:rsid w:val="009B41D0"/>
    <w:rsid w:val="009B6310"/>
    <w:rsid w:val="009B6550"/>
    <w:rsid w:val="009B6865"/>
    <w:rsid w:val="009D2996"/>
    <w:rsid w:val="009D38E6"/>
    <w:rsid w:val="009F7766"/>
    <w:rsid w:val="00A03342"/>
    <w:rsid w:val="00A108F1"/>
    <w:rsid w:val="00A1259D"/>
    <w:rsid w:val="00A13499"/>
    <w:rsid w:val="00A227DC"/>
    <w:rsid w:val="00A24FA2"/>
    <w:rsid w:val="00A251D7"/>
    <w:rsid w:val="00A446C2"/>
    <w:rsid w:val="00A44B43"/>
    <w:rsid w:val="00A6362C"/>
    <w:rsid w:val="00A66D9D"/>
    <w:rsid w:val="00A744EC"/>
    <w:rsid w:val="00A7685C"/>
    <w:rsid w:val="00A81BFC"/>
    <w:rsid w:val="00A8326C"/>
    <w:rsid w:val="00A91418"/>
    <w:rsid w:val="00A93758"/>
    <w:rsid w:val="00A94EF2"/>
    <w:rsid w:val="00A95AE9"/>
    <w:rsid w:val="00AA28D5"/>
    <w:rsid w:val="00AA441C"/>
    <w:rsid w:val="00AB7BA9"/>
    <w:rsid w:val="00AC52D2"/>
    <w:rsid w:val="00AC7CEE"/>
    <w:rsid w:val="00AD1839"/>
    <w:rsid w:val="00AD68FB"/>
    <w:rsid w:val="00AD69CD"/>
    <w:rsid w:val="00AE02D0"/>
    <w:rsid w:val="00AE317B"/>
    <w:rsid w:val="00B0591D"/>
    <w:rsid w:val="00B065EE"/>
    <w:rsid w:val="00B152C4"/>
    <w:rsid w:val="00B20417"/>
    <w:rsid w:val="00B329D0"/>
    <w:rsid w:val="00B33B5B"/>
    <w:rsid w:val="00B40BA5"/>
    <w:rsid w:val="00B423FC"/>
    <w:rsid w:val="00B433F2"/>
    <w:rsid w:val="00B44CCE"/>
    <w:rsid w:val="00B47127"/>
    <w:rsid w:val="00B62AA2"/>
    <w:rsid w:val="00B62DFA"/>
    <w:rsid w:val="00B65C7F"/>
    <w:rsid w:val="00B702ED"/>
    <w:rsid w:val="00B74560"/>
    <w:rsid w:val="00B74B31"/>
    <w:rsid w:val="00B74C86"/>
    <w:rsid w:val="00B80343"/>
    <w:rsid w:val="00B8063C"/>
    <w:rsid w:val="00B864C0"/>
    <w:rsid w:val="00B949CB"/>
    <w:rsid w:val="00B97909"/>
    <w:rsid w:val="00BA20F9"/>
    <w:rsid w:val="00BA4216"/>
    <w:rsid w:val="00BA69A9"/>
    <w:rsid w:val="00BB5F75"/>
    <w:rsid w:val="00BB70B0"/>
    <w:rsid w:val="00BC2B75"/>
    <w:rsid w:val="00BC3B19"/>
    <w:rsid w:val="00BC475E"/>
    <w:rsid w:val="00BC5A24"/>
    <w:rsid w:val="00BC746C"/>
    <w:rsid w:val="00BD23F8"/>
    <w:rsid w:val="00BD56C2"/>
    <w:rsid w:val="00BE56F3"/>
    <w:rsid w:val="00C02508"/>
    <w:rsid w:val="00C153A9"/>
    <w:rsid w:val="00C1668B"/>
    <w:rsid w:val="00C22B14"/>
    <w:rsid w:val="00C4615E"/>
    <w:rsid w:val="00C468AF"/>
    <w:rsid w:val="00C4734F"/>
    <w:rsid w:val="00C50B77"/>
    <w:rsid w:val="00C50E60"/>
    <w:rsid w:val="00C52369"/>
    <w:rsid w:val="00C53808"/>
    <w:rsid w:val="00C54F87"/>
    <w:rsid w:val="00C74A0C"/>
    <w:rsid w:val="00C81EEE"/>
    <w:rsid w:val="00C90D34"/>
    <w:rsid w:val="00CA57E5"/>
    <w:rsid w:val="00CD1A3F"/>
    <w:rsid w:val="00CD36AF"/>
    <w:rsid w:val="00CD3F52"/>
    <w:rsid w:val="00CE1FD6"/>
    <w:rsid w:val="00CE7C40"/>
    <w:rsid w:val="00D02135"/>
    <w:rsid w:val="00D0428E"/>
    <w:rsid w:val="00D04B10"/>
    <w:rsid w:val="00D063B6"/>
    <w:rsid w:val="00D07F5E"/>
    <w:rsid w:val="00D16CA5"/>
    <w:rsid w:val="00D27169"/>
    <w:rsid w:val="00D3122F"/>
    <w:rsid w:val="00D33F27"/>
    <w:rsid w:val="00D46510"/>
    <w:rsid w:val="00D50EC7"/>
    <w:rsid w:val="00D62BD2"/>
    <w:rsid w:val="00D6425A"/>
    <w:rsid w:val="00D75814"/>
    <w:rsid w:val="00D75933"/>
    <w:rsid w:val="00D85F43"/>
    <w:rsid w:val="00D906BA"/>
    <w:rsid w:val="00D910C6"/>
    <w:rsid w:val="00D916D0"/>
    <w:rsid w:val="00D9714B"/>
    <w:rsid w:val="00DA0064"/>
    <w:rsid w:val="00DC3641"/>
    <w:rsid w:val="00DC7E65"/>
    <w:rsid w:val="00DD023D"/>
    <w:rsid w:val="00DD4125"/>
    <w:rsid w:val="00DD60C1"/>
    <w:rsid w:val="00DE16C3"/>
    <w:rsid w:val="00DE4A51"/>
    <w:rsid w:val="00DF0B15"/>
    <w:rsid w:val="00E020D8"/>
    <w:rsid w:val="00E112FB"/>
    <w:rsid w:val="00E13D81"/>
    <w:rsid w:val="00E1604B"/>
    <w:rsid w:val="00E164D8"/>
    <w:rsid w:val="00E1679E"/>
    <w:rsid w:val="00E25F21"/>
    <w:rsid w:val="00E2789C"/>
    <w:rsid w:val="00E30D22"/>
    <w:rsid w:val="00E374DE"/>
    <w:rsid w:val="00E40BE7"/>
    <w:rsid w:val="00E4305C"/>
    <w:rsid w:val="00E455C4"/>
    <w:rsid w:val="00E554D8"/>
    <w:rsid w:val="00E55580"/>
    <w:rsid w:val="00E56256"/>
    <w:rsid w:val="00E70D49"/>
    <w:rsid w:val="00E77A5F"/>
    <w:rsid w:val="00E8129D"/>
    <w:rsid w:val="00E82C86"/>
    <w:rsid w:val="00E87E30"/>
    <w:rsid w:val="00EB540D"/>
    <w:rsid w:val="00EB6CF5"/>
    <w:rsid w:val="00EB6DBB"/>
    <w:rsid w:val="00ED2967"/>
    <w:rsid w:val="00EE2E00"/>
    <w:rsid w:val="00EF6387"/>
    <w:rsid w:val="00EF6E6E"/>
    <w:rsid w:val="00F01FA4"/>
    <w:rsid w:val="00F028E6"/>
    <w:rsid w:val="00F03769"/>
    <w:rsid w:val="00F04BBD"/>
    <w:rsid w:val="00F065E0"/>
    <w:rsid w:val="00F23528"/>
    <w:rsid w:val="00F3088F"/>
    <w:rsid w:val="00F36F20"/>
    <w:rsid w:val="00F452D4"/>
    <w:rsid w:val="00F5791A"/>
    <w:rsid w:val="00F60126"/>
    <w:rsid w:val="00F83169"/>
    <w:rsid w:val="00F92B2A"/>
    <w:rsid w:val="00F931D5"/>
    <w:rsid w:val="00F94C42"/>
    <w:rsid w:val="00F95E6A"/>
    <w:rsid w:val="00FA736B"/>
    <w:rsid w:val="00FA7FEF"/>
    <w:rsid w:val="00FB2A7E"/>
    <w:rsid w:val="00FC1553"/>
    <w:rsid w:val="00FD3032"/>
    <w:rsid w:val="00FD4252"/>
    <w:rsid w:val="00FD5D9E"/>
    <w:rsid w:val="00FE34A3"/>
    <w:rsid w:val="00FE3E6F"/>
    <w:rsid w:val="00FF06FA"/>
    <w:rsid w:val="00FF0D05"/>
    <w:rsid w:val="00FF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FC56"/>
  <w15:docId w15:val="{26D9BD1E-DDA8-4BEB-891F-0B62A816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57"/>
  </w:style>
  <w:style w:type="paragraph" w:styleId="2">
    <w:name w:val="heading 2"/>
    <w:basedOn w:val="a"/>
    <w:next w:val="a"/>
    <w:link w:val="20"/>
    <w:uiPriority w:val="9"/>
    <w:unhideWhenUsed/>
    <w:qFormat/>
    <w:rsid w:val="00894B4D"/>
    <w:pPr>
      <w:keepNext/>
      <w:widowControl w:val="0"/>
      <w:suppressAutoHyphens/>
      <w:autoSpaceDE w:val="0"/>
      <w:autoSpaceDN w:val="0"/>
      <w:adjustRightInd w:val="0"/>
      <w:spacing w:after="0" w:line="240" w:lineRule="auto"/>
      <w:jc w:val="center"/>
      <w:outlineLvl w:val="1"/>
    </w:pPr>
    <w:rPr>
      <w:rFonts w:eastAsia="Times New Roman"/>
      <w:b/>
      <w:sz w:val="20"/>
      <w:lang w:eastAsia="ar-SA"/>
    </w:rPr>
  </w:style>
  <w:style w:type="paragraph" w:styleId="3">
    <w:name w:val="heading 3"/>
    <w:basedOn w:val="a"/>
    <w:next w:val="a"/>
    <w:link w:val="30"/>
    <w:uiPriority w:val="9"/>
    <w:unhideWhenUsed/>
    <w:qFormat/>
    <w:rsid w:val="00894B4D"/>
    <w:pPr>
      <w:keepNext/>
      <w:widowControl w:val="0"/>
      <w:suppressAutoHyphens/>
      <w:autoSpaceDE w:val="0"/>
      <w:autoSpaceDN w:val="0"/>
      <w:adjustRightInd w:val="0"/>
      <w:spacing w:after="0" w:line="240" w:lineRule="auto"/>
      <w:outlineLvl w:val="2"/>
    </w:pPr>
    <w:rPr>
      <w:rFonts w:eastAsia="Times New Roman"/>
      <w:b/>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1"/>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894B4D"/>
    <w:rPr>
      <w:rFonts w:eastAsia="Times New Roman"/>
      <w:b/>
      <w:sz w:val="20"/>
      <w:lang w:eastAsia="ar-SA"/>
    </w:rPr>
  </w:style>
  <w:style w:type="character" w:customStyle="1" w:styleId="30">
    <w:name w:val="Заголовок 3 Знак"/>
    <w:basedOn w:val="a0"/>
    <w:link w:val="3"/>
    <w:uiPriority w:val="9"/>
    <w:rsid w:val="00894B4D"/>
    <w:rPr>
      <w:rFonts w:eastAsia="Times New Roman"/>
      <w:b/>
      <w:sz w:val="20"/>
      <w:lang w:eastAsia="ar-SA"/>
    </w:rPr>
  </w:style>
  <w:style w:type="paragraph" w:styleId="ac">
    <w:name w:val="Body Text"/>
    <w:basedOn w:val="a"/>
    <w:link w:val="ad"/>
    <w:uiPriority w:val="99"/>
    <w:unhideWhenUsed/>
    <w:rsid w:val="00894B4D"/>
    <w:pPr>
      <w:widowControl w:val="0"/>
      <w:suppressAutoHyphens/>
      <w:autoSpaceDE w:val="0"/>
      <w:autoSpaceDN w:val="0"/>
      <w:adjustRightInd w:val="0"/>
      <w:spacing w:after="0" w:line="240" w:lineRule="auto"/>
    </w:pPr>
    <w:rPr>
      <w:rFonts w:eastAsia="Times New Roman"/>
      <w:b/>
      <w:sz w:val="20"/>
      <w:lang w:eastAsia="ar-SA"/>
    </w:rPr>
  </w:style>
  <w:style w:type="character" w:customStyle="1" w:styleId="ad">
    <w:name w:val="Основной текст Знак"/>
    <w:basedOn w:val="a0"/>
    <w:link w:val="ac"/>
    <w:uiPriority w:val="99"/>
    <w:rsid w:val="00894B4D"/>
    <w:rPr>
      <w:rFonts w:eastAsia="Times New Roman"/>
      <w:b/>
      <w:sz w:val="20"/>
      <w:lang w:eastAsia="ar-SA"/>
    </w:rPr>
  </w:style>
  <w:style w:type="paragraph" w:styleId="21">
    <w:name w:val="Body Text 2"/>
    <w:basedOn w:val="a"/>
    <w:link w:val="22"/>
    <w:uiPriority w:val="99"/>
    <w:unhideWhenUsed/>
    <w:rsid w:val="00894B4D"/>
    <w:pPr>
      <w:widowControl w:val="0"/>
      <w:suppressAutoHyphens/>
      <w:autoSpaceDE w:val="0"/>
      <w:autoSpaceDN w:val="0"/>
      <w:adjustRightInd w:val="0"/>
      <w:spacing w:after="0" w:line="240" w:lineRule="auto"/>
      <w:contextualSpacing/>
    </w:pPr>
    <w:rPr>
      <w:rFonts w:eastAsia="Times New Roman"/>
      <w:sz w:val="20"/>
      <w:lang w:eastAsia="ar-SA"/>
    </w:rPr>
  </w:style>
  <w:style w:type="character" w:customStyle="1" w:styleId="22">
    <w:name w:val="Основной текст 2 Знак"/>
    <w:basedOn w:val="a0"/>
    <w:link w:val="21"/>
    <w:uiPriority w:val="99"/>
    <w:rsid w:val="00894B4D"/>
    <w:rPr>
      <w:rFonts w:eastAsia="Times New Roman"/>
      <w:sz w:val="20"/>
      <w:lang w:eastAsia="ar-SA"/>
    </w:rPr>
  </w:style>
  <w:style w:type="paragraph" w:customStyle="1" w:styleId="Standard">
    <w:name w:val="Standard"/>
    <w:rsid w:val="005A2ADB"/>
    <w:pPr>
      <w:widowControl w:val="0"/>
      <w:suppressAutoHyphens/>
      <w:autoSpaceDN w:val="0"/>
      <w:spacing w:after="0" w:line="240" w:lineRule="auto"/>
      <w:textAlignment w:val="baseline"/>
    </w:pPr>
    <w:rPr>
      <w:rFonts w:eastAsia="Andale Sans UI" w:cs="Tahoma"/>
      <w:kern w:val="3"/>
      <w:sz w:val="24"/>
      <w:szCs w:val="24"/>
      <w:lang w:eastAsia="ru-RU"/>
    </w:rPr>
  </w:style>
  <w:style w:type="paragraph" w:customStyle="1" w:styleId="TableContents">
    <w:name w:val="Table Contents"/>
    <w:basedOn w:val="Standard"/>
    <w:rsid w:val="005A2ADB"/>
    <w:pPr>
      <w:suppressLineNumbers/>
    </w:pPr>
  </w:style>
  <w:style w:type="table" w:styleId="ae">
    <w:name w:val="Table Grid"/>
    <w:basedOn w:val="a1"/>
    <w:rsid w:val="00792998"/>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next w:val="af"/>
    <w:link w:val="af0"/>
    <w:uiPriority w:val="99"/>
    <w:rsid w:val="003616B9"/>
    <w:pPr>
      <w:autoSpaceDE w:val="0"/>
      <w:autoSpaceDN w:val="0"/>
      <w:spacing w:after="0" w:line="240" w:lineRule="auto"/>
    </w:pPr>
    <w:rPr>
      <w:sz w:val="20"/>
    </w:rPr>
  </w:style>
  <w:style w:type="character" w:customStyle="1" w:styleId="af0">
    <w:name w:val="Текст сноски Знак"/>
    <w:basedOn w:val="a0"/>
    <w:link w:val="1"/>
    <w:uiPriority w:val="99"/>
    <w:semiHidden/>
    <w:rsid w:val="003616B9"/>
    <w:rPr>
      <w:rFonts w:ascii="Times New Roman" w:hAnsi="Times New Roman" w:cs="Times New Roman"/>
      <w:sz w:val="20"/>
      <w:szCs w:val="20"/>
    </w:rPr>
  </w:style>
  <w:style w:type="character" w:styleId="af1">
    <w:name w:val="footnote reference"/>
    <w:basedOn w:val="a0"/>
    <w:uiPriority w:val="99"/>
    <w:rsid w:val="003616B9"/>
    <w:rPr>
      <w:vertAlign w:val="superscript"/>
    </w:rPr>
  </w:style>
  <w:style w:type="paragraph" w:styleId="af">
    <w:name w:val="footnote text"/>
    <w:basedOn w:val="a"/>
    <w:link w:val="10"/>
    <w:uiPriority w:val="99"/>
    <w:semiHidden/>
    <w:unhideWhenUsed/>
    <w:rsid w:val="003616B9"/>
    <w:pPr>
      <w:spacing w:after="0" w:line="240" w:lineRule="auto"/>
    </w:pPr>
    <w:rPr>
      <w:sz w:val="20"/>
    </w:rPr>
  </w:style>
  <w:style w:type="character" w:customStyle="1" w:styleId="10">
    <w:name w:val="Текст сноски Знак1"/>
    <w:basedOn w:val="a0"/>
    <w:link w:val="af"/>
    <w:uiPriority w:val="99"/>
    <w:semiHidden/>
    <w:rsid w:val="003616B9"/>
    <w:rPr>
      <w:sz w:val="20"/>
    </w:rPr>
  </w:style>
  <w:style w:type="table" w:customStyle="1" w:styleId="11">
    <w:name w:val="Сетка таблицы1"/>
    <w:basedOn w:val="a1"/>
    <w:next w:val="ae"/>
    <w:uiPriority w:val="99"/>
    <w:rsid w:val="00184E35"/>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99"/>
    <w:rsid w:val="005F334C"/>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31"/>
    <w:rsid w:val="007D7ADC"/>
    <w:rPr>
      <w:rFonts w:eastAsia="Times New Roman"/>
      <w:spacing w:val="3"/>
      <w:sz w:val="20"/>
      <w:shd w:val="clear" w:color="auto" w:fill="FFFFFF"/>
    </w:rPr>
  </w:style>
  <w:style w:type="character" w:customStyle="1" w:styleId="8pt0pt">
    <w:name w:val="Основной текст + 8 pt;Полужирный;Интервал 0 pt"/>
    <w:basedOn w:val="af2"/>
    <w:rsid w:val="007D7ADC"/>
    <w:rPr>
      <w:rFonts w:eastAsia="Times New Roman"/>
      <w:b/>
      <w:bCs/>
      <w:color w:val="000000"/>
      <w:spacing w:val="-1"/>
      <w:w w:val="100"/>
      <w:position w:val="0"/>
      <w:sz w:val="16"/>
      <w:szCs w:val="16"/>
      <w:shd w:val="clear" w:color="auto" w:fill="FFFFFF"/>
      <w:lang w:val="ru-RU"/>
    </w:rPr>
  </w:style>
  <w:style w:type="paragraph" w:customStyle="1" w:styleId="31">
    <w:name w:val="Основной текст3"/>
    <w:basedOn w:val="a"/>
    <w:link w:val="af2"/>
    <w:rsid w:val="007D7ADC"/>
    <w:pPr>
      <w:widowControl w:val="0"/>
      <w:shd w:val="clear" w:color="auto" w:fill="FFFFFF"/>
      <w:spacing w:before="180" w:after="0" w:line="552" w:lineRule="exact"/>
      <w:ind w:hanging="1480"/>
    </w:pPr>
    <w:rPr>
      <w:rFonts w:eastAsia="Times New Roman"/>
      <w:spacing w:val="3"/>
      <w:sz w:val="20"/>
    </w:rPr>
  </w:style>
  <w:style w:type="character" w:customStyle="1" w:styleId="7">
    <w:name w:val="Основной текст (7)_"/>
    <w:basedOn w:val="a0"/>
    <w:link w:val="70"/>
    <w:rsid w:val="00E70D49"/>
    <w:rPr>
      <w:rFonts w:eastAsia="Times New Roman"/>
      <w:b/>
      <w:bCs/>
      <w:spacing w:val="-1"/>
      <w:sz w:val="16"/>
      <w:szCs w:val="16"/>
      <w:shd w:val="clear" w:color="auto" w:fill="FFFFFF"/>
    </w:rPr>
  </w:style>
  <w:style w:type="paragraph" w:customStyle="1" w:styleId="70">
    <w:name w:val="Основной текст (7)"/>
    <w:basedOn w:val="a"/>
    <w:link w:val="7"/>
    <w:rsid w:val="00E70D49"/>
    <w:pPr>
      <w:widowControl w:val="0"/>
      <w:shd w:val="clear" w:color="auto" w:fill="FFFFFF"/>
      <w:spacing w:after="0" w:line="206" w:lineRule="exact"/>
    </w:pPr>
    <w:rPr>
      <w:rFonts w:eastAsia="Times New Roman"/>
      <w:b/>
      <w:bCs/>
      <w:spacing w:val="-1"/>
      <w:sz w:val="16"/>
      <w:szCs w:val="16"/>
    </w:rPr>
  </w:style>
  <w:style w:type="paragraph" w:customStyle="1" w:styleId="ConsPlusNormal">
    <w:name w:val="ConsPlusNormal"/>
    <w:link w:val="ConsPlusNormal0"/>
    <w:rsid w:val="006362FB"/>
    <w:pPr>
      <w:widowControl w:val="0"/>
      <w:suppressAutoHyphens/>
      <w:spacing w:after="0" w:line="240" w:lineRule="auto"/>
    </w:pPr>
    <w:rPr>
      <w:rFonts w:ascii="Calibri" w:eastAsia="Times New Roman" w:hAnsi="Calibri"/>
      <w:sz w:val="24"/>
      <w:lang w:eastAsia="ru-RU"/>
    </w:rPr>
  </w:style>
  <w:style w:type="paragraph" w:customStyle="1" w:styleId="ConsPlusNonformat">
    <w:name w:val="ConsPlusNonformat"/>
    <w:rsid w:val="0050651B"/>
    <w:pPr>
      <w:widowControl w:val="0"/>
      <w:suppressAutoHyphens/>
      <w:spacing w:after="0" w:line="240" w:lineRule="auto"/>
    </w:pPr>
    <w:rPr>
      <w:rFonts w:ascii="Courier New" w:eastAsia="Times New Roman" w:hAnsi="Courier New"/>
      <w:sz w:val="20"/>
      <w:lang w:eastAsia="ru-RU"/>
    </w:rPr>
  </w:style>
  <w:style w:type="paragraph" w:styleId="af3">
    <w:name w:val="Title"/>
    <w:basedOn w:val="a"/>
    <w:link w:val="af4"/>
    <w:qFormat/>
    <w:rsid w:val="003E6E81"/>
    <w:pPr>
      <w:spacing w:after="0" w:line="240" w:lineRule="auto"/>
      <w:jc w:val="center"/>
    </w:pPr>
    <w:rPr>
      <w:rFonts w:eastAsia="Times New Roman"/>
      <w:b/>
      <w:sz w:val="24"/>
      <w:szCs w:val="22"/>
      <w:lang w:eastAsia="ru-RU"/>
    </w:rPr>
  </w:style>
  <w:style w:type="character" w:customStyle="1" w:styleId="af4">
    <w:name w:val="Заголовок Знак"/>
    <w:basedOn w:val="a0"/>
    <w:link w:val="af3"/>
    <w:rsid w:val="003E6E81"/>
    <w:rPr>
      <w:rFonts w:eastAsia="Times New Roman"/>
      <w:b/>
      <w:sz w:val="24"/>
      <w:szCs w:val="22"/>
      <w:lang w:eastAsia="ru-RU"/>
    </w:rPr>
  </w:style>
  <w:style w:type="character" w:customStyle="1" w:styleId="ConsPlusNormal0">
    <w:name w:val="ConsPlusNormal Знак"/>
    <w:link w:val="ConsPlusNormal"/>
    <w:locked/>
    <w:rsid w:val="00BC475E"/>
    <w:rPr>
      <w:rFonts w:ascii="Calibri" w:eastAsia="Times New Roman" w:hAnsi="Calibri"/>
      <w:sz w:val="24"/>
      <w:lang w:eastAsia="ru-RU"/>
    </w:rPr>
  </w:style>
  <w:style w:type="paragraph" w:styleId="af5">
    <w:name w:val="header"/>
    <w:basedOn w:val="a"/>
    <w:link w:val="af6"/>
    <w:uiPriority w:val="99"/>
    <w:unhideWhenUsed/>
    <w:rsid w:val="00600CE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00CED"/>
  </w:style>
  <w:style w:type="paragraph" w:styleId="af7">
    <w:name w:val="footer"/>
    <w:basedOn w:val="a"/>
    <w:link w:val="af8"/>
    <w:uiPriority w:val="99"/>
    <w:unhideWhenUsed/>
    <w:rsid w:val="00600CE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00CED"/>
  </w:style>
  <w:style w:type="character" w:styleId="af9">
    <w:name w:val="annotation reference"/>
    <w:basedOn w:val="a0"/>
    <w:uiPriority w:val="99"/>
    <w:semiHidden/>
    <w:unhideWhenUsed/>
    <w:rsid w:val="00154506"/>
    <w:rPr>
      <w:sz w:val="16"/>
      <w:szCs w:val="16"/>
    </w:rPr>
  </w:style>
  <w:style w:type="paragraph" w:styleId="afa">
    <w:name w:val="annotation text"/>
    <w:basedOn w:val="a"/>
    <w:link w:val="afb"/>
    <w:uiPriority w:val="99"/>
    <w:semiHidden/>
    <w:unhideWhenUsed/>
    <w:rsid w:val="00154506"/>
    <w:pPr>
      <w:spacing w:line="240" w:lineRule="auto"/>
    </w:pPr>
    <w:rPr>
      <w:sz w:val="20"/>
    </w:rPr>
  </w:style>
  <w:style w:type="character" w:customStyle="1" w:styleId="afb">
    <w:name w:val="Текст примечания Знак"/>
    <w:basedOn w:val="a0"/>
    <w:link w:val="afa"/>
    <w:uiPriority w:val="99"/>
    <w:semiHidden/>
    <w:rsid w:val="00154506"/>
    <w:rPr>
      <w:sz w:val="20"/>
    </w:rPr>
  </w:style>
  <w:style w:type="paragraph" w:styleId="afc">
    <w:name w:val="annotation subject"/>
    <w:basedOn w:val="afa"/>
    <w:next w:val="afa"/>
    <w:link w:val="afd"/>
    <w:uiPriority w:val="99"/>
    <w:semiHidden/>
    <w:unhideWhenUsed/>
    <w:rsid w:val="00154506"/>
    <w:rPr>
      <w:b/>
      <w:bCs/>
    </w:rPr>
  </w:style>
  <w:style w:type="character" w:customStyle="1" w:styleId="afd">
    <w:name w:val="Тема примечания Знак"/>
    <w:basedOn w:val="afb"/>
    <w:link w:val="afc"/>
    <w:uiPriority w:val="99"/>
    <w:semiHidden/>
    <w:rsid w:val="00154506"/>
    <w:rPr>
      <w:b/>
      <w:bCs/>
      <w:sz w:val="20"/>
    </w:rPr>
  </w:style>
  <w:style w:type="paragraph" w:styleId="afe">
    <w:name w:val="Revision"/>
    <w:hidden/>
    <w:uiPriority w:val="99"/>
    <w:semiHidden/>
    <w:rsid w:val="00154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317799251">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5C43-8D2D-41CA-821E-BA4D55AA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9205</Words>
  <Characters>52471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Пользователь</cp:lastModifiedBy>
  <cp:revision>7</cp:revision>
  <cp:lastPrinted>2019-08-13T23:58:00Z</cp:lastPrinted>
  <dcterms:created xsi:type="dcterms:W3CDTF">2023-08-22T01:07:00Z</dcterms:created>
  <dcterms:modified xsi:type="dcterms:W3CDTF">2023-08-22T05:19:00Z</dcterms:modified>
</cp:coreProperties>
</file>