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13" w:rsidRDefault="00CA3A09" w:rsidP="00145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29.04.2020 г. состоялось заседание комиссии по соблюдению требований к служебному поведению муниципальных служащих и урегулированию конфликтов интересов в финансовом управлении муниципального образования городской округ «Охинский»</w:t>
      </w:r>
      <w:r w:rsidR="004D1B70">
        <w:rPr>
          <w:rFonts w:ascii="Times New Roman" w:hAnsi="Times New Roman" w:cs="Times New Roman"/>
          <w:sz w:val="24"/>
          <w:szCs w:val="24"/>
        </w:rPr>
        <w:t>.</w:t>
      </w:r>
    </w:p>
    <w:p w:rsidR="004D1B70" w:rsidRDefault="004D1B70" w:rsidP="00145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Pr="00910DD6">
        <w:rPr>
          <w:rFonts w:ascii="Times New Roman" w:hAnsi="Times New Roman" w:cs="Times New Roman"/>
          <w:sz w:val="24"/>
          <w:szCs w:val="24"/>
        </w:rPr>
        <w:t>проведения заседания комиссии послужило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в Финансовое управление представления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об устранении нарушений законодательства о муниципальной и противодействия коррупции в части предоставления муниципальными служащими неполных и недостоверных сведений о своих доходах, расходах, об имуществе и обязательствах имущественного характера своих, супруги (супруга)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несовершенолетних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детей. </w:t>
      </w:r>
      <w:proofErr w:type="gramEnd"/>
    </w:p>
    <w:p w:rsidR="001454AA" w:rsidRDefault="001454AA" w:rsidP="00145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муниципальными служащими были даны пояснения</w:t>
      </w:r>
      <w:r w:rsidR="00CC75F3">
        <w:rPr>
          <w:rFonts w:ascii="Times New Roman" w:hAnsi="Times New Roman" w:cs="Times New Roman"/>
          <w:sz w:val="24"/>
          <w:szCs w:val="24"/>
        </w:rPr>
        <w:t xml:space="preserve"> о причинах предоставления </w:t>
      </w:r>
      <w:r w:rsidR="00CC75F3">
        <w:rPr>
          <w:rFonts w:ascii="Times New Roman" w:hAnsi="Times New Roman" w:cs="Times New Roman"/>
          <w:sz w:val="24"/>
          <w:szCs w:val="24"/>
        </w:rPr>
        <w:t>неполных и недостоверных сведений о своих доходах, расходах, об имуществе и обязательствах имущественного характера своих, супруги (суп</w:t>
      </w:r>
      <w:r w:rsidR="00FA75A1">
        <w:rPr>
          <w:rFonts w:ascii="Times New Roman" w:hAnsi="Times New Roman" w:cs="Times New Roman"/>
          <w:sz w:val="24"/>
          <w:szCs w:val="24"/>
        </w:rPr>
        <w:t>руга) и несовершеннолетних детей в части открытых расчетных счетов, но не отраженных в разделе 4 Справки:</w:t>
      </w:r>
    </w:p>
    <w:p w:rsidR="00FA75A1" w:rsidRDefault="00FA75A1" w:rsidP="00FA7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02FA">
        <w:rPr>
          <w:rFonts w:ascii="Times New Roman" w:hAnsi="Times New Roman" w:cs="Times New Roman"/>
          <w:sz w:val="24"/>
          <w:szCs w:val="24"/>
        </w:rPr>
        <w:t xml:space="preserve">муниципальный служащий пояснил, что </w:t>
      </w:r>
      <w:r>
        <w:rPr>
          <w:rFonts w:ascii="Times New Roman" w:hAnsi="Times New Roman" w:cs="Times New Roman"/>
          <w:sz w:val="24"/>
          <w:szCs w:val="24"/>
        </w:rPr>
        <w:t xml:space="preserve">счет был </w:t>
      </w:r>
      <w:r w:rsidR="008102FA">
        <w:rPr>
          <w:rFonts w:ascii="Times New Roman" w:hAnsi="Times New Roman" w:cs="Times New Roman"/>
          <w:sz w:val="24"/>
          <w:szCs w:val="24"/>
        </w:rPr>
        <w:t>открыт</w:t>
      </w:r>
      <w:r w:rsidR="00810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уплаты рассрочки по товару, приобретенному в кредит. Который был погашен в 2018 году. Муниципальный служащий ошибочно полагал, что счет был закрыт автоматически;</w:t>
      </w:r>
    </w:p>
    <w:p w:rsidR="00CC75F3" w:rsidRDefault="00CC75F3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02FA">
        <w:rPr>
          <w:rFonts w:ascii="Times New Roman" w:hAnsi="Times New Roman" w:cs="Times New Roman"/>
          <w:sz w:val="24"/>
          <w:szCs w:val="24"/>
        </w:rPr>
        <w:t>муниципальный служащий пояснил, что видимо произошел т</w:t>
      </w:r>
      <w:r>
        <w:rPr>
          <w:rFonts w:ascii="Times New Roman" w:hAnsi="Times New Roman" w:cs="Times New Roman"/>
          <w:sz w:val="24"/>
          <w:szCs w:val="24"/>
        </w:rPr>
        <w:t xml:space="preserve">ехнический сбой в программе, в результате которого информация по счету в разделе 4 Сведений не сохранилась, </w:t>
      </w:r>
      <w:r w:rsidR="008102FA">
        <w:rPr>
          <w:rFonts w:ascii="Times New Roman" w:hAnsi="Times New Roman" w:cs="Times New Roman"/>
          <w:sz w:val="24"/>
          <w:szCs w:val="24"/>
        </w:rPr>
        <w:t>так как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поступившие на данный </w:t>
      </w:r>
      <w:r w:rsidR="00FA75A1">
        <w:rPr>
          <w:rFonts w:ascii="Times New Roman" w:hAnsi="Times New Roman" w:cs="Times New Roman"/>
          <w:sz w:val="24"/>
          <w:szCs w:val="24"/>
        </w:rPr>
        <w:t>счет указаны в разделе 1.;</w:t>
      </w:r>
    </w:p>
    <w:p w:rsidR="00FA75A1" w:rsidRDefault="00FA75A1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02FA">
        <w:rPr>
          <w:rFonts w:ascii="Times New Roman" w:hAnsi="Times New Roman" w:cs="Times New Roman"/>
          <w:sz w:val="24"/>
          <w:szCs w:val="24"/>
        </w:rPr>
        <w:t xml:space="preserve">муниципальный служащий пояснил, что счет 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8102FA">
        <w:rPr>
          <w:rFonts w:ascii="Times New Roman" w:hAnsi="Times New Roman" w:cs="Times New Roman"/>
          <w:sz w:val="24"/>
          <w:szCs w:val="24"/>
        </w:rPr>
        <w:t xml:space="preserve">открыт </w:t>
      </w:r>
      <w:r>
        <w:rPr>
          <w:rFonts w:ascii="Times New Roman" w:hAnsi="Times New Roman" w:cs="Times New Roman"/>
          <w:sz w:val="24"/>
          <w:szCs w:val="24"/>
        </w:rPr>
        <w:t xml:space="preserve">для уплаты рассрочки по товару, приобретенному в кредит. Который был </w:t>
      </w:r>
      <w:r w:rsidR="008102FA">
        <w:rPr>
          <w:rFonts w:ascii="Times New Roman" w:hAnsi="Times New Roman" w:cs="Times New Roman"/>
          <w:sz w:val="24"/>
          <w:szCs w:val="24"/>
        </w:rPr>
        <w:t xml:space="preserve">досрочно </w:t>
      </w:r>
      <w:r>
        <w:rPr>
          <w:rFonts w:ascii="Times New Roman" w:hAnsi="Times New Roman" w:cs="Times New Roman"/>
          <w:sz w:val="24"/>
          <w:szCs w:val="24"/>
        </w:rPr>
        <w:t>погашен в 2018 году. Муниципальный служащий ошибочно полагал, что счет был закрыт автоматически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5A1" w:rsidRDefault="00FA75A1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</w:t>
      </w:r>
      <w:r w:rsidR="008102F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8102FA">
        <w:rPr>
          <w:rFonts w:ascii="Times New Roman" w:hAnsi="Times New Roman" w:cs="Times New Roman"/>
          <w:sz w:val="24"/>
          <w:szCs w:val="24"/>
        </w:rPr>
        <w:t>й пояснил, что счет</w:t>
      </w:r>
      <w:r>
        <w:rPr>
          <w:rFonts w:ascii="Times New Roman" w:hAnsi="Times New Roman" w:cs="Times New Roman"/>
          <w:sz w:val="24"/>
          <w:szCs w:val="24"/>
        </w:rPr>
        <w:t xml:space="preserve"> не был указан в разделе 4, так как в выписке предоставленной банком этот счет </w:t>
      </w:r>
      <w:r w:rsidR="008102FA">
        <w:rPr>
          <w:rFonts w:ascii="Times New Roman" w:hAnsi="Times New Roman" w:cs="Times New Roman"/>
          <w:sz w:val="24"/>
          <w:szCs w:val="24"/>
        </w:rPr>
        <w:t>отсутствовал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5A1" w:rsidRDefault="00FA75A1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</w:t>
      </w:r>
      <w:r w:rsidR="008102F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8102FA">
        <w:rPr>
          <w:rFonts w:ascii="Times New Roman" w:hAnsi="Times New Roman" w:cs="Times New Roman"/>
          <w:sz w:val="24"/>
          <w:szCs w:val="24"/>
        </w:rPr>
        <w:t>й пояснил, что им</w:t>
      </w:r>
      <w:r>
        <w:rPr>
          <w:rFonts w:ascii="Times New Roman" w:hAnsi="Times New Roman" w:cs="Times New Roman"/>
          <w:sz w:val="24"/>
          <w:szCs w:val="24"/>
        </w:rPr>
        <w:t xml:space="preserve"> не были указаны два счета открытых на супруга, в связи с тем</w:t>
      </w:r>
      <w:r w:rsidR="008102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муниципальный служащий не знал об их существовании;</w:t>
      </w:r>
    </w:p>
    <w:p w:rsidR="00FA75A1" w:rsidRDefault="00FA75A1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02FA">
        <w:rPr>
          <w:rFonts w:ascii="Times New Roman" w:hAnsi="Times New Roman" w:cs="Times New Roman"/>
          <w:sz w:val="24"/>
          <w:szCs w:val="24"/>
        </w:rPr>
        <w:t>муниципальный служащий пояснил, что им не был указан счет в Справке, так как согласно выписке банка этот счет был закрыт в декабре 2018.</w:t>
      </w:r>
    </w:p>
    <w:p w:rsidR="008102FA" w:rsidRDefault="008102FA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отношении двух муниципальных служащих, находящихся в отпуске, было решено рассмотреть данный вопрос по выходу из отпуска.</w:t>
      </w:r>
    </w:p>
    <w:p w:rsidR="008102FA" w:rsidRDefault="008102FA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отношении двух муниципальных служащих</w:t>
      </w:r>
      <w:r w:rsidR="00340C86">
        <w:rPr>
          <w:rFonts w:ascii="Times New Roman" w:hAnsi="Times New Roman" w:cs="Times New Roman"/>
          <w:sz w:val="24"/>
          <w:szCs w:val="24"/>
        </w:rPr>
        <w:t>, в соответствии с приказом начальника проводятся проверки достоверности представленных сведений о доходах, расходах, об имуществе и обязательствах имущественного характера, по окончании которых данный вопрос будет рассмотрен.</w:t>
      </w:r>
    </w:p>
    <w:p w:rsidR="00340C86" w:rsidRDefault="00340C86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заседания членами комиссии большинством голосов принято решение, что сведения о доходах, расходах, об имуществе и обязательствах имущественного характера, представленные муниципальным служащим, являются неполными и недостоверными.</w:t>
      </w:r>
    </w:p>
    <w:p w:rsidR="00340C86" w:rsidRDefault="00340C86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чем, членами комиссии рекомендовано начальнику Финансового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меру в виде замечания в отношении муниципальных служащих.</w:t>
      </w:r>
    </w:p>
    <w:p w:rsidR="00340C86" w:rsidRDefault="00340C86" w:rsidP="00CC75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 заседания комиссии направлен начальнику Финансового управления для принятия соответствующего решения.</w:t>
      </w:r>
      <w:bookmarkStart w:id="0" w:name="_GoBack"/>
      <w:bookmarkEnd w:id="0"/>
    </w:p>
    <w:sectPr w:rsidR="0034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4A10"/>
    <w:multiLevelType w:val="hybridMultilevel"/>
    <w:tmpl w:val="9A9E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B4"/>
    <w:rsid w:val="001454AA"/>
    <w:rsid w:val="00340C86"/>
    <w:rsid w:val="004D1B70"/>
    <w:rsid w:val="008102FA"/>
    <w:rsid w:val="00902A50"/>
    <w:rsid w:val="00BF1785"/>
    <w:rsid w:val="00CA3A09"/>
    <w:rsid w:val="00CC75F3"/>
    <w:rsid w:val="00D91038"/>
    <w:rsid w:val="00FA75A1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70"/>
    <w:pPr>
      <w:ind w:left="720"/>
      <w:contextualSpacing/>
    </w:pPr>
  </w:style>
  <w:style w:type="paragraph" w:customStyle="1" w:styleId="bodytext">
    <w:name w:val="bodytext"/>
    <w:basedOn w:val="a"/>
    <w:rsid w:val="003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70"/>
    <w:pPr>
      <w:ind w:left="720"/>
      <w:contextualSpacing/>
    </w:pPr>
  </w:style>
  <w:style w:type="paragraph" w:customStyle="1" w:styleId="bodytext">
    <w:name w:val="bodytext"/>
    <w:basedOn w:val="a"/>
    <w:rsid w:val="003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buh02</cp:lastModifiedBy>
  <cp:revision>2</cp:revision>
  <cp:lastPrinted>2020-06-17T05:44:00Z</cp:lastPrinted>
  <dcterms:created xsi:type="dcterms:W3CDTF">2020-06-17T06:02:00Z</dcterms:created>
  <dcterms:modified xsi:type="dcterms:W3CDTF">2020-06-17T06:02:00Z</dcterms:modified>
</cp:coreProperties>
</file>