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9"/>
        <w:gridCol w:w="426"/>
        <w:gridCol w:w="1134"/>
        <w:gridCol w:w="1417"/>
      </w:tblGrid>
      <w:tr w:rsidR="009E1361" w:rsidTr="009E1361">
        <w:trPr>
          <w:cantSplit/>
        </w:trPr>
        <w:tc>
          <w:tcPr>
            <w:tcW w:w="7229" w:type="dxa"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</w:tr>
      <w:tr w:rsidR="009E1361" w:rsidTr="009E1361">
        <w:trPr>
          <w:cantSplit/>
        </w:trPr>
        <w:tc>
          <w:tcPr>
            <w:tcW w:w="7229" w:type="dxa"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0301005</w:t>
            </w:r>
          </w:p>
        </w:tc>
      </w:tr>
      <w:tr w:rsidR="009E1361" w:rsidTr="009E1361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1361" w:rsidRDefault="009E1361">
            <w:pPr>
              <w:pStyle w:val="5"/>
              <w:spacing w:line="276" w:lineRule="auto"/>
              <w:jc w:val="lef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Финансовое управление МО городской округ «Охинский»</w:t>
            </w:r>
          </w:p>
        </w:tc>
        <w:tc>
          <w:tcPr>
            <w:tcW w:w="1134" w:type="dxa"/>
            <w:vAlign w:val="bottom"/>
            <w:hideMark/>
          </w:tcPr>
          <w:p w:rsidR="009E1361" w:rsidRDefault="009E1361">
            <w:pPr>
              <w:spacing w:line="276" w:lineRule="auto"/>
              <w:ind w:left="114"/>
              <w:rPr>
                <w:lang w:eastAsia="en-US"/>
              </w:rPr>
            </w:pPr>
            <w:r>
              <w:rPr>
                <w:lang w:eastAsia="en-US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361" w:rsidRDefault="009E1361">
            <w:pPr>
              <w:spacing w:line="276" w:lineRule="auto"/>
              <w:rPr>
                <w:lang w:eastAsia="en-US"/>
              </w:rPr>
            </w:pPr>
          </w:p>
        </w:tc>
      </w:tr>
    </w:tbl>
    <w:p w:rsidR="009E1361" w:rsidRDefault="009E1361" w:rsidP="009E1361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>( наименование 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644"/>
        <w:gridCol w:w="1616"/>
      </w:tblGrid>
      <w:tr w:rsidR="009E1361" w:rsidTr="009E1361">
        <w:trPr>
          <w:trHeight w:val="279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9E1361" w:rsidRDefault="009E1361">
            <w:pPr>
              <w:spacing w:line="276" w:lineRule="auto"/>
              <w:ind w:right="113"/>
              <w:jc w:val="right"/>
              <w:rPr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61" w:rsidRDefault="009E1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61" w:rsidRDefault="009E13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9E1361" w:rsidTr="009E1361">
        <w:trPr>
          <w:trHeight w:val="220"/>
        </w:trPr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361" w:rsidRDefault="009E1361">
            <w:pPr>
              <w:spacing w:line="276" w:lineRule="auto"/>
              <w:ind w:right="113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61" w:rsidRDefault="002D1AD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  <w:bookmarkStart w:id="0" w:name="_GoBack"/>
            <w:bookmarkEnd w:id="0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61" w:rsidRDefault="009E136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31.12.2014г.</w:t>
            </w:r>
          </w:p>
        </w:tc>
      </w:tr>
    </w:tbl>
    <w:p w:rsidR="009E1361" w:rsidRDefault="009E1361" w:rsidP="009E1361"/>
    <w:p w:rsidR="009E1361" w:rsidRDefault="009E1361" w:rsidP="009E1361"/>
    <w:p w:rsidR="0074671A" w:rsidRPr="0099794C" w:rsidRDefault="009E1361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 xml:space="preserve">О признании </w:t>
      </w:r>
      <w:proofErr w:type="gramStart"/>
      <w:r w:rsidRPr="0099794C">
        <w:rPr>
          <w:sz w:val="24"/>
          <w:szCs w:val="24"/>
        </w:rPr>
        <w:t>утратившим</w:t>
      </w:r>
      <w:proofErr w:type="gramEnd"/>
      <w:r w:rsidRPr="0099794C">
        <w:rPr>
          <w:sz w:val="24"/>
          <w:szCs w:val="24"/>
        </w:rPr>
        <w:t xml:space="preserve"> силу приказа </w:t>
      </w:r>
    </w:p>
    <w:p w:rsidR="0074671A" w:rsidRPr="0099794C" w:rsidRDefault="0074671A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>финансового управления муниципального</w:t>
      </w:r>
    </w:p>
    <w:p w:rsidR="005F6C8C" w:rsidRPr="0099794C" w:rsidRDefault="0074671A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>образования городской округ «Охинский»</w:t>
      </w:r>
      <w:r w:rsidR="005F6C8C" w:rsidRPr="0099794C">
        <w:rPr>
          <w:sz w:val="24"/>
          <w:szCs w:val="24"/>
        </w:rPr>
        <w:t xml:space="preserve">  </w:t>
      </w:r>
      <w:proofErr w:type="gramStart"/>
      <w:r w:rsidR="005F6C8C" w:rsidRPr="0099794C">
        <w:rPr>
          <w:sz w:val="24"/>
          <w:szCs w:val="24"/>
        </w:rPr>
        <w:t>от</w:t>
      </w:r>
      <w:proofErr w:type="gramEnd"/>
      <w:r w:rsidR="005F6C8C" w:rsidRPr="0099794C">
        <w:rPr>
          <w:sz w:val="24"/>
          <w:szCs w:val="24"/>
        </w:rPr>
        <w:t xml:space="preserve"> </w:t>
      </w:r>
    </w:p>
    <w:p w:rsidR="005F6C8C" w:rsidRPr="0099794C" w:rsidRDefault="005F6C8C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>01 ноября 2012 года № 127 «О</w:t>
      </w:r>
      <w:r w:rsidR="0074671A" w:rsidRPr="0099794C">
        <w:rPr>
          <w:sz w:val="24"/>
          <w:szCs w:val="24"/>
        </w:rPr>
        <w:t xml:space="preserve">б утверждении </w:t>
      </w:r>
    </w:p>
    <w:p w:rsidR="005F6C8C" w:rsidRPr="0099794C" w:rsidRDefault="005F6C8C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>П</w:t>
      </w:r>
      <w:r w:rsidR="0074671A" w:rsidRPr="0099794C">
        <w:rPr>
          <w:sz w:val="24"/>
          <w:szCs w:val="24"/>
        </w:rPr>
        <w:t xml:space="preserve">равил обеспечения наличными деньгами </w:t>
      </w:r>
    </w:p>
    <w:p w:rsidR="0074671A" w:rsidRPr="0099794C" w:rsidRDefault="0074671A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>организаций, лицевые счета которым</w:t>
      </w:r>
    </w:p>
    <w:p w:rsidR="0074671A" w:rsidRPr="0099794C" w:rsidRDefault="0074671A" w:rsidP="009E1361">
      <w:pPr>
        <w:spacing w:line="360" w:lineRule="auto"/>
        <w:rPr>
          <w:sz w:val="24"/>
          <w:szCs w:val="24"/>
        </w:rPr>
      </w:pPr>
      <w:proofErr w:type="gramStart"/>
      <w:r w:rsidRPr="0099794C">
        <w:rPr>
          <w:sz w:val="24"/>
          <w:szCs w:val="24"/>
        </w:rPr>
        <w:t>открыты</w:t>
      </w:r>
      <w:proofErr w:type="gramEnd"/>
      <w:r w:rsidRPr="0099794C">
        <w:rPr>
          <w:sz w:val="24"/>
          <w:szCs w:val="24"/>
        </w:rPr>
        <w:t xml:space="preserve"> в финансовом управлении муниципального</w:t>
      </w:r>
    </w:p>
    <w:p w:rsidR="0074671A" w:rsidRPr="0099794C" w:rsidRDefault="0074671A" w:rsidP="009E1361">
      <w:pPr>
        <w:spacing w:line="360" w:lineRule="auto"/>
        <w:rPr>
          <w:sz w:val="24"/>
          <w:szCs w:val="24"/>
        </w:rPr>
      </w:pPr>
      <w:r w:rsidRPr="0099794C">
        <w:rPr>
          <w:sz w:val="24"/>
          <w:szCs w:val="24"/>
        </w:rPr>
        <w:t>образования городской округ «Охинский»</w:t>
      </w:r>
    </w:p>
    <w:p w:rsidR="009E1361" w:rsidRDefault="009E1361" w:rsidP="009E1361">
      <w:pPr>
        <w:spacing w:line="360" w:lineRule="auto"/>
        <w:rPr>
          <w:sz w:val="24"/>
          <w:szCs w:val="24"/>
          <w:lang w:val="en-US"/>
        </w:rPr>
      </w:pPr>
    </w:p>
    <w:p w:rsidR="0099794C" w:rsidRPr="0099794C" w:rsidRDefault="0099794C" w:rsidP="009E1361">
      <w:pPr>
        <w:spacing w:line="360" w:lineRule="auto"/>
        <w:rPr>
          <w:sz w:val="24"/>
          <w:szCs w:val="24"/>
          <w:lang w:val="en-US"/>
        </w:rPr>
      </w:pPr>
    </w:p>
    <w:p w:rsidR="009E1361" w:rsidRPr="002D1AD9" w:rsidRDefault="009E1361" w:rsidP="0074671A">
      <w:pPr>
        <w:spacing w:line="360" w:lineRule="auto"/>
        <w:jc w:val="both"/>
        <w:rPr>
          <w:sz w:val="24"/>
          <w:szCs w:val="24"/>
        </w:rPr>
      </w:pPr>
      <w:r w:rsidRPr="0099794C">
        <w:rPr>
          <w:sz w:val="24"/>
          <w:szCs w:val="24"/>
        </w:rPr>
        <w:t xml:space="preserve">            В</w:t>
      </w:r>
      <w:r w:rsidR="0074671A" w:rsidRPr="0099794C">
        <w:rPr>
          <w:sz w:val="24"/>
          <w:szCs w:val="24"/>
        </w:rPr>
        <w:t xml:space="preserve"> связи с вступлением в действие с 1 января 2015 года положений абзаца двадцать пятого пункта 1 статьи 166</w:t>
      </w:r>
      <w:r w:rsidRPr="0099794C">
        <w:rPr>
          <w:sz w:val="24"/>
          <w:szCs w:val="24"/>
        </w:rPr>
        <w:t>.</w:t>
      </w:r>
      <w:r w:rsidR="0074671A" w:rsidRPr="0099794C">
        <w:rPr>
          <w:sz w:val="24"/>
          <w:szCs w:val="24"/>
        </w:rPr>
        <w:t xml:space="preserve">1 </w:t>
      </w:r>
      <w:r w:rsidRPr="0099794C">
        <w:rPr>
          <w:sz w:val="24"/>
          <w:szCs w:val="24"/>
        </w:rPr>
        <w:t xml:space="preserve"> Бюджетного кодекса Российской Федерации:</w:t>
      </w:r>
    </w:p>
    <w:p w:rsidR="0099794C" w:rsidRPr="002D1AD9" w:rsidRDefault="0099794C" w:rsidP="0074671A">
      <w:pPr>
        <w:spacing w:line="360" w:lineRule="auto"/>
        <w:jc w:val="both"/>
        <w:rPr>
          <w:sz w:val="24"/>
          <w:szCs w:val="24"/>
        </w:rPr>
      </w:pPr>
    </w:p>
    <w:p w:rsidR="0074671A" w:rsidRPr="0099794C" w:rsidRDefault="009E1361" w:rsidP="009E1361">
      <w:pPr>
        <w:widowControl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99794C">
        <w:rPr>
          <w:sz w:val="24"/>
          <w:szCs w:val="24"/>
        </w:rPr>
        <w:t xml:space="preserve">1.  </w:t>
      </w:r>
      <w:proofErr w:type="gramStart"/>
      <w:r w:rsidR="0074671A" w:rsidRPr="0099794C">
        <w:rPr>
          <w:sz w:val="24"/>
          <w:szCs w:val="24"/>
        </w:rPr>
        <w:t xml:space="preserve">Признать утратившим силу с 1 января 2015 года приказ финансового управления муниципального образования городской округ «Охинский» от </w:t>
      </w:r>
      <w:r w:rsidR="005F6C8C" w:rsidRPr="0099794C">
        <w:rPr>
          <w:sz w:val="24"/>
          <w:szCs w:val="24"/>
        </w:rPr>
        <w:t>0</w:t>
      </w:r>
      <w:r w:rsidR="0074671A" w:rsidRPr="0099794C">
        <w:rPr>
          <w:sz w:val="24"/>
          <w:szCs w:val="24"/>
        </w:rPr>
        <w:t>1 ноября</w:t>
      </w:r>
      <w:r w:rsidR="005F6C8C" w:rsidRPr="0099794C">
        <w:rPr>
          <w:sz w:val="24"/>
          <w:szCs w:val="24"/>
        </w:rPr>
        <w:t xml:space="preserve"> </w:t>
      </w:r>
      <w:r w:rsidR="0074671A" w:rsidRPr="0099794C">
        <w:rPr>
          <w:sz w:val="24"/>
          <w:szCs w:val="24"/>
        </w:rPr>
        <w:t>2012 года № 127 «Об утверждении Правил обеспечения наличными деньгами организаций, лицевые счета которым открыты финансовым управлением муниципального образования городской округ «Охинский».</w:t>
      </w:r>
      <w:proofErr w:type="gramEnd"/>
    </w:p>
    <w:p w:rsidR="009E1361" w:rsidRPr="0099794C" w:rsidRDefault="009E1361" w:rsidP="009E1361">
      <w:pPr>
        <w:widowControl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99794C">
        <w:rPr>
          <w:sz w:val="24"/>
          <w:szCs w:val="24"/>
        </w:rPr>
        <w:t xml:space="preserve">2.  </w:t>
      </w:r>
      <w:proofErr w:type="gramStart"/>
      <w:r w:rsidR="0074671A" w:rsidRPr="0099794C">
        <w:rPr>
          <w:sz w:val="24"/>
          <w:szCs w:val="24"/>
        </w:rPr>
        <w:t>Р</w:t>
      </w:r>
      <w:r w:rsidRPr="0099794C">
        <w:rPr>
          <w:sz w:val="24"/>
          <w:szCs w:val="24"/>
        </w:rPr>
        <w:t>азместить</w:t>
      </w:r>
      <w:proofErr w:type="gramEnd"/>
      <w:r w:rsidRPr="0099794C">
        <w:rPr>
          <w:sz w:val="24"/>
          <w:szCs w:val="24"/>
        </w:rPr>
        <w:t xml:space="preserve">   настоящий   приказ   на официальном сайте администрации www.adm-okha.ru.</w:t>
      </w:r>
    </w:p>
    <w:p w:rsidR="0099794C" w:rsidRPr="002D1AD9" w:rsidRDefault="009E1361" w:rsidP="009E1361">
      <w:pPr>
        <w:rPr>
          <w:sz w:val="24"/>
          <w:szCs w:val="24"/>
        </w:rPr>
      </w:pPr>
      <w:r w:rsidRPr="005F6C8C">
        <w:rPr>
          <w:sz w:val="28"/>
          <w:szCs w:val="28"/>
        </w:rPr>
        <w:t xml:space="preserve">        </w:t>
      </w:r>
    </w:p>
    <w:p w:rsidR="009E1361" w:rsidRPr="002D1AD9" w:rsidRDefault="009E1361" w:rsidP="009E1361">
      <w:pPr>
        <w:rPr>
          <w:sz w:val="24"/>
          <w:szCs w:val="24"/>
        </w:rPr>
      </w:pPr>
      <w:r w:rsidRPr="0099794C">
        <w:rPr>
          <w:sz w:val="24"/>
          <w:szCs w:val="24"/>
        </w:rPr>
        <w:t xml:space="preserve">         </w:t>
      </w:r>
    </w:p>
    <w:p w:rsidR="0099794C" w:rsidRPr="002D1AD9" w:rsidRDefault="0099794C" w:rsidP="009E1361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198"/>
        <w:gridCol w:w="1503"/>
        <w:gridCol w:w="284"/>
        <w:gridCol w:w="1777"/>
      </w:tblGrid>
      <w:tr w:rsidR="009E1361" w:rsidRPr="0099794C" w:rsidTr="009E1361">
        <w:trPr>
          <w:cantSplit/>
        </w:trPr>
        <w:tc>
          <w:tcPr>
            <w:tcW w:w="2552" w:type="dxa"/>
            <w:hideMark/>
          </w:tcPr>
          <w:p w:rsidR="009E1361" w:rsidRPr="0099794C" w:rsidRDefault="009E136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9794C">
              <w:rPr>
                <w:b/>
                <w:bCs/>
                <w:sz w:val="24"/>
                <w:szCs w:val="24"/>
                <w:lang w:eastAsia="en-US"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361" w:rsidRPr="0099794C" w:rsidRDefault="009E13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794C">
              <w:rPr>
                <w:sz w:val="24"/>
                <w:szCs w:val="24"/>
                <w:lang w:eastAsia="en-US"/>
              </w:rPr>
              <w:t>Начальник финансового управления МО городской округ  «Охинский»</w:t>
            </w:r>
          </w:p>
        </w:tc>
        <w:tc>
          <w:tcPr>
            <w:tcW w:w="198" w:type="dxa"/>
          </w:tcPr>
          <w:p w:rsidR="009E1361" w:rsidRPr="0099794C" w:rsidRDefault="009E13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361" w:rsidRPr="0099794C" w:rsidRDefault="009E13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9E1361" w:rsidRPr="0099794C" w:rsidRDefault="009E13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361" w:rsidRPr="0099794C" w:rsidRDefault="009E13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E1361" w:rsidRPr="0099794C" w:rsidRDefault="009E13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9794C">
              <w:rPr>
                <w:sz w:val="24"/>
                <w:szCs w:val="24"/>
                <w:lang w:eastAsia="en-US"/>
              </w:rPr>
              <w:t>О.В.Заиченко</w:t>
            </w:r>
            <w:proofErr w:type="spellEnd"/>
          </w:p>
        </w:tc>
      </w:tr>
      <w:tr w:rsidR="009E1361" w:rsidRPr="0099794C" w:rsidTr="009E1361">
        <w:trPr>
          <w:cantSplit/>
        </w:trPr>
        <w:tc>
          <w:tcPr>
            <w:tcW w:w="2552" w:type="dxa"/>
          </w:tcPr>
          <w:p w:rsidR="009E1361" w:rsidRPr="0099794C" w:rsidRDefault="009E13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9E1361" w:rsidRPr="0099794C" w:rsidRDefault="009E13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794C">
              <w:rPr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198" w:type="dxa"/>
          </w:tcPr>
          <w:p w:rsidR="009E1361" w:rsidRPr="0099794C" w:rsidRDefault="009E13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hideMark/>
          </w:tcPr>
          <w:p w:rsidR="009E1361" w:rsidRPr="0099794C" w:rsidRDefault="009E13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794C">
              <w:rPr>
                <w:sz w:val="24"/>
                <w:szCs w:val="24"/>
                <w:lang w:eastAsia="en-US"/>
              </w:rPr>
              <w:t>(личная подпись)</w:t>
            </w:r>
          </w:p>
        </w:tc>
        <w:tc>
          <w:tcPr>
            <w:tcW w:w="284" w:type="dxa"/>
          </w:tcPr>
          <w:p w:rsidR="009E1361" w:rsidRPr="0099794C" w:rsidRDefault="009E136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hideMark/>
          </w:tcPr>
          <w:p w:rsidR="009E1361" w:rsidRPr="0099794C" w:rsidRDefault="009E13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9794C">
              <w:rPr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DA0761" w:rsidRPr="0099794C" w:rsidRDefault="00DA0761">
      <w:pPr>
        <w:rPr>
          <w:sz w:val="24"/>
          <w:szCs w:val="24"/>
        </w:rPr>
      </w:pPr>
    </w:p>
    <w:sectPr w:rsidR="00DA0761" w:rsidRPr="0099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61"/>
    <w:rsid w:val="002D1AD9"/>
    <w:rsid w:val="005F6C8C"/>
    <w:rsid w:val="0074671A"/>
    <w:rsid w:val="0099794C"/>
    <w:rsid w:val="009E1361"/>
    <w:rsid w:val="00D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E136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6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E136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городского округа "Охинский"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Менская Елена Георгиевна</dc:creator>
  <cp:lastModifiedBy>Менская Елена Георгиевна</cp:lastModifiedBy>
  <cp:revision>3</cp:revision>
  <dcterms:created xsi:type="dcterms:W3CDTF">2015-01-21T23:21:00Z</dcterms:created>
  <dcterms:modified xsi:type="dcterms:W3CDTF">2015-01-22T02:16:00Z</dcterms:modified>
</cp:coreProperties>
</file>