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1E4" w:rsidRPr="00F72F3B" w:rsidRDefault="00A351E4" w:rsidP="00A351E4">
      <w:pPr>
        <w:widowControl w:val="0"/>
        <w:tabs>
          <w:tab w:val="left" w:pos="5387"/>
        </w:tabs>
        <w:autoSpaceDE w:val="0"/>
        <w:autoSpaceDN w:val="0"/>
        <w:spacing w:after="0" w:line="240" w:lineRule="auto"/>
        <w:ind w:left="5529"/>
        <w:jc w:val="center"/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lang w:eastAsia="ru-RU"/>
        </w:rPr>
      </w:pPr>
      <w:bookmarkStart w:id="0" w:name="_GoBack"/>
      <w:bookmarkEnd w:id="0"/>
      <w:r w:rsidRPr="00F72F3B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lang w:eastAsia="ru-RU"/>
        </w:rPr>
        <w:t>ПРИЛОЖЕНИЕ № 8</w:t>
      </w:r>
    </w:p>
    <w:p w:rsidR="00A351E4" w:rsidRPr="00F72F3B" w:rsidRDefault="00A351E4" w:rsidP="00A351E4">
      <w:pPr>
        <w:widowControl w:val="0"/>
        <w:tabs>
          <w:tab w:val="left" w:pos="5387"/>
        </w:tabs>
        <w:autoSpaceDE w:val="0"/>
        <w:autoSpaceDN w:val="0"/>
        <w:spacing w:after="0" w:line="240" w:lineRule="auto"/>
        <w:ind w:left="5529"/>
        <w:jc w:val="center"/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lang w:eastAsia="ru-RU"/>
        </w:rPr>
      </w:pPr>
      <w:r w:rsidRPr="00F72F3B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lang w:eastAsia="ru-RU"/>
        </w:rPr>
        <w:t>к приказу Минюста России</w:t>
      </w:r>
    </w:p>
    <w:p w:rsidR="00A351E4" w:rsidRPr="00F72F3B" w:rsidRDefault="00A351E4" w:rsidP="00A351E4">
      <w:pPr>
        <w:widowControl w:val="0"/>
        <w:tabs>
          <w:tab w:val="left" w:pos="5387"/>
        </w:tabs>
        <w:autoSpaceDE w:val="0"/>
        <w:autoSpaceDN w:val="0"/>
        <w:spacing w:after="0" w:line="240" w:lineRule="auto"/>
        <w:ind w:left="5529"/>
        <w:jc w:val="center"/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lang w:eastAsia="ru-RU"/>
        </w:rPr>
      </w:pPr>
      <w:r w:rsidRPr="00F72F3B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lang w:eastAsia="ru-RU"/>
        </w:rPr>
        <w:t>от ________№_________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Типовой устав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частного учреждения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b/>
          <w:sz w:val="28"/>
          <w:szCs w:val="28"/>
          <w:lang w:val="en-US" w:eastAsia="ru-RU"/>
        </w:rPr>
        <w:t>I</w:t>
      </w:r>
      <w:r w:rsidRPr="00A351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. Общие положения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1. Частное учреждение – унитарная некоммерческая организация, созданная собственником для осуществления управленческих, социально-культурных или иных функций некоммерческого характера.</w:t>
      </w:r>
    </w:p>
    <w:p w:rsidR="00A351E4" w:rsidRPr="00A351E4" w:rsidRDefault="00A351E4" w:rsidP="00A41F3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Полное наименование </w:t>
      </w:r>
      <w:r w:rsidR="00F3720E">
        <w:rPr>
          <w:rFonts w:ascii="Times New Roman" w:eastAsiaTheme="minorEastAsia" w:hAnsi="Times New Roman" w:cs="Times New Roman"/>
          <w:sz w:val="28"/>
          <w:szCs w:val="28"/>
          <w:lang w:eastAsia="ru-RU"/>
        </w:rPr>
        <w:t>ч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астного учреждения:</w:t>
      </w:r>
      <w:r w:rsidR="00A41F34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="00A41F34" w:rsidRPr="00A41F34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 xml:space="preserve">аааааааааааааааааааааа </w:t>
      </w:r>
      <w:r w:rsidR="00A41F34" w:rsidRPr="00A41F34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br/>
        <w:t xml:space="preserve">аааааааааааааааааааааааааааааааааааааааааааааааааааааааааааааааа аааааааа </w:t>
      </w:r>
      <w:r w:rsidR="00A41F34" w:rsidRPr="00A41F34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br/>
        <w:t>аааааааааааааааааааааааааааааааааааааааааааааааааааааааааааааааааааааааа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A351E4" w:rsidRPr="00A351E4" w:rsidRDefault="00A351E4" w:rsidP="00A41F3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Сокращенное наименование </w:t>
      </w:r>
      <w:r w:rsidR="00F3720E">
        <w:rPr>
          <w:rFonts w:ascii="Times New Roman" w:eastAsiaTheme="minorEastAsia" w:hAnsi="Times New Roman" w:cs="Times New Roman"/>
          <w:sz w:val="28"/>
          <w:szCs w:val="28"/>
          <w:lang w:eastAsia="ru-RU"/>
        </w:rPr>
        <w:t>ч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астного учреждения:</w:t>
      </w:r>
      <w:r w:rsidR="00A41F34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="00A41F34" w:rsidRPr="00A41F34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</w:t>
      </w:r>
      <w:r w:rsidR="00A41F34" w:rsidRPr="00A41F34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br/>
        <w:t>аааааааааааааааааааааааааааааааааааааааааааааааааааааааааааааааааааааааа</w:t>
      </w:r>
      <w:r w:rsidR="00A41F34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A351E4" w:rsidRPr="00A351E4" w:rsidRDefault="00A351E4" w:rsidP="00A41F3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51E4">
        <w:rPr>
          <w:rFonts w:ascii="Times New Roman" w:hAnsi="Times New Roman" w:cs="Times New Roman"/>
          <w:sz w:val="28"/>
          <w:szCs w:val="28"/>
        </w:rPr>
        <w:t xml:space="preserve">Место нахождения </w:t>
      </w:r>
      <w:r w:rsidR="00F3720E">
        <w:rPr>
          <w:rFonts w:ascii="Times New Roman" w:hAnsi="Times New Roman" w:cs="Times New Roman"/>
          <w:sz w:val="28"/>
          <w:szCs w:val="28"/>
        </w:rPr>
        <w:t>ч</w:t>
      </w:r>
      <w:r w:rsidRPr="00A351E4">
        <w:rPr>
          <w:rFonts w:ascii="Times New Roman" w:hAnsi="Times New Roman" w:cs="Times New Roman"/>
          <w:sz w:val="28"/>
          <w:szCs w:val="28"/>
        </w:rPr>
        <w:t>астного учреждения:</w:t>
      </w:r>
      <w:r w:rsidR="00A41F34">
        <w:rPr>
          <w:rFonts w:ascii="Times New Roman" w:hAnsi="Times New Roman" w:cs="Times New Roman"/>
          <w:sz w:val="28"/>
          <w:szCs w:val="28"/>
        </w:rPr>
        <w:t> </w:t>
      </w:r>
      <w:r w:rsidR="00A41F34" w:rsidRPr="00A41F34">
        <w:rPr>
          <w:rFonts w:ascii="Times New Roman" w:hAnsi="Times New Roman" w:cs="Times New Roman"/>
          <w:color w:val="FFFFFF" w:themeColor="background1"/>
          <w:sz w:val="28"/>
          <w:szCs w:val="28"/>
          <w:u w:val="single" w:color="000000" w:themeColor="text1"/>
        </w:rPr>
        <w:t>аааааааааааааааааааааааааа</w:t>
      </w:r>
      <w:r w:rsidR="00A41F34" w:rsidRPr="00A41F34">
        <w:rPr>
          <w:rFonts w:ascii="Times New Roman" w:hAnsi="Times New Roman" w:cs="Times New Roman"/>
          <w:color w:val="FFFFFF" w:themeColor="background1"/>
          <w:sz w:val="28"/>
          <w:szCs w:val="28"/>
          <w:u w:val="single" w:color="000000" w:themeColor="text1"/>
        </w:rPr>
        <w:br/>
        <w:t>аааааааааааааааааааааааааааааааааааааааааааааааааааааааааааааааааааааааа</w:t>
      </w:r>
      <w:r w:rsidRPr="00A351E4">
        <w:rPr>
          <w:rFonts w:ascii="Times New Roman" w:hAnsi="Times New Roman" w:cs="Times New Roman"/>
          <w:sz w:val="28"/>
          <w:szCs w:val="28"/>
        </w:rPr>
        <w:t>.</w:t>
      </w:r>
    </w:p>
    <w:p w:rsidR="00A351E4" w:rsidRPr="00A351E4" w:rsidRDefault="00A351E4" w:rsidP="00A41F3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Полное и (или) сокращенно</w:t>
      </w:r>
      <w:r w:rsidR="00A41F34">
        <w:rPr>
          <w:rFonts w:ascii="Times New Roman" w:eastAsiaTheme="minorEastAsia" w:hAnsi="Times New Roman" w:cs="Times New Roman"/>
          <w:sz w:val="28"/>
          <w:szCs w:val="28"/>
          <w:lang w:eastAsia="ru-RU"/>
        </w:rPr>
        <w:t>е наименование на языке народов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Российской Федерации и (или) ин</w:t>
      </w:r>
      <w:r w:rsidR="00A41F34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остранном языке (указать язык): </w:t>
      </w:r>
      <w:r w:rsidR="00A41F34" w:rsidRPr="00A41F34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 xml:space="preserve">аааааааа </w:t>
      </w:r>
      <w:r w:rsidR="00A41F34" w:rsidRPr="00A41F34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br/>
        <w:t xml:space="preserve">ааааааааааааааааааааааааааааааааааааааааааааааааааааааа ааааааааааааааааа </w:t>
      </w:r>
      <w:r w:rsidR="00A41F34" w:rsidRPr="00A41F34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br/>
        <w:t>аааааааааааааааааааааааааааааааааааааааааааааааааааааааааааааааааааааааа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2. Организационно-правовая форма </w:t>
      </w:r>
      <w:r w:rsidR="00F3720E">
        <w:rPr>
          <w:rFonts w:ascii="Times New Roman" w:eastAsiaTheme="minorEastAsia" w:hAnsi="Times New Roman" w:cs="Times New Roman"/>
          <w:sz w:val="28"/>
          <w:szCs w:val="28"/>
          <w:lang w:eastAsia="ru-RU"/>
        </w:rPr>
        <w:t>ч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астного учреждения – учреждение.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b/>
          <w:sz w:val="28"/>
          <w:szCs w:val="28"/>
          <w:lang w:val="en-US" w:eastAsia="ru-RU"/>
        </w:rPr>
        <w:t>II</w:t>
      </w:r>
      <w:r w:rsidRPr="00A351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. Предмет, цели и виды деятельности </w:t>
      </w:r>
      <w:r w:rsidR="00F3720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ч</w:t>
      </w:r>
      <w:r w:rsidRPr="00A351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астного учреждения</w:t>
      </w:r>
    </w:p>
    <w:p w:rsidR="00A351E4" w:rsidRPr="00A351E4" w:rsidRDefault="00A351E4" w:rsidP="00A351E4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41F3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Предмет деятельности </w:t>
      </w:r>
      <w:r w:rsidR="00F3720E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астного учреждения:</w:t>
      </w:r>
      <w:r w:rsidR="00A41F3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A41F34" w:rsidRPr="00A41F34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 xml:space="preserve">аааааааааааааааааааа </w:t>
      </w:r>
      <w:r w:rsidR="00A41F34" w:rsidRPr="00A41F34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br/>
        <w:t>ааааааааааааааааааааааааааааааааааааааааааааааааааааааааааа</w:t>
      </w:r>
      <w:r w:rsidR="00A41F34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 xml:space="preserve"> </w:t>
      </w:r>
      <w:r w:rsidR="00A41F34" w:rsidRPr="00A41F34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 xml:space="preserve">ааааааааааааа </w:t>
      </w:r>
      <w:r w:rsidR="00A41F34" w:rsidRPr="00A41F34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br/>
        <w:t>аааааааааааааааааааааааааааааааааааааааааааааааааааааааааааааааааааааааа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351E4" w:rsidRPr="00A351E4" w:rsidRDefault="00A351E4" w:rsidP="00A351E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Целями деятельности </w:t>
      </w:r>
      <w:r w:rsidR="00F3720E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астного учреждения являются: </w:t>
      </w:r>
    </w:p>
    <w:p w:rsidR="00A351E4" w:rsidRPr="00A351E4" w:rsidRDefault="00A351E4" w:rsidP="00A351E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A41F3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A41F34" w:rsidRPr="00952CE2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351E4" w:rsidRPr="00A351E4" w:rsidRDefault="00A351E4" w:rsidP="00A351E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A41F3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A41F34" w:rsidRPr="00952CE2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351E4" w:rsidRPr="00A351E4" w:rsidRDefault="00A351E4" w:rsidP="00A351E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="00A41F3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A41F34" w:rsidRPr="00952CE2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351E4" w:rsidRPr="00A351E4" w:rsidRDefault="00A351E4" w:rsidP="00A351E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Для достижения </w:t>
      </w:r>
      <w:r w:rsidR="00F3720E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целей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, определенны</w:t>
      </w:r>
      <w:r w:rsidR="00F3720E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настоящим Уставом, </w:t>
      </w:r>
      <w:r w:rsidR="00F372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в соответствии с ними ч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астное учреждение осуществляет следующие</w:t>
      </w:r>
      <w:r w:rsidRPr="00A351E4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 xml:space="preserve"> 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 деятельности:</w:t>
      </w:r>
    </w:p>
    <w:p w:rsidR="00A351E4" w:rsidRPr="00A351E4" w:rsidRDefault="00A351E4" w:rsidP="00A351E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A41F3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A41F34" w:rsidRPr="00952CE2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351E4" w:rsidRPr="00A351E4" w:rsidRDefault="00A351E4" w:rsidP="00A351E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A41F3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A41F34" w:rsidRPr="00952CE2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351E4" w:rsidRPr="00A351E4" w:rsidRDefault="00A351E4" w:rsidP="00A351E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="00A41F3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A41F34" w:rsidRPr="00952CE2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</w:t>
      </w:r>
      <w:r w:rsidRPr="00A351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Виды приносящей доход деятельности </w:t>
      </w:r>
      <w:r w:rsidR="00F3720E">
        <w:rPr>
          <w:rFonts w:ascii="Times New Roman" w:eastAsiaTheme="minorEastAsia" w:hAnsi="Times New Roman" w:cs="Times New Roman"/>
          <w:sz w:val="28"/>
          <w:szCs w:val="28"/>
          <w:lang w:eastAsia="ru-RU"/>
        </w:rPr>
        <w:t>ч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астного учреждения: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1)</w:t>
      </w:r>
      <w:r w:rsidR="00277F49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="00277F49" w:rsidRPr="00952CE2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2) </w:t>
      </w:r>
      <w:r w:rsidR="00277F49" w:rsidRPr="00952CE2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A351E4" w:rsidRPr="00A351E4" w:rsidRDefault="00A351E4" w:rsidP="00A351E4">
      <w:pPr>
        <w:widowControl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351E4">
        <w:rPr>
          <w:rFonts w:ascii="Times New Roman" w:hAnsi="Times New Roman" w:cs="Times New Roman"/>
          <w:sz w:val="28"/>
          <w:szCs w:val="28"/>
        </w:rPr>
        <w:t>3) </w:t>
      </w:r>
      <w:r w:rsidR="00277F49" w:rsidRPr="00952CE2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</w:t>
      </w:r>
      <w:r w:rsidRPr="00A351E4">
        <w:rPr>
          <w:rFonts w:ascii="Times New Roman" w:hAnsi="Times New Roman" w:cs="Times New Roman"/>
          <w:sz w:val="28"/>
          <w:szCs w:val="28"/>
        </w:rPr>
        <w:t>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b/>
          <w:sz w:val="28"/>
          <w:szCs w:val="28"/>
          <w:lang w:val="en-US" w:eastAsia="ru-RU"/>
        </w:rPr>
        <w:t>III</w:t>
      </w:r>
      <w:r w:rsidRPr="00A351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. Имущество </w:t>
      </w:r>
      <w:r w:rsidR="00F3720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частного у</w:t>
      </w:r>
      <w:r w:rsidRPr="00A351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чреждения 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775ED6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6.</w:t>
      </w:r>
      <w:r w:rsidR="00775E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Частное учреждение приобретает право оперативного управления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775E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имуществом, закрепленным за ним </w:t>
      </w:r>
      <w:r w:rsidR="0059484B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учредителем и приобретенным частным учреждением по иным основаниям.</w:t>
      </w:r>
    </w:p>
    <w:p w:rsidR="00A351E4" w:rsidRPr="00A351E4" w:rsidRDefault="00A351E4" w:rsidP="00277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7. Порядок регулярных поступлений от Учредителя:</w:t>
      </w:r>
      <w:r w:rsidR="00277F49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="00277F49" w:rsidRPr="00277F49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</w:t>
      </w:r>
      <w:r w:rsidR="00277F49" w:rsidRPr="00277F49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br/>
        <w:t>ааааааааааааааааааааааааааааааааааааааааааааааааа ааааааааааааааааааааааа</w:t>
      </w:r>
      <w:r w:rsidR="00277F49" w:rsidRPr="00277F49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br/>
        <w:t>аааааааааааааааааааааааааааааааааааааааааааааааааааааааааааааааааааааааа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b/>
          <w:sz w:val="28"/>
          <w:szCs w:val="28"/>
          <w:lang w:val="en-US" w:eastAsia="ru-RU"/>
        </w:rPr>
        <w:t>IV</w:t>
      </w:r>
      <w:r w:rsidRPr="00A351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. Учредитель 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A351E4" w:rsidRPr="00A351E4" w:rsidRDefault="00A351E4" w:rsidP="00277F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8. Учредителем и собственником имущества </w:t>
      </w:r>
      <w:r w:rsidR="0059484B">
        <w:rPr>
          <w:rFonts w:ascii="Times New Roman" w:eastAsiaTheme="minorEastAsia" w:hAnsi="Times New Roman" w:cs="Times New Roman"/>
          <w:sz w:val="28"/>
          <w:szCs w:val="28"/>
          <w:lang w:eastAsia="ru-RU"/>
        </w:rPr>
        <w:t>ч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астного учреждения является</w:t>
      </w:r>
      <w:r w:rsidR="00277F49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="00277F49" w:rsidRPr="00277F49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</w:t>
      </w:r>
      <w:r w:rsidR="00277F49" w:rsidRPr="00277F49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br/>
        <w:t>аааааааааааааааааааааааааааааааааааааааааааааааааааааааааааааааааааааааа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A351E4" w:rsidRPr="00A351E4" w:rsidRDefault="00A351E4" w:rsidP="00A351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 К компетенции </w:t>
      </w:r>
      <w:r w:rsidR="00594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A35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чредителя относятся:</w:t>
      </w:r>
    </w:p>
    <w:p w:rsidR="00A351E4" w:rsidRPr="00A351E4" w:rsidRDefault="00A351E4" w:rsidP="00A351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изменение Устава </w:t>
      </w:r>
      <w:r w:rsidR="00594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A35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астного учреждения;</w:t>
      </w:r>
    </w:p>
    <w:p w:rsidR="00A351E4" w:rsidRPr="00A351E4" w:rsidRDefault="00A351E4" w:rsidP="00A351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определение приоритетных направлений деятельности </w:t>
      </w:r>
      <w:r w:rsidR="00594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A35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астного учреждения, принципов формирования и использования его имущества;</w:t>
      </w:r>
    </w:p>
    <w:p w:rsidR="00A351E4" w:rsidRPr="00A351E4" w:rsidRDefault="00A351E4" w:rsidP="00A351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назначение </w:t>
      </w:r>
      <w:r w:rsidR="00594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A35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иректора и досрочное прекращение его полномочий;</w:t>
      </w:r>
    </w:p>
    <w:p w:rsidR="00A351E4" w:rsidRPr="00A351E4" w:rsidRDefault="00A351E4" w:rsidP="00A351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утверждение годового отчета и бухгалтерской (финансовой) отчетности;</w:t>
      </w:r>
    </w:p>
    <w:p w:rsidR="00A351E4" w:rsidRPr="00A351E4" w:rsidRDefault="00A351E4" w:rsidP="00A351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5) создание филиалов и открытие представительств </w:t>
      </w:r>
      <w:r w:rsidR="00594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A35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астного учреждения;</w:t>
      </w:r>
    </w:p>
    <w:p w:rsidR="00A351E4" w:rsidRPr="00A351E4" w:rsidRDefault="00A351E4" w:rsidP="00A351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6) принятие решений о создании </w:t>
      </w:r>
      <w:r w:rsidR="00594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A35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астным учреждением других юридических лиц, об участии </w:t>
      </w:r>
      <w:r w:rsidR="003E25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A35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астного учреждения в других юридических лицах;</w:t>
      </w:r>
    </w:p>
    <w:p w:rsidR="00A351E4" w:rsidRPr="00A351E4" w:rsidRDefault="00A351E4" w:rsidP="00A351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7) принятие решений о реорганизации и ликвидации </w:t>
      </w:r>
      <w:r w:rsidR="00594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A35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астного учреждения, назначение ликвидационной комиссии (ликвидатора) </w:t>
      </w:r>
      <w:r w:rsidRPr="00A35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утверждение ликвидационного баланса;</w:t>
      </w:r>
    </w:p>
    <w:p w:rsidR="00A351E4" w:rsidRPr="00A351E4" w:rsidRDefault="00A351E4" w:rsidP="00A351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8) утверждение аудиторской организации или индивидуального аудитора;</w:t>
      </w:r>
    </w:p>
    <w:p w:rsidR="00A351E4" w:rsidRPr="00A351E4" w:rsidRDefault="00A351E4" w:rsidP="00A351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9) иные вопросы, отнесенные законодательством Российской Федерации к компетенции </w:t>
      </w:r>
      <w:r w:rsidR="00594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A35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чредителя.</w:t>
      </w:r>
    </w:p>
    <w:p w:rsidR="00A351E4" w:rsidRPr="00A351E4" w:rsidRDefault="00A351E4" w:rsidP="00A351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10. Учредитель </w:t>
      </w:r>
      <w:r w:rsidR="00594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A35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астного учреждения осуществляет надзор </w:t>
      </w:r>
      <w:r w:rsidRPr="00A35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за деятельностью</w:t>
      </w:r>
      <w:r w:rsidR="003E25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директора</w:t>
      </w:r>
      <w:r w:rsidRPr="00A35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3E25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принимаемыми им</w:t>
      </w:r>
      <w:r w:rsidRPr="00A35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решени</w:t>
      </w:r>
      <w:r w:rsidR="003025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ями</w:t>
      </w:r>
      <w:r w:rsidRPr="00A35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E25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9484B" w:rsidRPr="00594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обеспечением </w:t>
      </w:r>
      <w:r w:rsidRPr="00594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 исполнения, использованием средств</w:t>
      </w:r>
      <w:r w:rsidRPr="00A35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94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A35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астного </w:t>
      </w:r>
      <w:r w:rsidRPr="00A35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учреждения, соблюдением </w:t>
      </w:r>
      <w:r w:rsidR="00594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A35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астным учреждением законодательства Российской Федерации.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b/>
          <w:sz w:val="28"/>
          <w:szCs w:val="28"/>
          <w:lang w:val="en-US" w:eastAsia="ru-RU"/>
        </w:rPr>
        <w:t>V</w:t>
      </w:r>
      <w:r w:rsidRPr="00A351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. Директор 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11. Единоличным исполнительным органом </w:t>
      </w:r>
      <w:r w:rsidR="00594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A35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астного учреждения является </w:t>
      </w:r>
      <w:r w:rsidR="00594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A35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иректор.</w:t>
      </w:r>
    </w:p>
    <w:p w:rsidR="00A351E4" w:rsidRPr="00A351E4" w:rsidRDefault="00A351E4" w:rsidP="00A351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12. Директор назначается учредителем </w:t>
      </w:r>
      <w:r w:rsidR="00594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A35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астного учреждения сроком на ____ год(а) (лет).</w:t>
      </w:r>
    </w:p>
    <w:p w:rsidR="00A351E4" w:rsidRPr="00A351E4" w:rsidRDefault="00A351E4" w:rsidP="00A351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 Директор осуществляет текущее руководство деятельностью </w:t>
      </w:r>
      <w:r w:rsidR="003E25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A35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астного учреждения и подотчетен учредителю.</w:t>
      </w:r>
    </w:p>
    <w:p w:rsidR="00A351E4" w:rsidRPr="00A351E4" w:rsidRDefault="00A351E4" w:rsidP="00A351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14. Директор </w:t>
      </w:r>
      <w:r w:rsidR="00594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A35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астного учреждения:</w:t>
      </w:r>
    </w:p>
    <w:p w:rsidR="00A351E4" w:rsidRPr="00A351E4" w:rsidRDefault="00A351E4" w:rsidP="00A351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без доверенности действует от имени </w:t>
      </w:r>
      <w:r w:rsidR="00594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A35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астного учреждения;  </w:t>
      </w:r>
    </w:p>
    <w:p w:rsidR="00A351E4" w:rsidRPr="00A351E4" w:rsidRDefault="00A351E4" w:rsidP="00A351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принимает решения и издает приказы по вопросам деятельности </w:t>
      </w:r>
      <w:r w:rsidR="00594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A35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астного учреждения;</w:t>
      </w:r>
    </w:p>
    <w:p w:rsidR="00A351E4" w:rsidRPr="00A351E4" w:rsidRDefault="00A351E4" w:rsidP="00A351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заключает договоры, осуществляет другие </w:t>
      </w:r>
      <w:r w:rsidR="00594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юридические действия </w:t>
      </w:r>
      <w:r w:rsidR="00594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от имени ч</w:t>
      </w:r>
      <w:r w:rsidRPr="00A35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астного учреждения, открывает и закрывает счета в банках;</w:t>
      </w:r>
    </w:p>
    <w:p w:rsidR="00A351E4" w:rsidRPr="00A351E4" w:rsidRDefault="00A351E4" w:rsidP="00A351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организует бухгалтерский учет и отчетность;</w:t>
      </w:r>
    </w:p>
    <w:p w:rsidR="00A351E4" w:rsidRPr="00A351E4" w:rsidRDefault="00A351E4" w:rsidP="00A351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утверждает штатное расписание;</w:t>
      </w:r>
    </w:p>
    <w:p w:rsidR="00A351E4" w:rsidRPr="00A351E4" w:rsidRDefault="00A351E4" w:rsidP="00A351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6) принимает на работу и увольняет работников </w:t>
      </w:r>
      <w:r w:rsidR="00594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A35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астного учреждения, утверждает их должностные обязанности в соответствии </w:t>
      </w:r>
      <w:r w:rsidRPr="00A35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со штатным расписанием.</w:t>
      </w:r>
    </w:p>
    <w:p w:rsidR="00A351E4" w:rsidRPr="00A351E4" w:rsidRDefault="00A351E4" w:rsidP="00A351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5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15. Директор организует выполнение решений учредителя </w:t>
      </w:r>
      <w:r w:rsidR="005948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A35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астного учреждения.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b/>
          <w:sz w:val="28"/>
          <w:szCs w:val="28"/>
          <w:lang w:val="en-US" w:eastAsia="ru-RU"/>
        </w:rPr>
        <w:t>VI</w:t>
      </w:r>
      <w:r w:rsidRPr="00A351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. Порядок распределения имущества, </w:t>
      </w:r>
      <w:r w:rsidRPr="00A351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br/>
        <w:t xml:space="preserve">оставшегося после ликвидации </w:t>
      </w:r>
      <w:r w:rsidR="0059484B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частного у</w:t>
      </w:r>
      <w:r w:rsidRPr="00A351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чреждения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16. При ликвидации </w:t>
      </w:r>
      <w:r w:rsidR="0059484B">
        <w:rPr>
          <w:rFonts w:ascii="Times New Roman" w:eastAsiaTheme="minorEastAsia" w:hAnsi="Times New Roman" w:cs="Times New Roman"/>
          <w:sz w:val="28"/>
          <w:szCs w:val="28"/>
          <w:lang w:eastAsia="ru-RU"/>
        </w:rPr>
        <w:t>ч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астного учреждения оставшееся после удовлетворения требований кредиторов имущество передается его собственнику, если иное не предусмотрено законом и иными правовыми актами Российской Федерации. 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536F7F" w:rsidRPr="00A351E4" w:rsidRDefault="00536F7F" w:rsidP="00F72F3B">
      <w:pPr>
        <w:widowControl w:val="0"/>
        <w:tabs>
          <w:tab w:val="left" w:pos="5529"/>
        </w:tabs>
        <w:autoSpaceDE w:val="0"/>
        <w:autoSpaceDN w:val="0"/>
        <w:spacing w:after="0" w:line="240" w:lineRule="auto"/>
        <w:ind w:left="5387"/>
        <w:jc w:val="center"/>
        <w:rPr>
          <w:rFonts w:ascii="Times New Roman" w:hAnsi="Times New Roman" w:cs="Times New Roman"/>
          <w:sz w:val="28"/>
        </w:rPr>
      </w:pPr>
    </w:p>
    <w:sectPr w:rsidR="00536F7F" w:rsidRPr="00A351E4" w:rsidSect="006761D0">
      <w:headerReference w:type="default" r:id="rId9"/>
      <w:headerReference w:type="first" r:id="rId10"/>
      <w:pgSz w:w="11906" w:h="16838"/>
      <w:pgMar w:top="1418" w:right="1418" w:bottom="1701" w:left="1418" w:header="720" w:footer="720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329F" w:rsidRDefault="0040329F" w:rsidP="00A351E4">
      <w:pPr>
        <w:spacing w:after="0" w:line="240" w:lineRule="auto"/>
      </w:pPr>
      <w:r>
        <w:separator/>
      </w:r>
    </w:p>
  </w:endnote>
  <w:endnote w:type="continuationSeparator" w:id="0">
    <w:p w:rsidR="0040329F" w:rsidRDefault="0040329F" w:rsidP="00A351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Times New Roman"/>
    <w:charset w:val="01"/>
    <w:family w:val="roman"/>
    <w:pitch w:val="default"/>
  </w:font>
  <w:font w:name="Source Han Sans CN Regular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329F" w:rsidRDefault="0040329F" w:rsidP="00A351E4">
      <w:pPr>
        <w:spacing w:after="0" w:line="240" w:lineRule="auto"/>
      </w:pPr>
      <w:r>
        <w:separator/>
      </w:r>
    </w:p>
  </w:footnote>
  <w:footnote w:type="continuationSeparator" w:id="0">
    <w:p w:rsidR="0040329F" w:rsidRDefault="0040329F" w:rsidP="00A351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3525222"/>
      <w:docPartObj>
        <w:docPartGallery w:val="Page Numbers (Top of Page)"/>
        <w:docPartUnique/>
      </w:docPartObj>
    </w:sdtPr>
    <w:sdtEndPr/>
    <w:sdtContent>
      <w:p w:rsidR="00460F74" w:rsidRDefault="00460F74">
        <w:pPr>
          <w:pStyle w:val="a4"/>
          <w:jc w:val="center"/>
        </w:pPr>
        <w:r w:rsidRPr="003C53DA">
          <w:rPr>
            <w:rFonts w:ascii="Times New Roman" w:hAnsi="Times New Roman" w:cs="Times New Roman"/>
            <w:sz w:val="28"/>
          </w:rPr>
          <w:fldChar w:fldCharType="begin"/>
        </w:r>
        <w:r w:rsidRPr="003C53DA">
          <w:rPr>
            <w:rFonts w:ascii="Times New Roman" w:hAnsi="Times New Roman" w:cs="Times New Roman"/>
            <w:sz w:val="28"/>
          </w:rPr>
          <w:instrText>PAGE   \* MERGEFORMAT</w:instrText>
        </w:r>
        <w:r w:rsidRPr="003C53DA">
          <w:rPr>
            <w:rFonts w:ascii="Times New Roman" w:hAnsi="Times New Roman" w:cs="Times New Roman"/>
            <w:sz w:val="28"/>
          </w:rPr>
          <w:fldChar w:fldCharType="separate"/>
        </w:r>
        <w:r w:rsidR="00CD4398">
          <w:rPr>
            <w:rFonts w:ascii="Times New Roman" w:hAnsi="Times New Roman" w:cs="Times New Roman"/>
            <w:noProof/>
            <w:sz w:val="28"/>
          </w:rPr>
          <w:t>3</w:t>
        </w:r>
        <w:r w:rsidRPr="003C53DA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460F74" w:rsidRDefault="00460F7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0F74" w:rsidRDefault="00460F74">
    <w:pPr>
      <w:pStyle w:val="a4"/>
      <w:jc w:val="center"/>
    </w:pPr>
  </w:p>
  <w:p w:rsidR="00460F74" w:rsidRDefault="00460F7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2"/>
      <w:numFmt w:val="decimal"/>
      <w:lvlText w:val="5.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00000005"/>
    <w:multiLevelType w:val="singleLevel"/>
    <w:tmpl w:val="00000005"/>
    <w:name w:val="WW8Num6"/>
    <w:lvl w:ilvl="0">
      <w:start w:val="2"/>
      <w:numFmt w:val="decimal"/>
      <w:lvlText w:val="1.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0E231638"/>
    <w:multiLevelType w:val="hybridMultilevel"/>
    <w:tmpl w:val="081A3B44"/>
    <w:lvl w:ilvl="0" w:tplc="D7B85BD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A9A7AE6">
      <w:start w:val="1"/>
      <w:numFmt w:val="decimal"/>
      <w:lvlText w:val="%2)"/>
      <w:lvlJc w:val="left"/>
      <w:pPr>
        <w:tabs>
          <w:tab w:val="num" w:pos="1080"/>
        </w:tabs>
        <w:ind w:left="797" w:firstLine="283"/>
      </w:pPr>
      <w:rPr>
        <w:rFonts w:ascii="Times New Roman" w:eastAsia="Times New Roman" w:hAnsi="Times New Roman" w:cs="Times New Roman"/>
        <w:color w:val="00B050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A2411F0"/>
    <w:multiLevelType w:val="hybridMultilevel"/>
    <w:tmpl w:val="8A041D8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1DE04453"/>
    <w:multiLevelType w:val="multilevel"/>
    <w:tmpl w:val="EE8E7A9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5">
    <w:nsid w:val="21795F09"/>
    <w:multiLevelType w:val="hybridMultilevel"/>
    <w:tmpl w:val="4F32C5B6"/>
    <w:lvl w:ilvl="0" w:tplc="D7B85BD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C52795"/>
    <w:multiLevelType w:val="multilevel"/>
    <w:tmpl w:val="6A12919A"/>
    <w:lvl w:ilvl="0">
      <w:start w:val="6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6120" w:hanging="180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abstractNum w:abstractNumId="7">
    <w:nsid w:val="35554740"/>
    <w:multiLevelType w:val="hybridMultilevel"/>
    <w:tmpl w:val="28ACBC20"/>
    <w:lvl w:ilvl="0" w:tplc="C93E0C9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44134D8A"/>
    <w:multiLevelType w:val="multilevel"/>
    <w:tmpl w:val="8B2694F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>
    <w:nsid w:val="4CB86809"/>
    <w:multiLevelType w:val="hybridMultilevel"/>
    <w:tmpl w:val="52D05F04"/>
    <w:lvl w:ilvl="0" w:tplc="3336F79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F1C2C70"/>
    <w:multiLevelType w:val="hybridMultilevel"/>
    <w:tmpl w:val="0D4C582C"/>
    <w:lvl w:ilvl="0" w:tplc="C93E0C9A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61ED1D12"/>
    <w:multiLevelType w:val="multilevel"/>
    <w:tmpl w:val="EE8E7A9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2">
    <w:nsid w:val="68566BC7"/>
    <w:multiLevelType w:val="multilevel"/>
    <w:tmpl w:val="F6BE7DF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>
    <w:nsid w:val="6ED23FB4"/>
    <w:multiLevelType w:val="hybridMultilevel"/>
    <w:tmpl w:val="52D05F04"/>
    <w:lvl w:ilvl="0" w:tplc="3336F79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FBB6D69"/>
    <w:multiLevelType w:val="hybridMultilevel"/>
    <w:tmpl w:val="4E521FE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6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1"/>
  </w:num>
  <w:num w:numId="8">
    <w:abstractNumId w:val="12"/>
  </w:num>
  <w:num w:numId="9">
    <w:abstractNumId w:val="14"/>
  </w:num>
  <w:num w:numId="10">
    <w:abstractNumId w:val="10"/>
  </w:num>
  <w:num w:numId="1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4"/>
  </w:num>
  <w:num w:numId="14">
    <w:abstractNumId w:val="2"/>
  </w:num>
  <w:num w:numId="15">
    <w:abstractNumId w:val="3"/>
  </w:num>
  <w:num w:numId="16">
    <w:abstractNumId w:val="13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defaultTabStop w:val="708"/>
  <w:drawingGridHorizontalSpacing w:val="108"/>
  <w:drawingGridVerticalSpacing w:val="181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1E4"/>
    <w:rsid w:val="00001EB8"/>
    <w:rsid w:val="00025857"/>
    <w:rsid w:val="000624CB"/>
    <w:rsid w:val="000A3D9E"/>
    <w:rsid w:val="000B4302"/>
    <w:rsid w:val="00120316"/>
    <w:rsid w:val="001A002C"/>
    <w:rsid w:val="0023624F"/>
    <w:rsid w:val="002620D2"/>
    <w:rsid w:val="00277A7C"/>
    <w:rsid w:val="00277F49"/>
    <w:rsid w:val="002D4BCB"/>
    <w:rsid w:val="002E1F9E"/>
    <w:rsid w:val="003025A1"/>
    <w:rsid w:val="00317FA5"/>
    <w:rsid w:val="0034057C"/>
    <w:rsid w:val="00375BA2"/>
    <w:rsid w:val="003E259D"/>
    <w:rsid w:val="0040329F"/>
    <w:rsid w:val="00406876"/>
    <w:rsid w:val="004153E2"/>
    <w:rsid w:val="00434B42"/>
    <w:rsid w:val="00440FC0"/>
    <w:rsid w:val="0045737E"/>
    <w:rsid w:val="00460F74"/>
    <w:rsid w:val="004669F4"/>
    <w:rsid w:val="00492750"/>
    <w:rsid w:val="004D1304"/>
    <w:rsid w:val="004D20A5"/>
    <w:rsid w:val="004F1386"/>
    <w:rsid w:val="00531AFF"/>
    <w:rsid w:val="00536F7F"/>
    <w:rsid w:val="00551A20"/>
    <w:rsid w:val="0059484B"/>
    <w:rsid w:val="005B1ADD"/>
    <w:rsid w:val="005B306B"/>
    <w:rsid w:val="005E6C01"/>
    <w:rsid w:val="00611031"/>
    <w:rsid w:val="00651F54"/>
    <w:rsid w:val="00662F06"/>
    <w:rsid w:val="006761D0"/>
    <w:rsid w:val="00695AE2"/>
    <w:rsid w:val="0071033B"/>
    <w:rsid w:val="0072372D"/>
    <w:rsid w:val="00755D00"/>
    <w:rsid w:val="007576E4"/>
    <w:rsid w:val="00775ED6"/>
    <w:rsid w:val="007F1AAF"/>
    <w:rsid w:val="009116D1"/>
    <w:rsid w:val="00952CE2"/>
    <w:rsid w:val="00967EE5"/>
    <w:rsid w:val="00982B20"/>
    <w:rsid w:val="009A3293"/>
    <w:rsid w:val="009D71AE"/>
    <w:rsid w:val="00A351E4"/>
    <w:rsid w:val="00A41F34"/>
    <w:rsid w:val="00AC608D"/>
    <w:rsid w:val="00B0441D"/>
    <w:rsid w:val="00B22454"/>
    <w:rsid w:val="00B23D87"/>
    <w:rsid w:val="00B550DD"/>
    <w:rsid w:val="00BF5DA0"/>
    <w:rsid w:val="00C138DC"/>
    <w:rsid w:val="00C5032E"/>
    <w:rsid w:val="00C5773F"/>
    <w:rsid w:val="00CC1637"/>
    <w:rsid w:val="00CD4398"/>
    <w:rsid w:val="00CF00F4"/>
    <w:rsid w:val="00D45DE0"/>
    <w:rsid w:val="00D71165"/>
    <w:rsid w:val="00D85D11"/>
    <w:rsid w:val="00DB12A4"/>
    <w:rsid w:val="00E13940"/>
    <w:rsid w:val="00E37AC5"/>
    <w:rsid w:val="00F3720E"/>
    <w:rsid w:val="00F72F3B"/>
    <w:rsid w:val="00F87182"/>
    <w:rsid w:val="00FB24A2"/>
    <w:rsid w:val="00FF6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A351E4"/>
    <w:pPr>
      <w:widowControl w:val="0"/>
      <w:suppressAutoHyphens/>
      <w:spacing w:after="0" w:line="240" w:lineRule="auto"/>
      <w:jc w:val="center"/>
      <w:outlineLvl w:val="2"/>
    </w:pPr>
    <w:rPr>
      <w:rFonts w:ascii="PT Astra Serif" w:eastAsia="Source Han Sans CN Regular" w:hAnsi="PT Astra Serif" w:cs="Times New Roman"/>
      <w:b/>
      <w:kern w:val="2"/>
      <w:sz w:val="28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A351E4"/>
    <w:rPr>
      <w:rFonts w:ascii="PT Astra Serif" w:eastAsia="Source Han Sans CN Regular" w:hAnsi="PT Astra Serif" w:cs="Times New Roman"/>
      <w:b/>
      <w:kern w:val="2"/>
      <w:sz w:val="28"/>
      <w:szCs w:val="24"/>
      <w:lang w:eastAsia="ru-RU"/>
    </w:rPr>
  </w:style>
  <w:style w:type="paragraph" w:customStyle="1" w:styleId="ConsPlusNormal">
    <w:name w:val="ConsPlusNormal"/>
    <w:rsid w:val="00A351E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4">
    <w:name w:val="header"/>
    <w:basedOn w:val="a"/>
    <w:link w:val="a5"/>
    <w:uiPriority w:val="99"/>
    <w:unhideWhenUsed/>
    <w:rsid w:val="00A351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A351E4"/>
  </w:style>
  <w:style w:type="paragraph" w:styleId="a6">
    <w:name w:val="footer"/>
    <w:basedOn w:val="a"/>
    <w:link w:val="a7"/>
    <w:uiPriority w:val="99"/>
    <w:unhideWhenUsed/>
    <w:rsid w:val="00A351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A351E4"/>
  </w:style>
  <w:style w:type="paragraph" w:styleId="a0">
    <w:name w:val="Body Text"/>
    <w:basedOn w:val="a"/>
    <w:link w:val="a8"/>
    <w:rsid w:val="00A351E4"/>
    <w:pPr>
      <w:widowControl w:val="0"/>
      <w:suppressAutoHyphens/>
      <w:spacing w:after="0" w:line="240" w:lineRule="auto"/>
      <w:jc w:val="both"/>
    </w:pPr>
    <w:rPr>
      <w:rFonts w:ascii="PT Astra Serif" w:eastAsia="Source Han Sans CN Regular" w:hAnsi="PT Astra Serif" w:cs="Times New Roman"/>
      <w:kern w:val="2"/>
      <w:sz w:val="28"/>
      <w:szCs w:val="24"/>
      <w:lang w:eastAsia="ru-RU"/>
    </w:rPr>
  </w:style>
  <w:style w:type="character" w:customStyle="1" w:styleId="a8">
    <w:name w:val="Основной текст Знак"/>
    <w:basedOn w:val="a1"/>
    <w:link w:val="a0"/>
    <w:rsid w:val="00A351E4"/>
    <w:rPr>
      <w:rFonts w:ascii="PT Astra Serif" w:eastAsia="Source Han Sans CN Regular" w:hAnsi="PT Astra Serif" w:cs="Times New Roman"/>
      <w:kern w:val="2"/>
      <w:sz w:val="28"/>
      <w:szCs w:val="24"/>
      <w:lang w:eastAsia="ru-RU"/>
    </w:rPr>
  </w:style>
  <w:style w:type="paragraph" w:customStyle="1" w:styleId="a9">
    <w:name w:val="Текст в заданном формате"/>
    <w:basedOn w:val="a"/>
    <w:rsid w:val="00A351E4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kern w:val="2"/>
      <w:sz w:val="28"/>
      <w:szCs w:val="24"/>
      <w:lang w:eastAsia="ru-RU"/>
    </w:rPr>
  </w:style>
  <w:style w:type="paragraph" w:styleId="aa">
    <w:name w:val="Body Text First Indent"/>
    <w:basedOn w:val="a0"/>
    <w:link w:val="ab"/>
    <w:uiPriority w:val="99"/>
    <w:semiHidden/>
    <w:unhideWhenUsed/>
    <w:rsid w:val="00A351E4"/>
    <w:pPr>
      <w:widowControl/>
      <w:suppressAutoHyphens w:val="0"/>
      <w:spacing w:after="200" w:line="276" w:lineRule="auto"/>
      <w:ind w:firstLine="360"/>
      <w:jc w:val="left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ab">
    <w:name w:val="Красная строка Знак"/>
    <w:basedOn w:val="a8"/>
    <w:link w:val="aa"/>
    <w:uiPriority w:val="99"/>
    <w:semiHidden/>
    <w:rsid w:val="00A351E4"/>
    <w:rPr>
      <w:rFonts w:ascii="PT Astra Serif" w:eastAsia="Source Han Sans CN Regular" w:hAnsi="PT Astra Serif" w:cs="Times New Roman"/>
      <w:kern w:val="2"/>
      <w:sz w:val="28"/>
      <w:szCs w:val="24"/>
      <w:lang w:eastAsia="ru-RU"/>
    </w:rPr>
  </w:style>
  <w:style w:type="paragraph" w:customStyle="1" w:styleId="ConsPlusNonformat">
    <w:name w:val="ConsPlusNonformat"/>
    <w:rsid w:val="00A351E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A351E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c">
    <w:name w:val="Emphasis"/>
    <w:basedOn w:val="a1"/>
    <w:uiPriority w:val="20"/>
    <w:qFormat/>
    <w:rsid w:val="00A351E4"/>
    <w:rPr>
      <w:i/>
      <w:iCs/>
    </w:rPr>
  </w:style>
  <w:style w:type="paragraph" w:customStyle="1" w:styleId="s1">
    <w:name w:val="s_1"/>
    <w:basedOn w:val="a"/>
    <w:rsid w:val="00A35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1"/>
    <w:uiPriority w:val="99"/>
    <w:unhideWhenUsed/>
    <w:rsid w:val="00A351E4"/>
    <w:rPr>
      <w:color w:val="0000FF" w:themeColor="hyperlink"/>
      <w:u w:val="single"/>
    </w:rPr>
  </w:style>
  <w:style w:type="paragraph" w:styleId="ae">
    <w:name w:val="List Paragraph"/>
    <w:basedOn w:val="a"/>
    <w:uiPriority w:val="34"/>
    <w:qFormat/>
    <w:rsid w:val="00A351E4"/>
    <w:pPr>
      <w:ind w:left="720"/>
      <w:contextualSpacing/>
    </w:pPr>
  </w:style>
  <w:style w:type="paragraph" w:styleId="af">
    <w:name w:val="footnote text"/>
    <w:basedOn w:val="a"/>
    <w:link w:val="af0"/>
    <w:uiPriority w:val="99"/>
    <w:semiHidden/>
    <w:unhideWhenUsed/>
    <w:rsid w:val="00A351E4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1"/>
    <w:link w:val="af"/>
    <w:uiPriority w:val="99"/>
    <w:semiHidden/>
    <w:rsid w:val="00A351E4"/>
    <w:rPr>
      <w:sz w:val="20"/>
      <w:szCs w:val="20"/>
    </w:rPr>
  </w:style>
  <w:style w:type="character" w:styleId="af1">
    <w:name w:val="footnote reference"/>
    <w:basedOn w:val="a1"/>
    <w:uiPriority w:val="99"/>
    <w:semiHidden/>
    <w:unhideWhenUsed/>
    <w:rsid w:val="00A351E4"/>
    <w:rPr>
      <w:vertAlign w:val="superscript"/>
    </w:rPr>
  </w:style>
  <w:style w:type="paragraph" w:styleId="af2">
    <w:name w:val="Balloon Text"/>
    <w:basedOn w:val="a"/>
    <w:link w:val="af3"/>
    <w:uiPriority w:val="99"/>
    <w:semiHidden/>
    <w:unhideWhenUsed/>
    <w:rsid w:val="00A351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A351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A351E4"/>
    <w:pPr>
      <w:widowControl w:val="0"/>
      <w:suppressAutoHyphens/>
      <w:spacing w:after="0" w:line="240" w:lineRule="auto"/>
      <w:jc w:val="center"/>
      <w:outlineLvl w:val="2"/>
    </w:pPr>
    <w:rPr>
      <w:rFonts w:ascii="PT Astra Serif" w:eastAsia="Source Han Sans CN Regular" w:hAnsi="PT Astra Serif" w:cs="Times New Roman"/>
      <w:b/>
      <w:kern w:val="2"/>
      <w:sz w:val="28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A351E4"/>
    <w:rPr>
      <w:rFonts w:ascii="PT Astra Serif" w:eastAsia="Source Han Sans CN Regular" w:hAnsi="PT Astra Serif" w:cs="Times New Roman"/>
      <w:b/>
      <w:kern w:val="2"/>
      <w:sz w:val="28"/>
      <w:szCs w:val="24"/>
      <w:lang w:eastAsia="ru-RU"/>
    </w:rPr>
  </w:style>
  <w:style w:type="paragraph" w:customStyle="1" w:styleId="ConsPlusNormal">
    <w:name w:val="ConsPlusNormal"/>
    <w:rsid w:val="00A351E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4">
    <w:name w:val="header"/>
    <w:basedOn w:val="a"/>
    <w:link w:val="a5"/>
    <w:uiPriority w:val="99"/>
    <w:unhideWhenUsed/>
    <w:rsid w:val="00A351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A351E4"/>
  </w:style>
  <w:style w:type="paragraph" w:styleId="a6">
    <w:name w:val="footer"/>
    <w:basedOn w:val="a"/>
    <w:link w:val="a7"/>
    <w:uiPriority w:val="99"/>
    <w:unhideWhenUsed/>
    <w:rsid w:val="00A351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A351E4"/>
  </w:style>
  <w:style w:type="paragraph" w:styleId="a0">
    <w:name w:val="Body Text"/>
    <w:basedOn w:val="a"/>
    <w:link w:val="a8"/>
    <w:rsid w:val="00A351E4"/>
    <w:pPr>
      <w:widowControl w:val="0"/>
      <w:suppressAutoHyphens/>
      <w:spacing w:after="0" w:line="240" w:lineRule="auto"/>
      <w:jc w:val="both"/>
    </w:pPr>
    <w:rPr>
      <w:rFonts w:ascii="PT Astra Serif" w:eastAsia="Source Han Sans CN Regular" w:hAnsi="PT Astra Serif" w:cs="Times New Roman"/>
      <w:kern w:val="2"/>
      <w:sz w:val="28"/>
      <w:szCs w:val="24"/>
      <w:lang w:eastAsia="ru-RU"/>
    </w:rPr>
  </w:style>
  <w:style w:type="character" w:customStyle="1" w:styleId="a8">
    <w:name w:val="Основной текст Знак"/>
    <w:basedOn w:val="a1"/>
    <w:link w:val="a0"/>
    <w:rsid w:val="00A351E4"/>
    <w:rPr>
      <w:rFonts w:ascii="PT Astra Serif" w:eastAsia="Source Han Sans CN Regular" w:hAnsi="PT Astra Serif" w:cs="Times New Roman"/>
      <w:kern w:val="2"/>
      <w:sz w:val="28"/>
      <w:szCs w:val="24"/>
      <w:lang w:eastAsia="ru-RU"/>
    </w:rPr>
  </w:style>
  <w:style w:type="paragraph" w:customStyle="1" w:styleId="a9">
    <w:name w:val="Текст в заданном формате"/>
    <w:basedOn w:val="a"/>
    <w:rsid w:val="00A351E4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kern w:val="2"/>
      <w:sz w:val="28"/>
      <w:szCs w:val="24"/>
      <w:lang w:eastAsia="ru-RU"/>
    </w:rPr>
  </w:style>
  <w:style w:type="paragraph" w:styleId="aa">
    <w:name w:val="Body Text First Indent"/>
    <w:basedOn w:val="a0"/>
    <w:link w:val="ab"/>
    <w:uiPriority w:val="99"/>
    <w:semiHidden/>
    <w:unhideWhenUsed/>
    <w:rsid w:val="00A351E4"/>
    <w:pPr>
      <w:widowControl/>
      <w:suppressAutoHyphens w:val="0"/>
      <w:spacing w:after="200" w:line="276" w:lineRule="auto"/>
      <w:ind w:firstLine="360"/>
      <w:jc w:val="left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ab">
    <w:name w:val="Красная строка Знак"/>
    <w:basedOn w:val="a8"/>
    <w:link w:val="aa"/>
    <w:uiPriority w:val="99"/>
    <w:semiHidden/>
    <w:rsid w:val="00A351E4"/>
    <w:rPr>
      <w:rFonts w:ascii="PT Astra Serif" w:eastAsia="Source Han Sans CN Regular" w:hAnsi="PT Astra Serif" w:cs="Times New Roman"/>
      <w:kern w:val="2"/>
      <w:sz w:val="28"/>
      <w:szCs w:val="24"/>
      <w:lang w:eastAsia="ru-RU"/>
    </w:rPr>
  </w:style>
  <w:style w:type="paragraph" w:customStyle="1" w:styleId="ConsPlusNonformat">
    <w:name w:val="ConsPlusNonformat"/>
    <w:rsid w:val="00A351E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A351E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c">
    <w:name w:val="Emphasis"/>
    <w:basedOn w:val="a1"/>
    <w:uiPriority w:val="20"/>
    <w:qFormat/>
    <w:rsid w:val="00A351E4"/>
    <w:rPr>
      <w:i/>
      <w:iCs/>
    </w:rPr>
  </w:style>
  <w:style w:type="paragraph" w:customStyle="1" w:styleId="s1">
    <w:name w:val="s_1"/>
    <w:basedOn w:val="a"/>
    <w:rsid w:val="00A35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1"/>
    <w:uiPriority w:val="99"/>
    <w:unhideWhenUsed/>
    <w:rsid w:val="00A351E4"/>
    <w:rPr>
      <w:color w:val="0000FF" w:themeColor="hyperlink"/>
      <w:u w:val="single"/>
    </w:rPr>
  </w:style>
  <w:style w:type="paragraph" w:styleId="ae">
    <w:name w:val="List Paragraph"/>
    <w:basedOn w:val="a"/>
    <w:uiPriority w:val="34"/>
    <w:qFormat/>
    <w:rsid w:val="00A351E4"/>
    <w:pPr>
      <w:ind w:left="720"/>
      <w:contextualSpacing/>
    </w:pPr>
  </w:style>
  <w:style w:type="paragraph" w:styleId="af">
    <w:name w:val="footnote text"/>
    <w:basedOn w:val="a"/>
    <w:link w:val="af0"/>
    <w:uiPriority w:val="99"/>
    <w:semiHidden/>
    <w:unhideWhenUsed/>
    <w:rsid w:val="00A351E4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1"/>
    <w:link w:val="af"/>
    <w:uiPriority w:val="99"/>
    <w:semiHidden/>
    <w:rsid w:val="00A351E4"/>
    <w:rPr>
      <w:sz w:val="20"/>
      <w:szCs w:val="20"/>
    </w:rPr>
  </w:style>
  <w:style w:type="character" w:styleId="af1">
    <w:name w:val="footnote reference"/>
    <w:basedOn w:val="a1"/>
    <w:uiPriority w:val="99"/>
    <w:semiHidden/>
    <w:unhideWhenUsed/>
    <w:rsid w:val="00A351E4"/>
    <w:rPr>
      <w:vertAlign w:val="superscript"/>
    </w:rPr>
  </w:style>
  <w:style w:type="paragraph" w:styleId="af2">
    <w:name w:val="Balloon Text"/>
    <w:basedOn w:val="a"/>
    <w:link w:val="af3"/>
    <w:uiPriority w:val="99"/>
    <w:semiHidden/>
    <w:unhideWhenUsed/>
    <w:rsid w:val="00A351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A351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02B1A3-6F3F-4E65-B568-21A3DBC98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785</Words>
  <Characters>4480</Characters>
  <Application>Microsoft Office Word</Application>
  <DocSecurity>4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5255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Жмурко Анастасия Юрьевна</dc:creator>
  <cp:lastModifiedBy>Ким Ен Ок</cp:lastModifiedBy>
  <cp:revision>2</cp:revision>
  <cp:lastPrinted>2023-06-29T15:42:00Z</cp:lastPrinted>
  <dcterms:created xsi:type="dcterms:W3CDTF">2023-07-12T06:23:00Z</dcterms:created>
  <dcterms:modified xsi:type="dcterms:W3CDTF">2023-07-12T06:23:00Z</dcterms:modified>
</cp:coreProperties>
</file>