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6E4E" w14:textId="77777777" w:rsidR="008D2A44" w:rsidRDefault="008D2A44" w:rsidP="008D2A44">
      <w:pPr>
        <w:jc w:val="center"/>
      </w:pPr>
      <w:r>
        <w:rPr>
          <w:noProof/>
        </w:rPr>
        <w:drawing>
          <wp:inline distT="0" distB="0" distL="0" distR="0" wp14:anchorId="093837BE" wp14:editId="4CBF1B6F">
            <wp:extent cx="504825" cy="685800"/>
            <wp:effectExtent l="0" t="0" r="952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F7203" w14:textId="77777777" w:rsidR="008D2A44" w:rsidRDefault="008D2A44" w:rsidP="008D2A44">
      <w:pPr>
        <w:pStyle w:val="1"/>
        <w:spacing w:before="120" w:after="120"/>
        <w:rPr>
          <w:b w:val="0"/>
          <w:bCs w:val="0"/>
          <w:sz w:val="16"/>
          <w:szCs w:val="16"/>
        </w:rPr>
      </w:pPr>
    </w:p>
    <w:p w14:paraId="0AB5C877" w14:textId="77777777" w:rsidR="008D2A44" w:rsidRPr="00AF125D" w:rsidRDefault="008D2A44" w:rsidP="008D2A44">
      <w:pPr>
        <w:pStyle w:val="1"/>
        <w:spacing w:before="120" w:after="120"/>
        <w:jc w:val="center"/>
        <w:rPr>
          <w:rFonts w:ascii="BalticaCTT" w:hAnsi="BalticaCTT"/>
          <w:b w:val="0"/>
          <w:sz w:val="28"/>
          <w:szCs w:val="28"/>
        </w:rPr>
      </w:pPr>
      <w:r w:rsidRPr="00AF125D">
        <w:rPr>
          <w:rFonts w:ascii="Times New Roman" w:hAnsi="Times New Roman"/>
          <w:b w:val="0"/>
          <w:bCs w:val="0"/>
          <w:sz w:val="28"/>
          <w:szCs w:val="28"/>
        </w:rPr>
        <w:t>АДМИНИСТРАЦИЯ</w:t>
      </w:r>
      <w:r w:rsidRPr="00AF125D">
        <w:rPr>
          <w:rFonts w:ascii="BalticaCTT" w:hAnsi="BalticaCTT"/>
          <w:b w:val="0"/>
          <w:bCs w:val="0"/>
          <w:sz w:val="28"/>
          <w:szCs w:val="28"/>
        </w:rPr>
        <w:t xml:space="preserve"> </w:t>
      </w:r>
      <w:r w:rsidRPr="00AF125D">
        <w:rPr>
          <w:rFonts w:ascii="Times New Roman" w:hAnsi="Times New Roman"/>
          <w:b w:val="0"/>
          <w:sz w:val="28"/>
          <w:szCs w:val="28"/>
        </w:rPr>
        <w:t>МУНИЦИПАЛЬНОГО</w:t>
      </w:r>
      <w:r w:rsidRPr="00AF125D">
        <w:rPr>
          <w:rFonts w:ascii="BalticaCTT" w:hAnsi="BalticaCTT"/>
          <w:b w:val="0"/>
          <w:sz w:val="28"/>
          <w:szCs w:val="28"/>
        </w:rPr>
        <w:t xml:space="preserve"> </w:t>
      </w:r>
      <w:r w:rsidRPr="00AF125D">
        <w:rPr>
          <w:rFonts w:ascii="Times New Roman" w:hAnsi="Times New Roman"/>
          <w:b w:val="0"/>
          <w:sz w:val="28"/>
          <w:szCs w:val="28"/>
        </w:rPr>
        <w:t>ОБРАЗОВАНИЯ</w:t>
      </w:r>
    </w:p>
    <w:p w14:paraId="7AD83BDE" w14:textId="77777777" w:rsidR="008D2A44" w:rsidRPr="00AF125D" w:rsidRDefault="008D2A44" w:rsidP="008D2A44">
      <w:pPr>
        <w:pStyle w:val="1"/>
        <w:spacing w:before="120" w:after="120"/>
        <w:jc w:val="center"/>
        <w:rPr>
          <w:rFonts w:ascii="BalticaCTT" w:hAnsi="BalticaCTT"/>
          <w:b w:val="0"/>
          <w:sz w:val="28"/>
          <w:szCs w:val="28"/>
        </w:rPr>
      </w:pPr>
      <w:r w:rsidRPr="00AF125D">
        <w:rPr>
          <w:rFonts w:ascii="Times New Roman" w:hAnsi="Times New Roman"/>
          <w:b w:val="0"/>
          <w:sz w:val="28"/>
          <w:szCs w:val="28"/>
        </w:rPr>
        <w:t>ГОРОДСКОЙ</w:t>
      </w:r>
      <w:r w:rsidRPr="00AF125D">
        <w:rPr>
          <w:rFonts w:ascii="BalticaCTT" w:hAnsi="BalticaCTT"/>
          <w:b w:val="0"/>
          <w:sz w:val="28"/>
          <w:szCs w:val="28"/>
        </w:rPr>
        <w:t xml:space="preserve"> </w:t>
      </w:r>
      <w:r w:rsidRPr="00AF125D">
        <w:rPr>
          <w:rFonts w:ascii="Times New Roman" w:hAnsi="Times New Roman"/>
          <w:b w:val="0"/>
          <w:sz w:val="28"/>
          <w:szCs w:val="28"/>
        </w:rPr>
        <w:t>ОКРУГ</w:t>
      </w:r>
      <w:r w:rsidRPr="00AF125D">
        <w:rPr>
          <w:rFonts w:ascii="BalticaCTT" w:hAnsi="BalticaCTT"/>
          <w:b w:val="0"/>
          <w:sz w:val="28"/>
          <w:szCs w:val="28"/>
        </w:rPr>
        <w:t xml:space="preserve"> </w:t>
      </w:r>
      <w:r w:rsidRPr="00AF125D">
        <w:rPr>
          <w:rFonts w:ascii="BalticaCTT" w:hAnsi="BalticaCTT" w:cs="BalticaCTT"/>
          <w:b w:val="0"/>
          <w:sz w:val="28"/>
          <w:szCs w:val="28"/>
        </w:rPr>
        <w:t>«</w:t>
      </w:r>
      <w:r w:rsidRPr="00AF125D">
        <w:rPr>
          <w:rFonts w:ascii="Times New Roman" w:hAnsi="Times New Roman"/>
          <w:b w:val="0"/>
          <w:sz w:val="28"/>
          <w:szCs w:val="28"/>
        </w:rPr>
        <w:t>ОХИНСКИЙ</w:t>
      </w:r>
      <w:r w:rsidRPr="00AF125D">
        <w:rPr>
          <w:rFonts w:ascii="BalticaCTT" w:hAnsi="BalticaCTT" w:cs="BalticaCTT"/>
          <w:b w:val="0"/>
          <w:sz w:val="28"/>
          <w:szCs w:val="28"/>
        </w:rPr>
        <w:t>»</w:t>
      </w:r>
    </w:p>
    <w:p w14:paraId="547DAE28" w14:textId="77777777" w:rsidR="008D2A44" w:rsidRPr="00AF125D" w:rsidRDefault="008D2A44" w:rsidP="008D2A44">
      <w:pPr>
        <w:pStyle w:val="2"/>
        <w:rPr>
          <w:b/>
          <w:szCs w:val="28"/>
        </w:rPr>
      </w:pPr>
      <w:r w:rsidRPr="00AF125D">
        <w:rPr>
          <w:b/>
          <w:szCs w:val="28"/>
        </w:rPr>
        <w:t xml:space="preserve">ПОСТАНОВЛЕНИЕ </w:t>
      </w:r>
    </w:p>
    <w:p w14:paraId="748F0DC5" w14:textId="77777777" w:rsidR="008D2A44" w:rsidRPr="00AF125D" w:rsidRDefault="008D2A44" w:rsidP="008D2A44">
      <w:pPr>
        <w:jc w:val="center"/>
        <w:rPr>
          <w:sz w:val="28"/>
          <w:szCs w:val="28"/>
          <w:u w:val="single"/>
        </w:rPr>
      </w:pPr>
    </w:p>
    <w:p w14:paraId="2F102538" w14:textId="3DC4DEC0" w:rsidR="008D2A44" w:rsidRPr="00644557" w:rsidRDefault="008D2A44" w:rsidP="008D2A44">
      <w:pPr>
        <w:jc w:val="both"/>
        <w:rPr>
          <w:sz w:val="28"/>
          <w:szCs w:val="28"/>
          <w:u w:val="single"/>
        </w:rPr>
      </w:pPr>
      <w:r w:rsidRPr="00AF125D">
        <w:rPr>
          <w:sz w:val="28"/>
          <w:szCs w:val="28"/>
        </w:rPr>
        <w:t>от</w:t>
      </w:r>
      <w:r w:rsidR="00B519BD">
        <w:rPr>
          <w:sz w:val="28"/>
          <w:szCs w:val="28"/>
        </w:rPr>
        <w:t xml:space="preserve"> </w:t>
      </w:r>
      <w:r w:rsidR="00703BA2">
        <w:rPr>
          <w:sz w:val="28"/>
          <w:szCs w:val="28"/>
        </w:rPr>
        <w:t>_____________</w:t>
      </w:r>
      <w:r w:rsidRPr="00AF125D">
        <w:rPr>
          <w:sz w:val="28"/>
          <w:szCs w:val="28"/>
        </w:rPr>
        <w:t xml:space="preserve">                                                          </w:t>
      </w:r>
      <w:r w:rsidR="000A5709">
        <w:rPr>
          <w:sz w:val="28"/>
          <w:szCs w:val="28"/>
        </w:rPr>
        <w:t xml:space="preserve">                     </w:t>
      </w:r>
      <w:r w:rsidRPr="00AF125D">
        <w:rPr>
          <w:sz w:val="28"/>
          <w:szCs w:val="28"/>
        </w:rPr>
        <w:t xml:space="preserve"> </w:t>
      </w:r>
      <w:r w:rsidR="00644557">
        <w:rPr>
          <w:sz w:val="28"/>
          <w:szCs w:val="28"/>
        </w:rPr>
        <w:t xml:space="preserve">        </w:t>
      </w:r>
      <w:r w:rsidRPr="00AF125D">
        <w:rPr>
          <w:sz w:val="28"/>
          <w:szCs w:val="28"/>
        </w:rPr>
        <w:t xml:space="preserve">№ </w:t>
      </w:r>
      <w:r w:rsidR="00703BA2">
        <w:rPr>
          <w:sz w:val="28"/>
          <w:szCs w:val="28"/>
        </w:rPr>
        <w:t>_____</w:t>
      </w:r>
    </w:p>
    <w:p w14:paraId="1970A97E" w14:textId="77777777" w:rsidR="008D2A44" w:rsidRPr="00AF125D" w:rsidRDefault="008D2A44" w:rsidP="008D2A44">
      <w:pPr>
        <w:jc w:val="center"/>
        <w:rPr>
          <w:sz w:val="28"/>
          <w:szCs w:val="28"/>
        </w:rPr>
      </w:pPr>
      <w:r w:rsidRPr="00AF125D">
        <w:rPr>
          <w:sz w:val="28"/>
          <w:szCs w:val="28"/>
        </w:rPr>
        <w:t>г. Оха</w:t>
      </w:r>
    </w:p>
    <w:p w14:paraId="1222F994" w14:textId="77777777" w:rsidR="008D2A44" w:rsidRPr="00AF125D" w:rsidRDefault="008D2A44" w:rsidP="008D2A44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E05B3" w14:paraId="7B52901B" w14:textId="77777777" w:rsidTr="000A5709">
        <w:tc>
          <w:tcPr>
            <w:tcW w:w="4361" w:type="dxa"/>
          </w:tcPr>
          <w:p w14:paraId="62CD5C15" w14:textId="2B474EC7" w:rsidR="00FE05B3" w:rsidRDefault="00FE05B3" w:rsidP="00C6325F">
            <w:pPr>
              <w:jc w:val="both"/>
              <w:rPr>
                <w:sz w:val="28"/>
                <w:szCs w:val="28"/>
              </w:rPr>
            </w:pPr>
            <w:r w:rsidRPr="00AF125D">
              <w:rPr>
                <w:sz w:val="28"/>
                <w:szCs w:val="28"/>
              </w:rPr>
              <w:t xml:space="preserve">О </w:t>
            </w:r>
            <w:r w:rsidR="00703BA2">
              <w:rPr>
                <w:sz w:val="28"/>
                <w:szCs w:val="28"/>
              </w:rPr>
              <w:t xml:space="preserve">создании межведомственной комиссии </w:t>
            </w:r>
            <w:r w:rsidR="00C6325F">
              <w:rPr>
                <w:sz w:val="28"/>
                <w:szCs w:val="28"/>
              </w:rPr>
              <w:t xml:space="preserve">по обследованию мест массового пребывания людей на территории муниципального образования городской округ «Охинский» </w:t>
            </w:r>
          </w:p>
        </w:tc>
      </w:tr>
    </w:tbl>
    <w:p w14:paraId="296F4D07" w14:textId="77777777" w:rsidR="00FE05B3" w:rsidRDefault="00FE05B3" w:rsidP="008D2A44">
      <w:pPr>
        <w:ind w:right="5385"/>
        <w:jc w:val="both"/>
        <w:rPr>
          <w:sz w:val="28"/>
          <w:szCs w:val="28"/>
        </w:rPr>
      </w:pPr>
    </w:p>
    <w:p w14:paraId="2DEACAB4" w14:textId="63217A8D" w:rsidR="008D2A44" w:rsidRPr="00DE4852" w:rsidRDefault="00703BA2" w:rsidP="00521DA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пунктом 8 постановления Правительства Российской Федерации от 25.03.2015 № 272</w:t>
      </w:r>
      <w:r w:rsidR="00521DA4">
        <w:rPr>
          <w:sz w:val="28"/>
          <w:szCs w:val="28"/>
        </w:rPr>
        <w:t xml:space="preserve"> (в редакции от 29.07.2020) «Об утверждении 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(территорий), р</w:t>
      </w:r>
      <w:r w:rsidR="00C6325F">
        <w:rPr>
          <w:sz w:val="28"/>
          <w:szCs w:val="28"/>
        </w:rPr>
        <w:t>уководствуясь</w:t>
      </w:r>
      <w:r w:rsidR="008D2A44" w:rsidRPr="00AF125D">
        <w:rPr>
          <w:sz w:val="28"/>
          <w:szCs w:val="28"/>
        </w:rPr>
        <w:t xml:space="preserve"> </w:t>
      </w:r>
      <w:r w:rsidR="00C6325F">
        <w:rPr>
          <w:sz w:val="28"/>
          <w:szCs w:val="28"/>
        </w:rPr>
        <w:t>п</w:t>
      </w:r>
      <w:r w:rsidR="00521DA4">
        <w:rPr>
          <w:sz w:val="28"/>
          <w:szCs w:val="28"/>
        </w:rPr>
        <w:t xml:space="preserve">.п. </w:t>
      </w:r>
      <w:r w:rsidR="00C6325F">
        <w:rPr>
          <w:sz w:val="28"/>
          <w:szCs w:val="28"/>
        </w:rPr>
        <w:t xml:space="preserve">8.1. п.1 статьи 9, </w:t>
      </w:r>
      <w:r w:rsidR="008D2A44" w:rsidRPr="00AF125D">
        <w:rPr>
          <w:sz w:val="28"/>
          <w:szCs w:val="28"/>
        </w:rPr>
        <w:t>статьей 42 Устава муниципального образования городской округ «Охинский»</w:t>
      </w:r>
      <w:r w:rsidR="00DE4852">
        <w:rPr>
          <w:sz w:val="28"/>
          <w:szCs w:val="28"/>
        </w:rPr>
        <w:t xml:space="preserve"> Сахалинской области</w:t>
      </w:r>
      <w:r w:rsidR="008D2A44" w:rsidRPr="00AF125D">
        <w:rPr>
          <w:sz w:val="28"/>
          <w:szCs w:val="28"/>
        </w:rPr>
        <w:t>,</w:t>
      </w:r>
    </w:p>
    <w:p w14:paraId="236F27F8" w14:textId="77777777" w:rsidR="008D2A44" w:rsidRPr="00AF125D" w:rsidRDefault="008D2A44" w:rsidP="00DE4852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AF125D">
        <w:rPr>
          <w:sz w:val="28"/>
          <w:szCs w:val="28"/>
        </w:rPr>
        <w:t>ПОСТАНОВЛЯЮ:</w:t>
      </w:r>
    </w:p>
    <w:p w14:paraId="57CF3B3B" w14:textId="05309598" w:rsidR="00521DA4" w:rsidRDefault="008D2A44" w:rsidP="00DE4852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 w:rsidRPr="00AF125D">
        <w:rPr>
          <w:sz w:val="28"/>
          <w:szCs w:val="28"/>
        </w:rPr>
        <w:t xml:space="preserve">1. </w:t>
      </w:r>
      <w:r w:rsidR="00521DA4">
        <w:rPr>
          <w:sz w:val="28"/>
          <w:szCs w:val="28"/>
        </w:rPr>
        <w:t>Создать межведомственную комиссию по обследованию мест массового пребывания людей на территории муниципального образования городской округ «Охинский».</w:t>
      </w:r>
    </w:p>
    <w:p w14:paraId="1FAC4BDA" w14:textId="16675B4D" w:rsidR="00521DA4" w:rsidRDefault="00521DA4" w:rsidP="00521DA4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межведомственной комиссии по обследованию мест массового пребывания людей на территории муниципального образования городской округ «</w:t>
      </w:r>
      <w:proofErr w:type="gramStart"/>
      <w:r>
        <w:rPr>
          <w:sz w:val="28"/>
          <w:szCs w:val="28"/>
        </w:rPr>
        <w:t xml:space="preserve">Охинский»   </w:t>
      </w:r>
      <w:proofErr w:type="gramEnd"/>
      <w:r>
        <w:rPr>
          <w:sz w:val="28"/>
          <w:szCs w:val="28"/>
        </w:rPr>
        <w:t xml:space="preserve">                          (приложение № 1).</w:t>
      </w:r>
    </w:p>
    <w:p w14:paraId="59B6D188" w14:textId="265A47D0" w:rsidR="00521DA4" w:rsidRDefault="00521DA4" w:rsidP="00DE4852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состав межведомственной комиссии по обследованию мест массового пребывания людей на территории муниципального </w:t>
      </w:r>
      <w:r>
        <w:rPr>
          <w:sz w:val="28"/>
          <w:szCs w:val="28"/>
        </w:rPr>
        <w:lastRenderedPageBreak/>
        <w:t>образования городской округ «Охинский» (приложение № 2).</w:t>
      </w:r>
    </w:p>
    <w:p w14:paraId="0FC0ECFE" w14:textId="70731EC0" w:rsidR="00985B1A" w:rsidRDefault="00985B1A" w:rsidP="00985B1A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6325F">
        <w:rPr>
          <w:sz w:val="28"/>
          <w:szCs w:val="28"/>
        </w:rPr>
        <w:t xml:space="preserve">Признать </w:t>
      </w:r>
      <w:r w:rsidR="00E73364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r w:rsidR="00C6325F">
        <w:rPr>
          <w:sz w:val="28"/>
          <w:szCs w:val="28"/>
        </w:rPr>
        <w:t xml:space="preserve"> силу </w:t>
      </w:r>
      <w:r w:rsidR="00E73364">
        <w:rPr>
          <w:sz w:val="28"/>
          <w:szCs w:val="28"/>
        </w:rPr>
        <w:t xml:space="preserve">постановление администрации муниципального образования городской округ «Охинский» от </w:t>
      </w:r>
      <w:r>
        <w:rPr>
          <w:sz w:val="28"/>
          <w:szCs w:val="28"/>
        </w:rPr>
        <w:t>03</w:t>
      </w:r>
      <w:r w:rsidR="00E7336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E73364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="00E73364">
        <w:rPr>
          <w:sz w:val="28"/>
          <w:szCs w:val="28"/>
        </w:rPr>
        <w:t xml:space="preserve">               № 495 «О создании комиссии по обследованию мест массового пребывания людей на территории муниципального образования городской округ «Охинский»</w:t>
      </w:r>
      <w:r>
        <w:rPr>
          <w:sz w:val="28"/>
          <w:szCs w:val="28"/>
        </w:rPr>
        <w:t>, постановление администрации муниципального образования городской округ «Охинский» от 08.04.2022 № 239 «О внесении изменений в постановление администрации муниципального образования городской округ «Охинский» от 03.08.2015 № 495 «О создании комиссии по обследованию мест массового пребывания людей на территории муниципального образования городской округ «Охинский».</w:t>
      </w:r>
    </w:p>
    <w:p w14:paraId="38D16CD4" w14:textId="2E30F3DD" w:rsidR="004B228E" w:rsidRPr="004B228E" w:rsidRDefault="004B228E" w:rsidP="004B228E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cs="Calibri"/>
          <w:sz w:val="28"/>
          <w:szCs w:val="28"/>
        </w:rPr>
      </w:pPr>
      <w:r w:rsidRPr="004B228E">
        <w:rPr>
          <w:sz w:val="28"/>
          <w:szCs w:val="28"/>
        </w:rPr>
        <w:t xml:space="preserve">5. Опубликовать </w:t>
      </w:r>
      <w:r w:rsidRPr="004B228E">
        <w:rPr>
          <w:rFonts w:cs="Calibri"/>
          <w:sz w:val="28"/>
          <w:szCs w:val="28"/>
        </w:rPr>
        <w:t xml:space="preserve">настоящее постановление в газете «Сахалинский нефтяник» </w:t>
      </w:r>
      <w:r w:rsidR="004C4A3F" w:rsidRPr="004B228E">
        <w:rPr>
          <w:rFonts w:cs="Calibri"/>
          <w:sz w:val="28"/>
          <w:szCs w:val="28"/>
        </w:rPr>
        <w:t>и разместить</w:t>
      </w:r>
      <w:r w:rsidRPr="004B228E">
        <w:rPr>
          <w:rFonts w:cs="Calibri"/>
          <w:sz w:val="28"/>
          <w:szCs w:val="28"/>
        </w:rPr>
        <w:t xml:space="preserve"> на официальном сайте </w:t>
      </w:r>
      <w:r>
        <w:rPr>
          <w:rFonts w:cs="Calibri"/>
          <w:sz w:val="28"/>
          <w:szCs w:val="28"/>
        </w:rPr>
        <w:t>а</w:t>
      </w:r>
      <w:r w:rsidRPr="004B228E">
        <w:rPr>
          <w:rFonts w:cs="Calibri"/>
          <w:sz w:val="28"/>
          <w:szCs w:val="28"/>
        </w:rPr>
        <w:t>дминистрации муниципального образования городской округ «</w:t>
      </w:r>
      <w:proofErr w:type="gramStart"/>
      <w:r w:rsidR="004C4A3F" w:rsidRPr="004B228E">
        <w:rPr>
          <w:rFonts w:cs="Calibri"/>
          <w:sz w:val="28"/>
          <w:szCs w:val="28"/>
        </w:rPr>
        <w:t xml:space="preserve">Охинский» </w:t>
      </w:r>
      <w:r w:rsidR="004C4A3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proofErr w:type="gramEnd"/>
      <w:r>
        <w:rPr>
          <w:rFonts w:cs="Calibri"/>
          <w:sz w:val="28"/>
          <w:szCs w:val="28"/>
        </w:rPr>
        <w:t xml:space="preserve">                             </w:t>
      </w:r>
      <w:r w:rsidRPr="004B228E">
        <w:rPr>
          <w:rFonts w:cs="Calibri"/>
          <w:sz w:val="28"/>
          <w:szCs w:val="28"/>
          <w:lang w:val="en-US"/>
        </w:rPr>
        <w:t>www</w:t>
      </w:r>
      <w:r w:rsidRPr="004B228E">
        <w:rPr>
          <w:rFonts w:cs="Calibri"/>
          <w:sz w:val="28"/>
          <w:szCs w:val="28"/>
        </w:rPr>
        <w:t xml:space="preserve">. </w:t>
      </w:r>
      <w:r w:rsidRPr="004B228E">
        <w:rPr>
          <w:rFonts w:cs="Calibri"/>
          <w:sz w:val="28"/>
          <w:szCs w:val="28"/>
          <w:lang w:val="en-US"/>
        </w:rPr>
        <w:t>adm</w:t>
      </w:r>
      <w:r w:rsidRPr="004B228E">
        <w:rPr>
          <w:rFonts w:cs="Calibri"/>
          <w:sz w:val="28"/>
          <w:szCs w:val="28"/>
        </w:rPr>
        <w:t>-</w:t>
      </w:r>
      <w:r w:rsidRPr="004B228E">
        <w:rPr>
          <w:rFonts w:cs="Calibri"/>
          <w:sz w:val="28"/>
          <w:szCs w:val="28"/>
          <w:lang w:val="en-US"/>
        </w:rPr>
        <w:t>okha</w:t>
      </w:r>
      <w:r w:rsidRPr="004B228E">
        <w:rPr>
          <w:rFonts w:cs="Calibri"/>
          <w:sz w:val="28"/>
          <w:szCs w:val="28"/>
        </w:rPr>
        <w:t>.</w:t>
      </w:r>
      <w:r w:rsidRPr="004B228E">
        <w:rPr>
          <w:rFonts w:cs="Calibri"/>
          <w:sz w:val="28"/>
          <w:szCs w:val="28"/>
          <w:lang w:val="en-US"/>
        </w:rPr>
        <w:t>ru</w:t>
      </w:r>
      <w:r w:rsidRPr="004B228E">
        <w:rPr>
          <w:rFonts w:cs="Calibri"/>
          <w:sz w:val="28"/>
          <w:szCs w:val="28"/>
        </w:rPr>
        <w:t>.</w:t>
      </w:r>
    </w:p>
    <w:p w14:paraId="0434988F" w14:textId="7FDB4D1B" w:rsidR="008D2A44" w:rsidRPr="00AF125D" w:rsidRDefault="004B228E" w:rsidP="00985B1A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985B1A">
        <w:rPr>
          <w:sz w:val="28"/>
          <w:szCs w:val="28"/>
        </w:rPr>
        <w:t xml:space="preserve">. </w:t>
      </w:r>
      <w:r w:rsidR="008D2A44" w:rsidRPr="00AF125D">
        <w:rPr>
          <w:sz w:val="28"/>
          <w:szCs w:val="28"/>
        </w:rPr>
        <w:t xml:space="preserve">Контроль за исполнением настоящего постановления </w:t>
      </w:r>
      <w:r w:rsidR="00E73364">
        <w:rPr>
          <w:sz w:val="28"/>
          <w:szCs w:val="28"/>
        </w:rPr>
        <w:t xml:space="preserve">оставляю за собой. </w:t>
      </w:r>
    </w:p>
    <w:p w14:paraId="70CD4E2F" w14:textId="77777777" w:rsidR="008D2A44" w:rsidRDefault="008D2A44" w:rsidP="008D2A44">
      <w:pPr>
        <w:rPr>
          <w:b/>
          <w:sz w:val="28"/>
          <w:szCs w:val="28"/>
        </w:rPr>
      </w:pPr>
    </w:p>
    <w:p w14:paraId="3E2630DB" w14:textId="77777777" w:rsidR="008D2A44" w:rsidRDefault="008D2A44" w:rsidP="008D2A44">
      <w:pPr>
        <w:rPr>
          <w:b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F125D" w14:paraId="224E96F3" w14:textId="77777777" w:rsidTr="00AF125D">
        <w:tc>
          <w:tcPr>
            <w:tcW w:w="2796" w:type="pct"/>
          </w:tcPr>
          <w:p w14:paraId="5A2D2450" w14:textId="77777777" w:rsidR="00AF125D" w:rsidRDefault="00AF125D" w:rsidP="008D2A44">
            <w:pPr>
              <w:rPr>
                <w:b/>
                <w:sz w:val="28"/>
                <w:szCs w:val="28"/>
              </w:rPr>
            </w:pPr>
            <w:r w:rsidRPr="00AF125D">
              <w:rPr>
                <w:b/>
                <w:sz w:val="28"/>
                <w:szCs w:val="28"/>
              </w:rPr>
              <w:t>Глава муниципального образования городской округ «Охинский»</w:t>
            </w:r>
          </w:p>
        </w:tc>
        <w:tc>
          <w:tcPr>
            <w:tcW w:w="2204" w:type="pct"/>
          </w:tcPr>
          <w:p w14:paraId="10D6FA57" w14:textId="21DF8012" w:rsidR="00AF125D" w:rsidRDefault="00AF125D" w:rsidP="00985B1A">
            <w:pPr>
              <w:ind w:right="134"/>
              <w:jc w:val="right"/>
              <w:rPr>
                <w:b/>
                <w:sz w:val="28"/>
                <w:szCs w:val="28"/>
              </w:rPr>
            </w:pPr>
            <w:r w:rsidRPr="00AF125D">
              <w:rPr>
                <w:b/>
                <w:sz w:val="28"/>
                <w:szCs w:val="28"/>
              </w:rPr>
              <w:t xml:space="preserve">Е.Н. </w:t>
            </w:r>
            <w:r w:rsidR="00985B1A">
              <w:rPr>
                <w:b/>
                <w:sz w:val="28"/>
                <w:szCs w:val="28"/>
              </w:rPr>
              <w:t>Михлик</w:t>
            </w:r>
          </w:p>
        </w:tc>
      </w:tr>
    </w:tbl>
    <w:p w14:paraId="3C01BCB9" w14:textId="77777777" w:rsidR="00A07F4C" w:rsidRDefault="00A07F4C">
      <w:pPr>
        <w:rPr>
          <w:sz w:val="28"/>
          <w:szCs w:val="28"/>
        </w:rPr>
      </w:pPr>
    </w:p>
    <w:p w14:paraId="29B1D3E2" w14:textId="77777777" w:rsidR="00A20F66" w:rsidRDefault="00A20F66">
      <w:pPr>
        <w:rPr>
          <w:sz w:val="28"/>
          <w:szCs w:val="28"/>
        </w:rPr>
      </w:pPr>
    </w:p>
    <w:p w14:paraId="261A544D" w14:textId="77777777" w:rsidR="00A20F66" w:rsidRDefault="00A20F66">
      <w:pPr>
        <w:rPr>
          <w:sz w:val="28"/>
          <w:szCs w:val="28"/>
        </w:rPr>
      </w:pPr>
    </w:p>
    <w:p w14:paraId="5B20E796" w14:textId="77777777" w:rsidR="00A20F66" w:rsidRDefault="00A20F66">
      <w:pPr>
        <w:rPr>
          <w:sz w:val="28"/>
          <w:szCs w:val="28"/>
        </w:rPr>
      </w:pPr>
    </w:p>
    <w:p w14:paraId="186148A0" w14:textId="77777777" w:rsidR="00A20F66" w:rsidRDefault="00A20F66">
      <w:pPr>
        <w:rPr>
          <w:sz w:val="28"/>
          <w:szCs w:val="28"/>
        </w:rPr>
      </w:pPr>
    </w:p>
    <w:p w14:paraId="672BE183" w14:textId="77777777" w:rsidR="00A20F66" w:rsidRDefault="00A20F66">
      <w:pPr>
        <w:rPr>
          <w:sz w:val="28"/>
          <w:szCs w:val="28"/>
        </w:rPr>
      </w:pPr>
    </w:p>
    <w:p w14:paraId="1977520F" w14:textId="77777777" w:rsidR="00A20F66" w:rsidRDefault="00A20F66">
      <w:pPr>
        <w:rPr>
          <w:sz w:val="28"/>
          <w:szCs w:val="28"/>
        </w:rPr>
      </w:pPr>
    </w:p>
    <w:p w14:paraId="1193B968" w14:textId="77777777" w:rsidR="00A20F66" w:rsidRDefault="00A20F66">
      <w:pPr>
        <w:rPr>
          <w:sz w:val="28"/>
          <w:szCs w:val="28"/>
        </w:rPr>
      </w:pPr>
    </w:p>
    <w:p w14:paraId="6B3C87D8" w14:textId="77777777" w:rsidR="00A20F66" w:rsidRDefault="00A20F66">
      <w:pPr>
        <w:rPr>
          <w:sz w:val="28"/>
          <w:szCs w:val="28"/>
        </w:rPr>
      </w:pPr>
    </w:p>
    <w:p w14:paraId="0C346B19" w14:textId="77777777" w:rsidR="00A20F66" w:rsidRDefault="00A20F66">
      <w:pPr>
        <w:rPr>
          <w:sz w:val="28"/>
          <w:szCs w:val="28"/>
        </w:rPr>
      </w:pPr>
    </w:p>
    <w:p w14:paraId="51FD5AD9" w14:textId="77777777" w:rsidR="00A20F66" w:rsidRDefault="00A20F66">
      <w:pPr>
        <w:rPr>
          <w:sz w:val="28"/>
          <w:szCs w:val="28"/>
        </w:rPr>
      </w:pPr>
    </w:p>
    <w:p w14:paraId="7F931C95" w14:textId="77777777" w:rsidR="00A20F66" w:rsidRDefault="00A20F66">
      <w:pPr>
        <w:rPr>
          <w:sz w:val="28"/>
          <w:szCs w:val="28"/>
        </w:rPr>
      </w:pPr>
    </w:p>
    <w:p w14:paraId="49BC7398" w14:textId="77777777" w:rsidR="00A20F66" w:rsidRDefault="00A20F66">
      <w:pPr>
        <w:rPr>
          <w:sz w:val="28"/>
          <w:szCs w:val="28"/>
        </w:rPr>
      </w:pPr>
    </w:p>
    <w:p w14:paraId="5DAB649C" w14:textId="77777777" w:rsidR="00A20F66" w:rsidRDefault="00A20F66">
      <w:pPr>
        <w:rPr>
          <w:sz w:val="28"/>
          <w:szCs w:val="28"/>
        </w:rPr>
      </w:pPr>
    </w:p>
    <w:p w14:paraId="4898BF48" w14:textId="77777777" w:rsidR="00D56A91" w:rsidRDefault="00D56A91" w:rsidP="00D56A91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 муниципального образования городской округ «Охинский»</w:t>
      </w:r>
    </w:p>
    <w:p w14:paraId="26EEFDB5" w14:textId="77777777" w:rsidR="00D56A91" w:rsidRDefault="00D56A91" w:rsidP="00D56A91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 _________</w:t>
      </w:r>
    </w:p>
    <w:p w14:paraId="3987C658" w14:textId="77777777" w:rsidR="00D56A91" w:rsidRDefault="00D56A91" w:rsidP="00D56A91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EA27522" w14:textId="77777777" w:rsidR="002811B4" w:rsidRDefault="002811B4" w:rsidP="00D56A91">
      <w:pPr>
        <w:pStyle w:val="a7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14:paraId="28D103A6" w14:textId="7A4C5D41" w:rsidR="00D56A91" w:rsidRPr="00644557" w:rsidRDefault="00D56A91" w:rsidP="00D56A91">
      <w:pPr>
        <w:pStyle w:val="a7"/>
        <w:ind w:left="496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ADAEC48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2300F5A6" w14:textId="77777777" w:rsidR="002811B4" w:rsidRDefault="002811B4" w:rsidP="00D56A9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BC021" w14:textId="19747032" w:rsidR="00D56A91" w:rsidRPr="00D56A91" w:rsidRDefault="00D56A91" w:rsidP="00D56A9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A9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A365765" w14:textId="2E4B6050" w:rsidR="00D56A91" w:rsidRDefault="00D56A91" w:rsidP="00D56A9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A91">
        <w:rPr>
          <w:rFonts w:ascii="Times New Roman" w:hAnsi="Times New Roman" w:cs="Times New Roman"/>
          <w:b/>
          <w:bCs/>
          <w:sz w:val="28"/>
          <w:szCs w:val="28"/>
        </w:rPr>
        <w:t>о межведомственной комиссии по обследованию мест массового пребывания людей на территории муниципального образования городской округ «Охинский»</w:t>
      </w:r>
    </w:p>
    <w:p w14:paraId="4135B708" w14:textId="77777777" w:rsidR="00D56A91" w:rsidRDefault="00D56A91" w:rsidP="00D56A9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9674F" w14:textId="16E14BA9" w:rsidR="00D56A91" w:rsidRDefault="00D56A91" w:rsidP="00D56A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56A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3B3D">
        <w:rPr>
          <w:rFonts w:ascii="Times New Roman" w:hAnsi="Times New Roman" w:cs="Times New Roman"/>
          <w:sz w:val="28"/>
          <w:szCs w:val="28"/>
        </w:rPr>
        <w:t>.</w:t>
      </w:r>
      <w:r w:rsidRPr="00D56A91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5F9231BF" w14:textId="77777777" w:rsidR="00D56A91" w:rsidRDefault="00D56A91" w:rsidP="00D56A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004F0749" w14:textId="497B60B2" w:rsidR="00083B3D" w:rsidRPr="00083B3D" w:rsidRDefault="00083B3D" w:rsidP="00721570">
      <w:pPr>
        <w:pStyle w:val="ab"/>
        <w:tabs>
          <w:tab w:val="left" w:pos="851"/>
          <w:tab w:val="left" w:pos="1843"/>
          <w:tab w:val="left" w:pos="10490"/>
        </w:tabs>
        <w:spacing w:line="276" w:lineRule="auto"/>
        <w:ind w:right="-1" w:firstLine="567"/>
        <w:rPr>
          <w:bCs/>
          <w:iCs/>
          <w:sz w:val="28"/>
          <w:szCs w:val="28"/>
        </w:rPr>
      </w:pPr>
      <w:r w:rsidRPr="00083B3D">
        <w:rPr>
          <w:bCs/>
          <w:iCs/>
          <w:sz w:val="28"/>
          <w:szCs w:val="28"/>
        </w:rPr>
        <w:t xml:space="preserve">1.1. </w:t>
      </w:r>
      <w:r w:rsidRPr="00083B3D">
        <w:rPr>
          <w:sz w:val="28"/>
          <w:szCs w:val="28"/>
        </w:rPr>
        <w:t xml:space="preserve">Межведомственная комиссия </w:t>
      </w:r>
      <w:r w:rsidRPr="00083B3D">
        <w:rPr>
          <w:bCs/>
          <w:iCs/>
          <w:sz w:val="28"/>
          <w:szCs w:val="28"/>
        </w:rPr>
        <w:t xml:space="preserve">по обследованию мест </w:t>
      </w:r>
      <w:r w:rsidR="004C4A3F" w:rsidRPr="00083B3D">
        <w:rPr>
          <w:bCs/>
          <w:iCs/>
          <w:sz w:val="28"/>
          <w:szCs w:val="28"/>
        </w:rPr>
        <w:t>массового пребывания</w:t>
      </w:r>
      <w:r w:rsidRPr="00083B3D">
        <w:rPr>
          <w:bCs/>
          <w:iCs/>
          <w:sz w:val="28"/>
          <w:szCs w:val="28"/>
        </w:rPr>
        <w:t xml:space="preserve"> людей на территории муниципального образования      городского округа «Охинский» (далее – </w:t>
      </w:r>
      <w:r w:rsidR="00012162">
        <w:rPr>
          <w:bCs/>
          <w:iCs/>
          <w:sz w:val="28"/>
          <w:szCs w:val="28"/>
        </w:rPr>
        <w:t>к</w:t>
      </w:r>
      <w:r w:rsidRPr="00083B3D">
        <w:rPr>
          <w:bCs/>
          <w:iCs/>
          <w:sz w:val="28"/>
          <w:szCs w:val="28"/>
        </w:rPr>
        <w:t xml:space="preserve">омиссия) является координирующим коллегиальным органом по организации и проведению     мероприятий в области обеспечения антитеррористической          защищенности мест массового пребывания людей на территории   </w:t>
      </w:r>
      <w:r w:rsidRPr="00083B3D">
        <w:rPr>
          <w:sz w:val="28"/>
          <w:szCs w:val="28"/>
        </w:rPr>
        <w:t>муниципального образования городской округ «Охинский».</w:t>
      </w:r>
    </w:p>
    <w:p w14:paraId="72D73DFA" w14:textId="13731FB5" w:rsidR="00083B3D" w:rsidRDefault="00083B3D" w:rsidP="00721570">
      <w:pPr>
        <w:tabs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083B3D">
        <w:rPr>
          <w:bCs/>
          <w:iCs/>
          <w:sz w:val="28"/>
          <w:szCs w:val="28"/>
        </w:rPr>
        <w:t xml:space="preserve">1.2. В своей деятельности </w:t>
      </w:r>
      <w:r w:rsidR="00012162">
        <w:rPr>
          <w:bCs/>
          <w:iCs/>
          <w:sz w:val="28"/>
          <w:szCs w:val="28"/>
        </w:rPr>
        <w:t>к</w:t>
      </w:r>
      <w:r w:rsidRPr="00083B3D">
        <w:rPr>
          <w:bCs/>
          <w:iCs/>
          <w:sz w:val="28"/>
          <w:szCs w:val="28"/>
        </w:rPr>
        <w:t xml:space="preserve">омиссия руководствуется Конституцией Российской Федерации, федеральными законами Российской Федерации, указами и распоряжениями Президента Российской </w:t>
      </w:r>
      <w:r w:rsidR="004C4A3F" w:rsidRPr="00083B3D">
        <w:rPr>
          <w:bCs/>
          <w:iCs/>
          <w:sz w:val="28"/>
          <w:szCs w:val="28"/>
        </w:rPr>
        <w:t>Федерации, постановлениями</w:t>
      </w:r>
      <w:r w:rsidRPr="00083B3D">
        <w:rPr>
          <w:bCs/>
          <w:iCs/>
          <w:sz w:val="28"/>
          <w:szCs w:val="28"/>
        </w:rPr>
        <w:t xml:space="preserve"> и </w:t>
      </w:r>
      <w:r>
        <w:rPr>
          <w:bCs/>
          <w:iCs/>
          <w:sz w:val="28"/>
          <w:szCs w:val="28"/>
        </w:rPr>
        <w:t>р</w:t>
      </w:r>
      <w:r w:rsidRPr="00083B3D">
        <w:rPr>
          <w:bCs/>
          <w:iCs/>
          <w:sz w:val="28"/>
          <w:szCs w:val="28"/>
        </w:rPr>
        <w:t xml:space="preserve">аспоряжениями Правительства Российской Федерации, иными нормативными актами Российской Федерации, </w:t>
      </w:r>
      <w:r w:rsidR="004C4A3F" w:rsidRPr="00083B3D">
        <w:rPr>
          <w:bCs/>
          <w:iCs/>
          <w:sz w:val="28"/>
          <w:szCs w:val="28"/>
        </w:rPr>
        <w:t>Уставом муниципального</w:t>
      </w:r>
      <w:r w:rsidRPr="00083B3D">
        <w:rPr>
          <w:bCs/>
          <w:iCs/>
          <w:sz w:val="28"/>
          <w:szCs w:val="28"/>
        </w:rPr>
        <w:t xml:space="preserve"> образования городского округа «Охинский, муниципальными правовыми актами, а также настоящим положением.</w:t>
      </w:r>
    </w:p>
    <w:p w14:paraId="4755177E" w14:textId="004E010A" w:rsidR="007B0011" w:rsidRDefault="007B0011" w:rsidP="007B0011">
      <w:pPr>
        <w:tabs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1.3. </w:t>
      </w:r>
      <w:r w:rsidR="00012162"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</w:rPr>
        <w:t xml:space="preserve">омиссия создается в течении 30 дней со дня включения места массового пребывания людей в соответствующий перечень мест массового пребывания людей. </w:t>
      </w:r>
    </w:p>
    <w:p w14:paraId="4671A472" w14:textId="18204379" w:rsidR="00083B3D" w:rsidRPr="00083B3D" w:rsidRDefault="00083B3D" w:rsidP="007B0011">
      <w:pPr>
        <w:pStyle w:val="ab"/>
        <w:tabs>
          <w:tab w:val="left" w:pos="993"/>
          <w:tab w:val="left" w:pos="1843"/>
          <w:tab w:val="left" w:pos="10490"/>
        </w:tabs>
        <w:spacing w:line="276" w:lineRule="auto"/>
        <w:ind w:right="-1" w:firstLine="567"/>
        <w:rPr>
          <w:bCs/>
          <w:iCs/>
          <w:sz w:val="28"/>
          <w:szCs w:val="28"/>
        </w:rPr>
      </w:pPr>
      <w:r w:rsidRPr="00083B3D">
        <w:rPr>
          <w:bCs/>
          <w:iCs/>
          <w:sz w:val="28"/>
          <w:szCs w:val="28"/>
        </w:rPr>
        <w:t>1.</w:t>
      </w:r>
      <w:r w:rsidR="007B0011">
        <w:rPr>
          <w:bCs/>
          <w:iCs/>
          <w:sz w:val="28"/>
          <w:szCs w:val="28"/>
        </w:rPr>
        <w:t>4</w:t>
      </w:r>
      <w:r w:rsidRPr="00083B3D">
        <w:rPr>
          <w:bCs/>
          <w:iCs/>
          <w:sz w:val="28"/>
          <w:szCs w:val="28"/>
        </w:rPr>
        <w:t>. Комиссия организует свою работу во взаимодействии с     территориальными органами федеральных органов исполнительной власти,  органами государственной власти Сахалинской области, органами местного</w:t>
      </w:r>
      <w:r>
        <w:rPr>
          <w:bCs/>
          <w:iCs/>
          <w:sz w:val="28"/>
          <w:szCs w:val="28"/>
        </w:rPr>
        <w:t xml:space="preserve"> </w:t>
      </w:r>
      <w:r w:rsidRPr="00083B3D">
        <w:rPr>
          <w:bCs/>
          <w:iCs/>
          <w:sz w:val="28"/>
          <w:szCs w:val="28"/>
        </w:rPr>
        <w:t xml:space="preserve">самоуправления, антитеррористической комиссией </w:t>
      </w:r>
      <w:r w:rsidR="00F73851">
        <w:rPr>
          <w:bCs/>
          <w:iCs/>
          <w:sz w:val="28"/>
          <w:szCs w:val="28"/>
        </w:rPr>
        <w:t>муниципального образования</w:t>
      </w:r>
      <w:r w:rsidRPr="00083B3D">
        <w:rPr>
          <w:bCs/>
          <w:iCs/>
          <w:sz w:val="28"/>
          <w:szCs w:val="28"/>
        </w:rPr>
        <w:t xml:space="preserve"> городского округа  «Охинский», а также с учреждениями, предприятиями, организациями,   независимо от ведомственной принадлежности и организационно-правовых     форм, расположенных на территории </w:t>
      </w:r>
      <w:r w:rsidRPr="00083B3D">
        <w:rPr>
          <w:sz w:val="28"/>
          <w:szCs w:val="28"/>
        </w:rPr>
        <w:t>муниципального образования городской округ «Охинский»</w:t>
      </w:r>
      <w:r>
        <w:rPr>
          <w:sz w:val="28"/>
          <w:szCs w:val="28"/>
        </w:rPr>
        <w:t>.</w:t>
      </w:r>
    </w:p>
    <w:p w14:paraId="10BE7E9C" w14:textId="77777777" w:rsidR="00083B3D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 </w:t>
      </w:r>
    </w:p>
    <w:p w14:paraId="770BEE4D" w14:textId="483EEDAB" w:rsidR="00083B3D" w:rsidRPr="003063B3" w:rsidRDefault="00083B3D" w:rsidP="00083B3D">
      <w:pPr>
        <w:tabs>
          <w:tab w:val="left" w:pos="10490"/>
        </w:tabs>
        <w:spacing w:line="276" w:lineRule="auto"/>
        <w:ind w:right="-1"/>
        <w:jc w:val="center"/>
        <w:rPr>
          <w:bCs/>
          <w:iCs/>
          <w:sz w:val="28"/>
          <w:szCs w:val="28"/>
        </w:rPr>
      </w:pPr>
      <w:r w:rsidRPr="003063B3">
        <w:rPr>
          <w:bCs/>
          <w:iCs/>
          <w:sz w:val="28"/>
          <w:szCs w:val="28"/>
        </w:rPr>
        <w:lastRenderedPageBreak/>
        <w:t xml:space="preserve">  </w:t>
      </w:r>
      <w:r w:rsidR="00184919">
        <w:rPr>
          <w:bCs/>
          <w:iCs/>
          <w:sz w:val="28"/>
          <w:szCs w:val="28"/>
          <w:lang w:val="en-US"/>
        </w:rPr>
        <w:t>II</w:t>
      </w:r>
      <w:r w:rsidRPr="003063B3">
        <w:rPr>
          <w:bCs/>
          <w:iCs/>
          <w:sz w:val="28"/>
          <w:szCs w:val="28"/>
        </w:rPr>
        <w:t>. Задачи комиссии:</w:t>
      </w:r>
    </w:p>
    <w:p w14:paraId="1FC1F2B1" w14:textId="77777777" w:rsidR="00083B3D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</w:rPr>
      </w:pPr>
    </w:p>
    <w:p w14:paraId="6E88275F" w14:textId="56857CD6" w:rsidR="00083B3D" w:rsidRPr="003063B3" w:rsidRDefault="00083B3D" w:rsidP="00A54B10">
      <w:pPr>
        <w:tabs>
          <w:tab w:val="left" w:pos="1134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3063B3">
        <w:rPr>
          <w:bCs/>
          <w:iCs/>
          <w:sz w:val="28"/>
          <w:szCs w:val="28"/>
        </w:rPr>
        <w:t xml:space="preserve">2.1. Проведение </w:t>
      </w:r>
      <w:r w:rsidR="004C4A3F" w:rsidRPr="003063B3">
        <w:rPr>
          <w:bCs/>
          <w:iCs/>
          <w:sz w:val="28"/>
          <w:szCs w:val="28"/>
        </w:rPr>
        <w:t>обследований и</w:t>
      </w:r>
      <w:r w:rsidRPr="003063B3">
        <w:rPr>
          <w:bCs/>
          <w:iCs/>
          <w:sz w:val="28"/>
          <w:szCs w:val="28"/>
        </w:rPr>
        <w:t xml:space="preserve"> категорирования мест </w:t>
      </w:r>
      <w:r w:rsidR="004C4A3F" w:rsidRPr="003063B3">
        <w:rPr>
          <w:bCs/>
          <w:iCs/>
          <w:sz w:val="28"/>
          <w:szCs w:val="28"/>
        </w:rPr>
        <w:t>массового пребывания</w:t>
      </w:r>
      <w:r w:rsidRPr="003063B3">
        <w:rPr>
          <w:bCs/>
          <w:iCs/>
          <w:sz w:val="28"/>
          <w:szCs w:val="28"/>
        </w:rPr>
        <w:t xml:space="preserve"> людей.</w:t>
      </w:r>
    </w:p>
    <w:p w14:paraId="785B54C1" w14:textId="0F385243" w:rsidR="00083B3D" w:rsidRPr="00184919" w:rsidRDefault="00083B3D" w:rsidP="00A54B10">
      <w:pPr>
        <w:tabs>
          <w:tab w:val="left" w:pos="851"/>
          <w:tab w:val="left" w:pos="1134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184919">
        <w:rPr>
          <w:bCs/>
          <w:iCs/>
          <w:sz w:val="28"/>
          <w:szCs w:val="28"/>
        </w:rPr>
        <w:t xml:space="preserve">2.2. Организация мероприятий </w:t>
      </w:r>
      <w:r w:rsidR="00184919">
        <w:rPr>
          <w:bCs/>
          <w:iCs/>
          <w:sz w:val="28"/>
          <w:szCs w:val="28"/>
        </w:rPr>
        <w:t>п</w:t>
      </w:r>
      <w:r w:rsidRPr="00184919">
        <w:rPr>
          <w:bCs/>
          <w:iCs/>
          <w:sz w:val="28"/>
          <w:szCs w:val="28"/>
        </w:rPr>
        <w:t xml:space="preserve">о антитеррористической защищенности мест массового пребывания людей в соответствии с характером </w:t>
      </w:r>
      <w:r w:rsidR="004C4A3F" w:rsidRPr="00184919">
        <w:rPr>
          <w:bCs/>
          <w:iCs/>
          <w:sz w:val="28"/>
          <w:szCs w:val="28"/>
        </w:rPr>
        <w:t>угроз, возможных</w:t>
      </w:r>
      <w:r w:rsidRPr="00184919">
        <w:rPr>
          <w:bCs/>
          <w:iCs/>
          <w:sz w:val="28"/>
          <w:szCs w:val="28"/>
        </w:rPr>
        <w:t xml:space="preserve"> террористических проявлений, имеющейся оперативной обстановке, которое позволит эффективно использовать силы и </w:t>
      </w:r>
      <w:proofErr w:type="gramStart"/>
      <w:r w:rsidR="004C4A3F" w:rsidRPr="00184919">
        <w:rPr>
          <w:bCs/>
          <w:iCs/>
          <w:sz w:val="28"/>
          <w:szCs w:val="28"/>
        </w:rPr>
        <w:t xml:space="preserve">средства,  </w:t>
      </w:r>
      <w:r w:rsidRPr="00184919">
        <w:rPr>
          <w:bCs/>
          <w:iCs/>
          <w:sz w:val="28"/>
          <w:szCs w:val="28"/>
        </w:rPr>
        <w:t xml:space="preserve"> </w:t>
      </w:r>
      <w:proofErr w:type="gramEnd"/>
      <w:r w:rsidRPr="00184919">
        <w:rPr>
          <w:bCs/>
          <w:iCs/>
          <w:sz w:val="28"/>
          <w:szCs w:val="28"/>
        </w:rPr>
        <w:t>задействованные в обеспечении безопасности мест массового пребывания людей, минимизации и ликвидации последствий его  проявлений.</w:t>
      </w:r>
    </w:p>
    <w:p w14:paraId="62CF6A05" w14:textId="242A99E9" w:rsidR="00083B3D" w:rsidRPr="00184919" w:rsidRDefault="00083B3D" w:rsidP="00A54B10">
      <w:pPr>
        <w:tabs>
          <w:tab w:val="left" w:pos="851"/>
          <w:tab w:val="left" w:pos="1134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184919">
        <w:rPr>
          <w:bCs/>
          <w:iCs/>
          <w:sz w:val="28"/>
          <w:szCs w:val="28"/>
        </w:rPr>
        <w:t>2.3.</w:t>
      </w:r>
      <w:r w:rsidR="00184919">
        <w:rPr>
          <w:bCs/>
          <w:iCs/>
          <w:sz w:val="28"/>
          <w:szCs w:val="28"/>
        </w:rPr>
        <w:t xml:space="preserve"> </w:t>
      </w:r>
      <w:r w:rsidRPr="00184919">
        <w:rPr>
          <w:bCs/>
          <w:iCs/>
          <w:sz w:val="28"/>
          <w:szCs w:val="28"/>
        </w:rPr>
        <w:t xml:space="preserve">Вовлечение в работу по профилактике терроризма, </w:t>
      </w:r>
      <w:r w:rsidR="004C4A3F" w:rsidRPr="00184919">
        <w:rPr>
          <w:bCs/>
          <w:iCs/>
          <w:sz w:val="28"/>
          <w:szCs w:val="28"/>
        </w:rPr>
        <w:t>устранению причин и условий,</w:t>
      </w:r>
      <w:r w:rsidRPr="00184919">
        <w:rPr>
          <w:bCs/>
          <w:iCs/>
          <w:sz w:val="28"/>
          <w:szCs w:val="28"/>
        </w:rPr>
        <w:t xml:space="preserve"> способствующих его проявлениям, руководителей и   арендаторов</w:t>
      </w:r>
      <w:r w:rsidR="00184919">
        <w:rPr>
          <w:bCs/>
          <w:iCs/>
          <w:sz w:val="28"/>
          <w:szCs w:val="28"/>
        </w:rPr>
        <w:t xml:space="preserve"> </w:t>
      </w:r>
      <w:r w:rsidRPr="00184919">
        <w:rPr>
          <w:bCs/>
          <w:iCs/>
          <w:sz w:val="28"/>
          <w:szCs w:val="28"/>
        </w:rPr>
        <w:t xml:space="preserve">предприятий, учреждений, организаций всех форм    собственности, вошедших в перечень мест с массовым пребыванием людей на территории города. </w:t>
      </w:r>
    </w:p>
    <w:p w14:paraId="4A233009" w14:textId="345B1A28" w:rsidR="00083B3D" w:rsidRPr="00184919" w:rsidRDefault="00083B3D" w:rsidP="00A54B10">
      <w:pPr>
        <w:tabs>
          <w:tab w:val="left" w:pos="0"/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184919">
        <w:rPr>
          <w:bCs/>
          <w:iCs/>
          <w:sz w:val="28"/>
          <w:szCs w:val="28"/>
        </w:rPr>
        <w:t xml:space="preserve">2.4. Разработка предложений по принятию </w:t>
      </w:r>
      <w:r w:rsidR="004C4A3F" w:rsidRPr="00184919">
        <w:rPr>
          <w:bCs/>
          <w:iCs/>
          <w:sz w:val="28"/>
          <w:szCs w:val="28"/>
        </w:rPr>
        <w:t>мер,</w:t>
      </w:r>
      <w:r w:rsidRPr="00184919">
        <w:rPr>
          <w:bCs/>
          <w:iCs/>
          <w:sz w:val="28"/>
          <w:szCs w:val="28"/>
        </w:rPr>
        <w:t xml:space="preserve"> направленных на        профилактику, </w:t>
      </w:r>
      <w:r w:rsidR="00184919">
        <w:rPr>
          <w:bCs/>
          <w:iCs/>
          <w:sz w:val="28"/>
          <w:szCs w:val="28"/>
        </w:rPr>
        <w:t>в</w:t>
      </w:r>
      <w:r w:rsidRPr="00184919">
        <w:rPr>
          <w:bCs/>
          <w:iCs/>
          <w:sz w:val="28"/>
          <w:szCs w:val="28"/>
        </w:rPr>
        <w:t>ыявление и последующего устранения причин и условий по         вопросам обеспечения безопасности на объектах с массовым пребыванием людей на территории города.</w:t>
      </w:r>
    </w:p>
    <w:p w14:paraId="42F6AA87" w14:textId="138208F9" w:rsidR="00083B3D" w:rsidRPr="00184919" w:rsidRDefault="00083B3D" w:rsidP="00A54B10">
      <w:pPr>
        <w:tabs>
          <w:tab w:val="left" w:pos="0"/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184919">
        <w:rPr>
          <w:bCs/>
          <w:iCs/>
          <w:sz w:val="28"/>
          <w:szCs w:val="28"/>
        </w:rPr>
        <w:t>2.5. Разработка предложений по совершенствованию нормативной правовой базы в сфере обеспечения безопасности по направлению своей деятельности.</w:t>
      </w:r>
    </w:p>
    <w:p w14:paraId="0BF8CE0B" w14:textId="77777777" w:rsidR="00083B3D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  <w:sz w:val="27"/>
          <w:szCs w:val="27"/>
        </w:rPr>
      </w:pPr>
    </w:p>
    <w:p w14:paraId="63053D08" w14:textId="12F9B850" w:rsidR="00083B3D" w:rsidRPr="00184919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  <w:sz w:val="28"/>
          <w:szCs w:val="28"/>
        </w:rPr>
      </w:pPr>
      <w:r w:rsidRPr="00184919">
        <w:rPr>
          <w:bCs/>
          <w:iCs/>
          <w:sz w:val="28"/>
          <w:szCs w:val="28"/>
        </w:rPr>
        <w:t xml:space="preserve">                                          </w:t>
      </w:r>
      <w:r w:rsidR="00184919" w:rsidRPr="00184919">
        <w:rPr>
          <w:bCs/>
          <w:iCs/>
          <w:sz w:val="28"/>
          <w:szCs w:val="28"/>
          <w:lang w:val="en-US"/>
        </w:rPr>
        <w:t>III</w:t>
      </w:r>
      <w:r w:rsidRPr="00184919">
        <w:rPr>
          <w:bCs/>
          <w:iCs/>
          <w:sz w:val="28"/>
          <w:szCs w:val="28"/>
        </w:rPr>
        <w:t>. Основные функции комиссии:</w:t>
      </w:r>
    </w:p>
    <w:p w14:paraId="5B034F38" w14:textId="77777777" w:rsidR="00083B3D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  <w:sz w:val="27"/>
          <w:szCs w:val="27"/>
        </w:rPr>
      </w:pPr>
    </w:p>
    <w:p w14:paraId="29030617" w14:textId="1891D5B3" w:rsidR="00083B3D" w:rsidRDefault="00083B3D" w:rsidP="00184919">
      <w:pPr>
        <w:tabs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184919">
        <w:rPr>
          <w:bCs/>
          <w:iCs/>
          <w:sz w:val="28"/>
          <w:szCs w:val="28"/>
        </w:rPr>
        <w:t>3.1. Комиссия в соответствии с возложенными на нее задачами:</w:t>
      </w:r>
    </w:p>
    <w:p w14:paraId="740D65A9" w14:textId="498544D5" w:rsidR="00083B3D" w:rsidRDefault="00184919" w:rsidP="00184919">
      <w:pPr>
        <w:tabs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4B228E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.1.1. </w:t>
      </w:r>
      <w:r w:rsidR="00083B3D">
        <w:rPr>
          <w:bCs/>
          <w:iCs/>
        </w:rPr>
        <w:t xml:space="preserve"> </w:t>
      </w:r>
      <w:r w:rsidR="00083B3D" w:rsidRPr="00184919">
        <w:rPr>
          <w:bCs/>
          <w:iCs/>
          <w:sz w:val="28"/>
          <w:szCs w:val="28"/>
        </w:rPr>
        <w:t>Осуществляет планирование деятельности.</w:t>
      </w:r>
    </w:p>
    <w:p w14:paraId="41020545" w14:textId="5F2F8141" w:rsidR="00083B3D" w:rsidRDefault="00184919" w:rsidP="00184919">
      <w:pPr>
        <w:tabs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3.1.2. </w:t>
      </w:r>
      <w:r w:rsidRPr="00184919">
        <w:rPr>
          <w:bCs/>
          <w:iCs/>
          <w:sz w:val="28"/>
          <w:szCs w:val="28"/>
        </w:rPr>
        <w:t>О</w:t>
      </w:r>
      <w:r w:rsidR="00083B3D" w:rsidRPr="00184919">
        <w:rPr>
          <w:bCs/>
          <w:iCs/>
          <w:sz w:val="28"/>
          <w:szCs w:val="28"/>
        </w:rPr>
        <w:t>существляет контроль за выполнением предприятиями и               организациями, независимо от</w:t>
      </w:r>
      <w:r>
        <w:rPr>
          <w:bCs/>
          <w:iCs/>
          <w:sz w:val="28"/>
          <w:szCs w:val="28"/>
        </w:rPr>
        <w:t xml:space="preserve"> </w:t>
      </w:r>
      <w:r w:rsidR="00083B3D" w:rsidRPr="00184919">
        <w:rPr>
          <w:bCs/>
          <w:iCs/>
          <w:sz w:val="28"/>
          <w:szCs w:val="28"/>
        </w:rPr>
        <w:t xml:space="preserve">организационно правовых форм, законодательства РФ по вопросам профилактики терроризма, поручений по решениям заседаний </w:t>
      </w:r>
      <w:r w:rsidR="00A54B10">
        <w:rPr>
          <w:bCs/>
          <w:iCs/>
          <w:sz w:val="28"/>
          <w:szCs w:val="28"/>
        </w:rPr>
        <w:t>к</w:t>
      </w:r>
      <w:r w:rsidR="00083B3D" w:rsidRPr="00184919">
        <w:rPr>
          <w:bCs/>
          <w:iCs/>
          <w:sz w:val="28"/>
          <w:szCs w:val="28"/>
        </w:rPr>
        <w:t>омиссии в</w:t>
      </w:r>
      <w:r w:rsidR="00A54B10">
        <w:rPr>
          <w:bCs/>
          <w:iCs/>
          <w:sz w:val="28"/>
          <w:szCs w:val="28"/>
        </w:rPr>
        <w:t xml:space="preserve"> р</w:t>
      </w:r>
      <w:r w:rsidR="00083B3D" w:rsidRPr="00184919">
        <w:rPr>
          <w:bCs/>
          <w:iCs/>
          <w:sz w:val="28"/>
          <w:szCs w:val="28"/>
        </w:rPr>
        <w:t>амках ее деятельности.</w:t>
      </w:r>
    </w:p>
    <w:p w14:paraId="05911218" w14:textId="0201C193" w:rsidR="00083B3D" w:rsidRDefault="00184919" w:rsidP="00184919">
      <w:pPr>
        <w:tabs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184919">
        <w:rPr>
          <w:bCs/>
          <w:iCs/>
          <w:sz w:val="28"/>
          <w:szCs w:val="28"/>
        </w:rPr>
        <w:t xml:space="preserve">3.1.3. </w:t>
      </w:r>
      <w:r w:rsidR="00083B3D" w:rsidRPr="00184919">
        <w:rPr>
          <w:bCs/>
          <w:iCs/>
          <w:sz w:val="28"/>
          <w:szCs w:val="28"/>
        </w:rPr>
        <w:t xml:space="preserve">Оказывает содействие и необходимую методическую и              консультационную помощь учреждениям, предприятиям, </w:t>
      </w:r>
      <w:r w:rsidR="004C4A3F" w:rsidRPr="00184919">
        <w:rPr>
          <w:bCs/>
          <w:iCs/>
          <w:sz w:val="28"/>
          <w:szCs w:val="28"/>
        </w:rPr>
        <w:t>организациям, вошедшим</w:t>
      </w:r>
      <w:r w:rsidR="00083B3D" w:rsidRPr="00184919">
        <w:rPr>
          <w:bCs/>
          <w:iCs/>
          <w:sz w:val="28"/>
          <w:szCs w:val="28"/>
        </w:rPr>
        <w:t xml:space="preserve"> в перечень мест с массовым пребыванием людей на территории </w:t>
      </w:r>
      <w:r w:rsidR="00A54B10">
        <w:rPr>
          <w:bCs/>
          <w:iCs/>
          <w:sz w:val="28"/>
          <w:szCs w:val="28"/>
        </w:rPr>
        <w:t>муниципального образования городской округ «Охиснкий»</w:t>
      </w:r>
      <w:r w:rsidR="00083B3D" w:rsidRPr="00184919">
        <w:rPr>
          <w:bCs/>
          <w:iCs/>
          <w:sz w:val="28"/>
          <w:szCs w:val="28"/>
        </w:rPr>
        <w:t>, в организации   деятельности по обеспечению безопасности.</w:t>
      </w:r>
    </w:p>
    <w:p w14:paraId="296FD705" w14:textId="06B29F2E" w:rsidR="00083B3D" w:rsidRDefault="00184919" w:rsidP="00184919">
      <w:pPr>
        <w:tabs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184919">
        <w:rPr>
          <w:bCs/>
          <w:iCs/>
          <w:sz w:val="28"/>
          <w:szCs w:val="28"/>
        </w:rPr>
        <w:t xml:space="preserve">3.1.4. </w:t>
      </w:r>
      <w:r w:rsidR="00083B3D" w:rsidRPr="00184919">
        <w:rPr>
          <w:bCs/>
          <w:iCs/>
          <w:sz w:val="28"/>
          <w:szCs w:val="28"/>
        </w:rPr>
        <w:t>Организует обмен опытом работы, в том числе, в рамках    межмуниципального сотрудничества.</w:t>
      </w:r>
    </w:p>
    <w:p w14:paraId="4298AC6A" w14:textId="0FF63CCB" w:rsidR="00083B3D" w:rsidRPr="00184919" w:rsidRDefault="00184919" w:rsidP="00184919">
      <w:pPr>
        <w:tabs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184919">
        <w:rPr>
          <w:bCs/>
          <w:iCs/>
          <w:sz w:val="28"/>
          <w:szCs w:val="28"/>
        </w:rPr>
        <w:t xml:space="preserve">.1.5. </w:t>
      </w:r>
      <w:r w:rsidR="00083B3D" w:rsidRPr="00184919">
        <w:rPr>
          <w:bCs/>
          <w:iCs/>
          <w:sz w:val="28"/>
          <w:szCs w:val="28"/>
        </w:rPr>
        <w:t>Организует взаимодействие со средствами массовой информации.</w:t>
      </w:r>
    </w:p>
    <w:p w14:paraId="761B30ED" w14:textId="77777777" w:rsidR="00083B3D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  <w:sz w:val="27"/>
          <w:szCs w:val="27"/>
        </w:rPr>
      </w:pPr>
    </w:p>
    <w:p w14:paraId="0C30ECD0" w14:textId="3A2D404C" w:rsidR="00083B3D" w:rsidRPr="006B6284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  <w:sz w:val="28"/>
          <w:szCs w:val="28"/>
        </w:rPr>
      </w:pPr>
      <w:r w:rsidRPr="006B6284">
        <w:rPr>
          <w:bCs/>
          <w:iCs/>
          <w:sz w:val="28"/>
          <w:szCs w:val="28"/>
        </w:rPr>
        <w:t xml:space="preserve">                                             </w:t>
      </w:r>
      <w:r w:rsidR="006B6284" w:rsidRPr="006B6284">
        <w:rPr>
          <w:bCs/>
          <w:iCs/>
          <w:sz w:val="28"/>
          <w:szCs w:val="28"/>
          <w:lang w:val="en-US"/>
        </w:rPr>
        <w:t>IV</w:t>
      </w:r>
      <w:r w:rsidRPr="006B6284">
        <w:rPr>
          <w:bCs/>
          <w:iCs/>
          <w:sz w:val="28"/>
          <w:szCs w:val="28"/>
        </w:rPr>
        <w:t>. Полномочия комиссии</w:t>
      </w:r>
    </w:p>
    <w:p w14:paraId="4BF98CA7" w14:textId="77777777" w:rsidR="00083B3D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</w:rPr>
      </w:pPr>
    </w:p>
    <w:p w14:paraId="3F95B923" w14:textId="700AF0F0" w:rsidR="00083B3D" w:rsidRDefault="00083B3D" w:rsidP="006B6284">
      <w:pPr>
        <w:tabs>
          <w:tab w:val="left" w:pos="567"/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6B6284">
        <w:rPr>
          <w:bCs/>
          <w:iCs/>
          <w:sz w:val="28"/>
          <w:szCs w:val="28"/>
        </w:rPr>
        <w:t>4.1. Комиссия в соответствии с возложенными задачами и функциями   имеет право:</w:t>
      </w:r>
    </w:p>
    <w:p w14:paraId="6DEC3EB7" w14:textId="71E73F48" w:rsidR="00083B3D" w:rsidRDefault="006B6284" w:rsidP="006B6284">
      <w:pPr>
        <w:tabs>
          <w:tab w:val="left" w:pos="567"/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6B6284">
        <w:rPr>
          <w:bCs/>
          <w:iCs/>
          <w:sz w:val="28"/>
          <w:szCs w:val="28"/>
        </w:rPr>
        <w:t xml:space="preserve">4.1.1. </w:t>
      </w:r>
      <w:r w:rsidR="00083B3D" w:rsidRPr="006B6284">
        <w:rPr>
          <w:bCs/>
          <w:iCs/>
          <w:sz w:val="28"/>
          <w:szCs w:val="28"/>
        </w:rPr>
        <w:t>Проводить анализ состояния обеспечения безопасности на           объектах вошедших в перечень мест массового пребывания людей на       территории муниципального образования городской округ «Охинский» с   подготовкой рекомендаций по улучшению ситуации.</w:t>
      </w:r>
    </w:p>
    <w:p w14:paraId="721B6103" w14:textId="557FDF60" w:rsidR="00083B3D" w:rsidRDefault="006B6284" w:rsidP="006B6284">
      <w:pPr>
        <w:tabs>
          <w:tab w:val="left" w:pos="567"/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6B6284">
        <w:rPr>
          <w:bCs/>
          <w:iCs/>
          <w:sz w:val="28"/>
          <w:szCs w:val="28"/>
        </w:rPr>
        <w:t xml:space="preserve">4.1.2. </w:t>
      </w:r>
      <w:r w:rsidR="00083B3D" w:rsidRPr="006B6284">
        <w:rPr>
          <w:bCs/>
          <w:iCs/>
          <w:sz w:val="28"/>
          <w:szCs w:val="28"/>
        </w:rPr>
        <w:t xml:space="preserve">Вносить </w:t>
      </w:r>
      <w:r>
        <w:rPr>
          <w:bCs/>
          <w:iCs/>
          <w:sz w:val="28"/>
          <w:szCs w:val="28"/>
        </w:rPr>
        <w:t>п</w:t>
      </w:r>
      <w:r w:rsidR="00083B3D" w:rsidRPr="006B6284">
        <w:rPr>
          <w:bCs/>
          <w:iCs/>
          <w:sz w:val="28"/>
          <w:szCs w:val="28"/>
        </w:rPr>
        <w:t xml:space="preserve">редложения о заслушивании на заседаниях        </w:t>
      </w:r>
      <w:r>
        <w:rPr>
          <w:bCs/>
          <w:iCs/>
          <w:sz w:val="28"/>
          <w:szCs w:val="28"/>
        </w:rPr>
        <w:t>а</w:t>
      </w:r>
      <w:r w:rsidR="00083B3D" w:rsidRPr="006B6284">
        <w:rPr>
          <w:bCs/>
          <w:iCs/>
          <w:sz w:val="28"/>
          <w:szCs w:val="28"/>
        </w:rPr>
        <w:t xml:space="preserve">нтитеррористической комиссии  </w:t>
      </w:r>
      <w:r w:rsidR="00083B3D" w:rsidRPr="006B6284">
        <w:rPr>
          <w:sz w:val="28"/>
          <w:szCs w:val="28"/>
        </w:rPr>
        <w:t>муниципального образования городской округ</w:t>
      </w:r>
      <w:r w:rsidR="000228DC">
        <w:rPr>
          <w:sz w:val="28"/>
          <w:szCs w:val="28"/>
        </w:rPr>
        <w:t xml:space="preserve"> </w:t>
      </w:r>
      <w:r w:rsidR="00083B3D" w:rsidRPr="006B6284">
        <w:rPr>
          <w:sz w:val="28"/>
          <w:szCs w:val="28"/>
        </w:rPr>
        <w:t>«Охинский»</w:t>
      </w:r>
      <w:r w:rsidR="000228DC">
        <w:rPr>
          <w:sz w:val="28"/>
          <w:szCs w:val="28"/>
        </w:rPr>
        <w:t xml:space="preserve"> </w:t>
      </w:r>
      <w:r w:rsidR="00083B3D" w:rsidRPr="006B6284">
        <w:rPr>
          <w:bCs/>
          <w:iCs/>
          <w:sz w:val="28"/>
          <w:szCs w:val="28"/>
        </w:rPr>
        <w:t xml:space="preserve">представителей территориальных органов        федеральных органов исполнительной власти, учреждений, предприятий,     организаций, независимо от </w:t>
      </w:r>
      <w:r w:rsidR="00E521DB">
        <w:rPr>
          <w:bCs/>
          <w:iCs/>
          <w:sz w:val="28"/>
          <w:szCs w:val="28"/>
        </w:rPr>
        <w:t>в</w:t>
      </w:r>
      <w:r w:rsidR="00083B3D" w:rsidRPr="006B6284">
        <w:rPr>
          <w:bCs/>
          <w:iCs/>
          <w:sz w:val="28"/>
          <w:szCs w:val="28"/>
        </w:rPr>
        <w:t xml:space="preserve">едомственной </w:t>
      </w:r>
      <w:r w:rsidR="00E521DB">
        <w:rPr>
          <w:bCs/>
          <w:iCs/>
          <w:sz w:val="28"/>
          <w:szCs w:val="28"/>
        </w:rPr>
        <w:t>п</w:t>
      </w:r>
      <w:r w:rsidR="00083B3D" w:rsidRPr="006B6284">
        <w:rPr>
          <w:bCs/>
          <w:iCs/>
          <w:sz w:val="28"/>
          <w:szCs w:val="28"/>
        </w:rPr>
        <w:t>ринадлежности и  организационно-правовых форм, вошедших в перечень мест массового            пребывания людей на территории</w:t>
      </w:r>
      <w:r w:rsidR="00E521DB">
        <w:rPr>
          <w:bCs/>
          <w:iCs/>
          <w:sz w:val="28"/>
          <w:szCs w:val="28"/>
        </w:rPr>
        <w:t xml:space="preserve"> муниципального образования городской округ «Охинский»</w:t>
      </w:r>
      <w:r w:rsidR="00083B3D" w:rsidRPr="006B6284">
        <w:rPr>
          <w:bCs/>
          <w:iCs/>
          <w:sz w:val="28"/>
          <w:szCs w:val="28"/>
        </w:rPr>
        <w:t>, по вопросам обеспечения безопасности на этих объектах.</w:t>
      </w:r>
    </w:p>
    <w:p w14:paraId="1F65A73A" w14:textId="71A5C16B" w:rsidR="00083B3D" w:rsidRDefault="00AF764D" w:rsidP="00AF764D">
      <w:pPr>
        <w:tabs>
          <w:tab w:val="left" w:pos="567"/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AF764D">
        <w:rPr>
          <w:bCs/>
          <w:iCs/>
          <w:sz w:val="28"/>
          <w:szCs w:val="28"/>
        </w:rPr>
        <w:t xml:space="preserve">4.1.3. </w:t>
      </w:r>
      <w:r w:rsidR="00083B3D" w:rsidRPr="00AF764D">
        <w:rPr>
          <w:bCs/>
          <w:iCs/>
          <w:sz w:val="28"/>
          <w:szCs w:val="28"/>
        </w:rPr>
        <w:t>Запрашивать и получать в пределах своей компетенции от             органов местного</w:t>
      </w:r>
      <w:r>
        <w:rPr>
          <w:bCs/>
          <w:iCs/>
          <w:sz w:val="28"/>
          <w:szCs w:val="28"/>
        </w:rPr>
        <w:t xml:space="preserve"> с</w:t>
      </w:r>
      <w:r w:rsidR="00083B3D" w:rsidRPr="00AF764D">
        <w:rPr>
          <w:bCs/>
          <w:iCs/>
          <w:sz w:val="28"/>
          <w:szCs w:val="28"/>
        </w:rPr>
        <w:t xml:space="preserve">амоуправления, территориальных органов,      федеральных органов исполнительной власти, а </w:t>
      </w:r>
      <w:r>
        <w:rPr>
          <w:bCs/>
          <w:iCs/>
          <w:sz w:val="28"/>
          <w:szCs w:val="28"/>
        </w:rPr>
        <w:t>т</w:t>
      </w:r>
      <w:r w:rsidR="00083B3D" w:rsidRPr="00AF764D">
        <w:rPr>
          <w:bCs/>
          <w:iCs/>
          <w:sz w:val="28"/>
          <w:szCs w:val="28"/>
        </w:rPr>
        <w:t>акже учреждений,        предприятий, организаций, независимо</w:t>
      </w:r>
      <w:r>
        <w:rPr>
          <w:bCs/>
          <w:iCs/>
          <w:sz w:val="28"/>
          <w:szCs w:val="28"/>
        </w:rPr>
        <w:t xml:space="preserve"> </w:t>
      </w:r>
      <w:r w:rsidR="00083B3D" w:rsidRPr="00AF764D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>и</w:t>
      </w:r>
      <w:r w:rsidR="00083B3D" w:rsidRPr="00AF764D">
        <w:rPr>
          <w:bCs/>
          <w:iCs/>
          <w:sz w:val="28"/>
          <w:szCs w:val="28"/>
        </w:rPr>
        <w:t xml:space="preserve">х ведомственной     принадлежности и организационно-правовых форм, расположенных на  территории </w:t>
      </w:r>
      <w:r w:rsidR="00083B3D" w:rsidRPr="00AF764D">
        <w:rPr>
          <w:sz w:val="28"/>
          <w:szCs w:val="28"/>
        </w:rPr>
        <w:t>муниципального образования городской  округ «Охинский»</w:t>
      </w:r>
      <w:r w:rsidR="00083B3D" w:rsidRPr="00AF764D">
        <w:rPr>
          <w:bCs/>
          <w:iCs/>
          <w:sz w:val="28"/>
          <w:szCs w:val="28"/>
        </w:rPr>
        <w:t>, которые вошли в перечень мест массового пребывания людей, необходимую для ее деятельности информацию, документы и материалы.</w:t>
      </w:r>
    </w:p>
    <w:p w14:paraId="19CD2EB8" w14:textId="5B6011FF" w:rsidR="00083B3D" w:rsidRDefault="00864C96" w:rsidP="00864C96">
      <w:pPr>
        <w:tabs>
          <w:tab w:val="left" w:pos="567"/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864C96">
        <w:rPr>
          <w:bCs/>
          <w:iCs/>
          <w:sz w:val="28"/>
          <w:szCs w:val="28"/>
        </w:rPr>
        <w:t xml:space="preserve">4.1.4. </w:t>
      </w:r>
      <w:r w:rsidR="00083B3D" w:rsidRPr="00864C96">
        <w:rPr>
          <w:bCs/>
          <w:iCs/>
          <w:sz w:val="28"/>
          <w:szCs w:val="28"/>
        </w:rPr>
        <w:t xml:space="preserve">Направлять своих представителей для участия в </w:t>
      </w:r>
      <w:r w:rsidRPr="00864C96">
        <w:rPr>
          <w:bCs/>
          <w:iCs/>
          <w:sz w:val="28"/>
          <w:szCs w:val="28"/>
        </w:rPr>
        <w:t>заседаниях и</w:t>
      </w:r>
      <w:r w:rsidR="00083B3D" w:rsidRPr="00864C96">
        <w:rPr>
          <w:bCs/>
          <w:iCs/>
          <w:sz w:val="28"/>
          <w:szCs w:val="28"/>
        </w:rPr>
        <w:t xml:space="preserve">   совещаниях органов местного самоуправления, межведомственных комиссий по вопросам, отнесенным к компетенции комиссии.</w:t>
      </w:r>
    </w:p>
    <w:p w14:paraId="6F8609BB" w14:textId="05688B49" w:rsidR="00083B3D" w:rsidRDefault="00864C96" w:rsidP="00864C96">
      <w:pPr>
        <w:tabs>
          <w:tab w:val="left" w:pos="567"/>
          <w:tab w:val="left" w:pos="851"/>
          <w:tab w:val="left" w:pos="1049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864C96">
        <w:rPr>
          <w:bCs/>
          <w:iCs/>
          <w:sz w:val="28"/>
          <w:szCs w:val="28"/>
        </w:rPr>
        <w:t xml:space="preserve">4.1.5. </w:t>
      </w:r>
      <w:r w:rsidR="00083B3D" w:rsidRPr="00864C96">
        <w:rPr>
          <w:bCs/>
          <w:iCs/>
          <w:sz w:val="28"/>
          <w:szCs w:val="28"/>
        </w:rPr>
        <w:t>Вносить в установленном</w:t>
      </w:r>
      <w:r>
        <w:rPr>
          <w:bCs/>
          <w:iCs/>
          <w:sz w:val="28"/>
          <w:szCs w:val="28"/>
        </w:rPr>
        <w:t xml:space="preserve"> </w:t>
      </w:r>
      <w:r w:rsidR="00083B3D" w:rsidRPr="00864C96">
        <w:rPr>
          <w:bCs/>
          <w:iCs/>
          <w:sz w:val="28"/>
          <w:szCs w:val="28"/>
        </w:rPr>
        <w:t>порядке предложения</w:t>
      </w:r>
      <w:r>
        <w:rPr>
          <w:bCs/>
          <w:iCs/>
          <w:sz w:val="28"/>
          <w:szCs w:val="28"/>
        </w:rPr>
        <w:t xml:space="preserve"> </w:t>
      </w:r>
      <w:r w:rsidR="00083B3D" w:rsidRPr="00864C96">
        <w:rPr>
          <w:bCs/>
          <w:iCs/>
          <w:sz w:val="28"/>
          <w:szCs w:val="28"/>
        </w:rPr>
        <w:t xml:space="preserve">о              распределении финансовых средств и материальных </w:t>
      </w:r>
      <w:r w:rsidRPr="00864C96">
        <w:rPr>
          <w:bCs/>
          <w:iCs/>
          <w:sz w:val="28"/>
          <w:szCs w:val="28"/>
        </w:rPr>
        <w:t>ресурсов, направляемых</w:t>
      </w:r>
      <w:r w:rsidR="00083B3D" w:rsidRPr="00864C96">
        <w:rPr>
          <w:bCs/>
          <w:iCs/>
          <w:sz w:val="28"/>
          <w:szCs w:val="28"/>
        </w:rPr>
        <w:t xml:space="preserve"> на обеспечение </w:t>
      </w:r>
      <w:r w:rsidRPr="00864C96">
        <w:rPr>
          <w:bCs/>
          <w:iCs/>
          <w:sz w:val="28"/>
          <w:szCs w:val="28"/>
        </w:rPr>
        <w:t>безопасности в</w:t>
      </w:r>
      <w:r w:rsidR="00083B3D" w:rsidRPr="00864C96">
        <w:rPr>
          <w:bCs/>
          <w:iCs/>
          <w:sz w:val="28"/>
          <w:szCs w:val="28"/>
        </w:rPr>
        <w:t xml:space="preserve"> местах </w:t>
      </w:r>
      <w:r w:rsidRPr="00864C96">
        <w:rPr>
          <w:bCs/>
          <w:iCs/>
          <w:sz w:val="28"/>
          <w:szCs w:val="28"/>
        </w:rPr>
        <w:t>массового пребывания</w:t>
      </w:r>
      <w:r w:rsidR="00083B3D" w:rsidRPr="00864C96">
        <w:rPr>
          <w:bCs/>
          <w:iCs/>
          <w:sz w:val="28"/>
          <w:szCs w:val="28"/>
        </w:rPr>
        <w:t xml:space="preserve"> людей в    </w:t>
      </w:r>
      <w:r w:rsidR="00083B3D" w:rsidRPr="00864C96">
        <w:rPr>
          <w:sz w:val="28"/>
          <w:szCs w:val="28"/>
        </w:rPr>
        <w:t xml:space="preserve">муниципального </w:t>
      </w:r>
      <w:r w:rsidRPr="00864C96">
        <w:rPr>
          <w:sz w:val="28"/>
          <w:szCs w:val="28"/>
        </w:rPr>
        <w:t>образования городской</w:t>
      </w:r>
      <w:r w:rsidR="00083B3D" w:rsidRPr="00864C96">
        <w:rPr>
          <w:sz w:val="28"/>
          <w:szCs w:val="28"/>
        </w:rPr>
        <w:t xml:space="preserve"> </w:t>
      </w:r>
      <w:r w:rsidRPr="00864C96">
        <w:rPr>
          <w:sz w:val="28"/>
          <w:szCs w:val="28"/>
        </w:rPr>
        <w:t>округ «</w:t>
      </w:r>
      <w:r w:rsidR="00083B3D" w:rsidRPr="00864C96">
        <w:rPr>
          <w:sz w:val="28"/>
          <w:szCs w:val="28"/>
        </w:rPr>
        <w:t>Охинский».</w:t>
      </w:r>
    </w:p>
    <w:p w14:paraId="04303051" w14:textId="00DE21B4" w:rsidR="00083B3D" w:rsidRDefault="00864C96" w:rsidP="00864C96">
      <w:pPr>
        <w:tabs>
          <w:tab w:val="left" w:pos="567"/>
          <w:tab w:val="left" w:pos="851"/>
          <w:tab w:val="left" w:pos="1049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864C96">
        <w:rPr>
          <w:sz w:val="28"/>
          <w:szCs w:val="28"/>
        </w:rPr>
        <w:t xml:space="preserve">4.1.6. </w:t>
      </w:r>
      <w:r w:rsidR="00083B3D" w:rsidRPr="00864C96">
        <w:rPr>
          <w:bCs/>
          <w:iCs/>
          <w:sz w:val="28"/>
          <w:szCs w:val="28"/>
        </w:rPr>
        <w:t xml:space="preserve">Вносить в установленном порядке </w:t>
      </w:r>
      <w:r w:rsidRPr="00864C96">
        <w:rPr>
          <w:bCs/>
          <w:iCs/>
          <w:sz w:val="28"/>
          <w:szCs w:val="28"/>
        </w:rPr>
        <w:t xml:space="preserve">предложения по </w:t>
      </w:r>
      <w:r w:rsidR="004C4A3F">
        <w:rPr>
          <w:bCs/>
          <w:iCs/>
          <w:sz w:val="28"/>
          <w:szCs w:val="28"/>
        </w:rPr>
        <w:t>в</w:t>
      </w:r>
      <w:r w:rsidR="004C4A3F" w:rsidRPr="00864C96">
        <w:rPr>
          <w:bCs/>
          <w:iCs/>
          <w:sz w:val="28"/>
          <w:szCs w:val="28"/>
        </w:rPr>
        <w:t>опросам, требующим</w:t>
      </w:r>
      <w:r w:rsidR="00083B3D" w:rsidRPr="00864C96">
        <w:rPr>
          <w:bCs/>
          <w:iCs/>
          <w:sz w:val="28"/>
          <w:szCs w:val="28"/>
        </w:rPr>
        <w:t xml:space="preserve"> решения органов местного </w:t>
      </w:r>
      <w:r w:rsidRPr="00864C96">
        <w:rPr>
          <w:bCs/>
          <w:iCs/>
          <w:sz w:val="28"/>
          <w:szCs w:val="28"/>
        </w:rPr>
        <w:t>самоуправления, в</w:t>
      </w:r>
      <w:r w:rsidR="00083B3D" w:rsidRPr="00864C96">
        <w:rPr>
          <w:bCs/>
          <w:iCs/>
          <w:sz w:val="28"/>
          <w:szCs w:val="28"/>
        </w:rPr>
        <w:t xml:space="preserve"> разработку     проектов программ </w:t>
      </w:r>
      <w:r w:rsidRPr="00864C96">
        <w:rPr>
          <w:bCs/>
          <w:iCs/>
          <w:sz w:val="28"/>
          <w:szCs w:val="28"/>
        </w:rPr>
        <w:t>по повышению</w:t>
      </w:r>
      <w:r w:rsidR="00083B3D" w:rsidRPr="00864C96">
        <w:rPr>
          <w:bCs/>
          <w:iCs/>
          <w:sz w:val="28"/>
          <w:szCs w:val="28"/>
        </w:rPr>
        <w:t xml:space="preserve"> безопасности в местах массового пребывания людей на территории </w:t>
      </w:r>
      <w:r w:rsidR="00083B3D" w:rsidRPr="00864C96">
        <w:rPr>
          <w:sz w:val="28"/>
          <w:szCs w:val="28"/>
        </w:rPr>
        <w:t xml:space="preserve">муниципального образования городской   </w:t>
      </w:r>
      <w:r w:rsidRPr="00864C96">
        <w:rPr>
          <w:sz w:val="28"/>
          <w:szCs w:val="28"/>
        </w:rPr>
        <w:t>округ «</w:t>
      </w:r>
      <w:r w:rsidR="00083B3D" w:rsidRPr="00864C96">
        <w:rPr>
          <w:sz w:val="28"/>
          <w:szCs w:val="28"/>
        </w:rPr>
        <w:t>Охинский».</w:t>
      </w:r>
    </w:p>
    <w:p w14:paraId="47BA3DC3" w14:textId="7C25CBB9" w:rsidR="00083B3D" w:rsidRPr="00864C96" w:rsidRDefault="00864C96" w:rsidP="00864C96">
      <w:pPr>
        <w:tabs>
          <w:tab w:val="left" w:pos="567"/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 w:rsidRPr="00864C96">
        <w:rPr>
          <w:sz w:val="28"/>
          <w:szCs w:val="28"/>
        </w:rPr>
        <w:t xml:space="preserve">4.1.7. </w:t>
      </w:r>
      <w:r w:rsidR="00083B3D" w:rsidRPr="00864C96">
        <w:rPr>
          <w:bCs/>
          <w:iCs/>
          <w:sz w:val="28"/>
          <w:szCs w:val="28"/>
        </w:rPr>
        <w:t xml:space="preserve">Вносить предложения об изменении персонального состава   </w:t>
      </w:r>
      <w:r w:rsidR="00E521DB">
        <w:rPr>
          <w:bCs/>
          <w:iCs/>
          <w:sz w:val="28"/>
          <w:szCs w:val="28"/>
        </w:rPr>
        <w:t>к</w:t>
      </w:r>
      <w:r w:rsidRPr="00864C96">
        <w:rPr>
          <w:bCs/>
          <w:iCs/>
          <w:sz w:val="28"/>
          <w:szCs w:val="28"/>
        </w:rPr>
        <w:t>омиссии, по</w:t>
      </w:r>
      <w:r w:rsidR="00083B3D" w:rsidRPr="00864C96">
        <w:rPr>
          <w:bCs/>
          <w:iCs/>
          <w:sz w:val="28"/>
          <w:szCs w:val="28"/>
        </w:rPr>
        <w:t xml:space="preserve"> внесению изменений и дополнений в настоящее Положение. </w:t>
      </w:r>
    </w:p>
    <w:p w14:paraId="4EE02D5E" w14:textId="77777777" w:rsidR="00083B3D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</w:rPr>
      </w:pPr>
    </w:p>
    <w:p w14:paraId="09394C96" w14:textId="65DCC3F7" w:rsidR="00083B3D" w:rsidRPr="00864C96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  <w:sz w:val="28"/>
          <w:szCs w:val="28"/>
        </w:rPr>
      </w:pPr>
      <w:r w:rsidRPr="00864C96">
        <w:rPr>
          <w:bCs/>
          <w:iCs/>
          <w:sz w:val="28"/>
          <w:szCs w:val="28"/>
        </w:rPr>
        <w:t xml:space="preserve">                                </w:t>
      </w:r>
      <w:r w:rsidR="00864C96" w:rsidRPr="00864C96">
        <w:rPr>
          <w:bCs/>
          <w:iCs/>
          <w:sz w:val="28"/>
          <w:szCs w:val="28"/>
          <w:lang w:val="en-US"/>
        </w:rPr>
        <w:t>IV</w:t>
      </w:r>
      <w:r w:rsidRPr="00864C96">
        <w:rPr>
          <w:bCs/>
          <w:iCs/>
          <w:sz w:val="28"/>
          <w:szCs w:val="28"/>
        </w:rPr>
        <w:t xml:space="preserve">. Регламент (организация) работы </w:t>
      </w:r>
      <w:r w:rsidR="00A237C3">
        <w:rPr>
          <w:bCs/>
          <w:iCs/>
          <w:sz w:val="28"/>
          <w:szCs w:val="28"/>
        </w:rPr>
        <w:t>к</w:t>
      </w:r>
      <w:r w:rsidRPr="00864C96">
        <w:rPr>
          <w:bCs/>
          <w:iCs/>
          <w:sz w:val="28"/>
          <w:szCs w:val="28"/>
        </w:rPr>
        <w:t>омиссии:</w:t>
      </w:r>
    </w:p>
    <w:p w14:paraId="763BDD5F" w14:textId="77777777" w:rsidR="00083B3D" w:rsidRDefault="00083B3D" w:rsidP="00083B3D">
      <w:pPr>
        <w:tabs>
          <w:tab w:val="left" w:pos="10490"/>
        </w:tabs>
        <w:spacing w:line="276" w:lineRule="auto"/>
        <w:ind w:right="-1"/>
        <w:jc w:val="both"/>
        <w:rPr>
          <w:bCs/>
          <w:iCs/>
        </w:rPr>
      </w:pPr>
    </w:p>
    <w:p w14:paraId="5D39AC12" w14:textId="19A42AF8" w:rsidR="007B0011" w:rsidRDefault="00083B3D" w:rsidP="007B0011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 w:rsidRPr="007B0011">
        <w:rPr>
          <w:bCs/>
          <w:iCs/>
          <w:sz w:val="28"/>
          <w:szCs w:val="28"/>
        </w:rPr>
        <w:t xml:space="preserve">5.1. </w:t>
      </w:r>
      <w:r w:rsidR="007B0011">
        <w:rPr>
          <w:bCs/>
          <w:iCs/>
          <w:sz w:val="28"/>
          <w:szCs w:val="28"/>
        </w:rPr>
        <w:t>Комиссию возглавляет глава муниципального образования городской округ «Охинский», либо уполномоченное им должностное лицо.</w:t>
      </w:r>
    </w:p>
    <w:p w14:paraId="0AD2B73C" w14:textId="0D7C5C7D" w:rsidR="007B0011" w:rsidRDefault="007B0011" w:rsidP="007B0011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5.2. В состав </w:t>
      </w:r>
      <w:r w:rsidR="00FF10B8"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</w:rPr>
        <w:t xml:space="preserve">омиссии включаются правообладатель места массового пребывания людей, представители отделения в г. Охе УФСБ России по Сахалинской области, ОМВД России по городскому округу «Охинский», Охинского ОВО – филиала ФГКУ ОВО ВНГ России по Сахалинской области, отдела по делам гражданской обороны и чрезвычайным ситуациям администрации муниципального образования городской округ «Охинский».  </w:t>
      </w:r>
    </w:p>
    <w:p w14:paraId="0243DC08" w14:textId="5B565D4A" w:rsidR="007B0011" w:rsidRDefault="007B0011" w:rsidP="007B0011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 необходимости к работе </w:t>
      </w:r>
      <w:r w:rsidR="00A237C3"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</w:rPr>
        <w:t xml:space="preserve">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 </w:t>
      </w:r>
    </w:p>
    <w:p w14:paraId="71A87F44" w14:textId="4F9A06DD" w:rsidR="00083B3D" w:rsidRDefault="00083B3D" w:rsidP="007B0011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 w:rsidRPr="007B0011">
        <w:rPr>
          <w:bCs/>
          <w:iCs/>
          <w:sz w:val="28"/>
          <w:szCs w:val="28"/>
        </w:rPr>
        <w:t xml:space="preserve">Состав </w:t>
      </w:r>
      <w:r w:rsidR="00FF10B8">
        <w:rPr>
          <w:bCs/>
          <w:iCs/>
          <w:sz w:val="28"/>
          <w:szCs w:val="28"/>
        </w:rPr>
        <w:t>к</w:t>
      </w:r>
      <w:r w:rsidRPr="007B0011">
        <w:rPr>
          <w:bCs/>
          <w:iCs/>
          <w:sz w:val="28"/>
          <w:szCs w:val="28"/>
        </w:rPr>
        <w:t>омиссии</w:t>
      </w:r>
      <w:r w:rsidR="00732E4C">
        <w:rPr>
          <w:bCs/>
          <w:iCs/>
          <w:sz w:val="28"/>
          <w:szCs w:val="28"/>
        </w:rPr>
        <w:t xml:space="preserve">, персональный состав </w:t>
      </w:r>
      <w:r w:rsidR="00FF10B8">
        <w:rPr>
          <w:bCs/>
          <w:iCs/>
          <w:sz w:val="28"/>
          <w:szCs w:val="28"/>
        </w:rPr>
        <w:t>к</w:t>
      </w:r>
      <w:r w:rsidR="00732E4C">
        <w:rPr>
          <w:bCs/>
          <w:iCs/>
          <w:sz w:val="28"/>
          <w:szCs w:val="28"/>
        </w:rPr>
        <w:t>омиссии</w:t>
      </w:r>
      <w:r w:rsidRPr="007B0011">
        <w:rPr>
          <w:bCs/>
          <w:iCs/>
          <w:sz w:val="28"/>
          <w:szCs w:val="28"/>
        </w:rPr>
        <w:t xml:space="preserve"> утверждается постановлением </w:t>
      </w:r>
      <w:r w:rsidR="007B0011">
        <w:rPr>
          <w:bCs/>
          <w:iCs/>
          <w:sz w:val="28"/>
          <w:szCs w:val="28"/>
        </w:rPr>
        <w:t xml:space="preserve">администрации муниципального образования городско округ «Охинский». </w:t>
      </w:r>
    </w:p>
    <w:p w14:paraId="61D9F668" w14:textId="76991044" w:rsidR="00732E4C" w:rsidRDefault="00732E4C" w:rsidP="00732E4C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. Контроль за выполнением требований к антитеррористической защищенности мест массового пребывания людей осуществляется </w:t>
      </w:r>
      <w:r w:rsidR="00FF10B8"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</w:rPr>
        <w:t xml:space="preserve">омиссией посредством организации и проведения плановых и внеплановых проверок с докладом результатов главе муниципального образования городской округ «Охинский», либо лицу, исполняющему его обязанности. </w:t>
      </w:r>
    </w:p>
    <w:p w14:paraId="2B13778F" w14:textId="703B72BC" w:rsidR="00732E4C" w:rsidRDefault="00732E4C" w:rsidP="00732E4C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. Плановая проверка осуществляется 1 раз в год в соответствии с планом, утвержденным председателем </w:t>
      </w:r>
      <w:r w:rsidR="00FF10B8"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</w:rPr>
        <w:t xml:space="preserve">омиссии,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 </w:t>
      </w:r>
    </w:p>
    <w:p w14:paraId="4EE098DB" w14:textId="258D5D03" w:rsidR="00DB5E4C" w:rsidRDefault="00DB5E4C" w:rsidP="00732E4C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. Внеплановые проверки проводятся в форме документарного контроля или выездного обследования места массового пребывания людей:</w:t>
      </w:r>
    </w:p>
    <w:p w14:paraId="7133D293" w14:textId="1F53FDED" w:rsidR="00E649DD" w:rsidRDefault="00E649DD" w:rsidP="00732E4C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.1. в целях контроля устранения недостатков, выявленных в ходе плановых проверок;</w:t>
      </w:r>
    </w:p>
    <w:p w14:paraId="7A51F273" w14:textId="062EA3AB" w:rsidR="00E649DD" w:rsidRDefault="00E649DD" w:rsidP="00732E4C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.2. при повышении уровня террористической опасности, вводимого в соответствии с Указом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безопас6ности личности, общества и государства»; </w:t>
      </w:r>
    </w:p>
    <w:p w14:paraId="0631D387" w14:textId="0C2EFA17" w:rsidR="00E649DD" w:rsidRDefault="00E649DD" w:rsidP="00732E4C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.3. в случае возникновения угрозы совершения или при совершении террористического акта в районе расположения места массового пребывания людей;</w:t>
      </w:r>
    </w:p>
    <w:p w14:paraId="2109E43E" w14:textId="18C351A9" w:rsidR="00E649DD" w:rsidRDefault="00E649DD" w:rsidP="00732E4C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5.</w:t>
      </w:r>
      <w:r w:rsidR="00D43BC3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.4. при возникновении чрезвычайной ситуации в районе расположения места массового пребывания людей;</w:t>
      </w:r>
    </w:p>
    <w:p w14:paraId="59B67891" w14:textId="373B3176" w:rsidR="00E649DD" w:rsidRDefault="00E649DD" w:rsidP="00732E4C">
      <w:pPr>
        <w:tabs>
          <w:tab w:val="left" w:pos="851"/>
          <w:tab w:val="left" w:pos="10490"/>
        </w:tabs>
        <w:spacing w:line="276" w:lineRule="auto"/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D43BC3">
        <w:rPr>
          <w:bCs/>
          <w:iCs/>
          <w:sz w:val="28"/>
          <w:szCs w:val="28"/>
        </w:rPr>
        <w:t>.5</w:t>
      </w:r>
      <w:r>
        <w:rPr>
          <w:bCs/>
          <w:iCs/>
          <w:sz w:val="28"/>
          <w:szCs w:val="28"/>
        </w:rPr>
        <w:t xml:space="preserve">.5. при поступлении от граждан жалоб на несоблюдение требований к антитеррористической защищенности мест массового пребывания людей и бездействие должнгстных лиц, органов и организаций в отношении обеспечения антитеррористической защищенности мест массового пребывания людей. </w:t>
      </w:r>
    </w:p>
    <w:p w14:paraId="0EDD7A40" w14:textId="1AC88CF1" w:rsidR="00E649DD" w:rsidRDefault="00E649DD" w:rsidP="00D43BC3">
      <w:pPr>
        <w:tabs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 xml:space="preserve">. Срок проведения плановых и внеплановых проверок не может превышать 10 рабочих дней. </w:t>
      </w:r>
    </w:p>
    <w:p w14:paraId="5B6C613B" w14:textId="2934CC31" w:rsidR="00E649DD" w:rsidRDefault="00E649DD" w:rsidP="00D43BC3">
      <w:pPr>
        <w:tabs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 xml:space="preserve">. После проведения проверки комиссия направляет правообладателю места массового </w:t>
      </w:r>
      <w:r w:rsidR="004C4A3F">
        <w:rPr>
          <w:bCs/>
          <w:iCs/>
          <w:sz w:val="28"/>
          <w:szCs w:val="28"/>
        </w:rPr>
        <w:t>пребывания людей</w:t>
      </w:r>
      <w:r>
        <w:rPr>
          <w:bCs/>
          <w:iCs/>
          <w:sz w:val="28"/>
          <w:szCs w:val="28"/>
        </w:rPr>
        <w:t xml:space="preserve"> и главе муниципального образования городской округ «Охинский»,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недостатков.  </w:t>
      </w:r>
    </w:p>
    <w:p w14:paraId="279A3C48" w14:textId="400BF5F4" w:rsidR="00E649DD" w:rsidRDefault="00E649DD" w:rsidP="00D43BC3">
      <w:pPr>
        <w:tabs>
          <w:tab w:val="left" w:pos="851"/>
          <w:tab w:val="left" w:pos="10490"/>
        </w:tabs>
        <w:spacing w:line="276" w:lineRule="auto"/>
        <w:ind w:right="-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</w:t>
      </w:r>
      <w:r w:rsidR="00D43BC3">
        <w:rPr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 xml:space="preserve">. Контроль за устранением выявленных недостатков </w:t>
      </w:r>
      <w:r w:rsidR="002059CD">
        <w:rPr>
          <w:bCs/>
          <w:iCs/>
          <w:sz w:val="28"/>
          <w:szCs w:val="28"/>
        </w:rPr>
        <w:t>осуществляется</w:t>
      </w:r>
      <w:r>
        <w:rPr>
          <w:bCs/>
          <w:iCs/>
          <w:sz w:val="28"/>
          <w:szCs w:val="28"/>
        </w:rPr>
        <w:t xml:space="preserve"> комиссией. </w:t>
      </w:r>
    </w:p>
    <w:p w14:paraId="59F7C86F" w14:textId="77777777" w:rsidR="00083B3D" w:rsidRDefault="00083B3D" w:rsidP="00083B3D">
      <w:pPr>
        <w:pStyle w:val="ab"/>
        <w:tabs>
          <w:tab w:val="left" w:pos="0"/>
          <w:tab w:val="left" w:pos="709"/>
          <w:tab w:val="left" w:pos="993"/>
        </w:tabs>
        <w:spacing w:line="276" w:lineRule="auto"/>
        <w:ind w:right="-1" w:firstLine="0"/>
      </w:pPr>
    </w:p>
    <w:p w14:paraId="11D13A0C" w14:textId="77777777" w:rsidR="00083B3D" w:rsidRDefault="00083B3D" w:rsidP="00083B3D">
      <w:pPr>
        <w:pStyle w:val="ab"/>
        <w:tabs>
          <w:tab w:val="left" w:pos="0"/>
          <w:tab w:val="left" w:pos="709"/>
          <w:tab w:val="left" w:pos="993"/>
        </w:tabs>
        <w:spacing w:line="276" w:lineRule="auto"/>
        <w:ind w:right="-1" w:firstLine="0"/>
      </w:pPr>
    </w:p>
    <w:p w14:paraId="22AC8B2B" w14:textId="77777777" w:rsidR="00083B3D" w:rsidRDefault="00083B3D" w:rsidP="00083B3D">
      <w:pPr>
        <w:spacing w:line="276" w:lineRule="auto"/>
        <w:ind w:right="-1"/>
      </w:pPr>
    </w:p>
    <w:p w14:paraId="5063BBEC" w14:textId="77777777" w:rsidR="00083B3D" w:rsidRDefault="00083B3D" w:rsidP="00083B3D">
      <w:pPr>
        <w:spacing w:line="276" w:lineRule="auto"/>
        <w:ind w:right="-1"/>
      </w:pPr>
    </w:p>
    <w:p w14:paraId="2C957CC1" w14:textId="1D2D3BA1" w:rsidR="00D56A91" w:rsidRPr="00083B3D" w:rsidRDefault="00D56A91" w:rsidP="00D56A9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9FE2EF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7D10425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74AB3DD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E395412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4405C92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0E3B07B6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181689F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C13E943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B9BF5A2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B4A407C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21A8283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2B90375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1465E67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CB3AA55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3FC0E541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E420753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BA2E3D1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2EB075E0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429208D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0C63ADBF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005E2331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2FB415E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C7B8C43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9DC9878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AAAD4E2" w14:textId="77777777" w:rsidR="00D56A91" w:rsidRDefault="00D56A91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317942B6" w14:textId="7C35606B" w:rsidR="0071508C" w:rsidRDefault="0071508C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 муниципального образования городской округ «Охинский»</w:t>
      </w:r>
    </w:p>
    <w:p w14:paraId="140117B6" w14:textId="353D2162" w:rsidR="0071508C" w:rsidRDefault="0071508C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5AF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35AFE">
        <w:rPr>
          <w:rFonts w:ascii="Times New Roman" w:hAnsi="Times New Roman" w:cs="Times New Roman"/>
          <w:sz w:val="24"/>
          <w:szCs w:val="24"/>
        </w:rPr>
        <w:t>_________</w:t>
      </w:r>
    </w:p>
    <w:p w14:paraId="1931FED1" w14:textId="77777777" w:rsidR="00135AFE" w:rsidRDefault="00135AFE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3A13ACC0" w14:textId="6ED4691F" w:rsidR="00135AFE" w:rsidRPr="00644557" w:rsidRDefault="00135AFE" w:rsidP="00135AFE">
      <w:pPr>
        <w:pStyle w:val="a7"/>
        <w:ind w:left="496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08F7618F" w14:textId="77777777" w:rsidR="0071508C" w:rsidRDefault="0071508C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5666685" w14:textId="77777777" w:rsidR="0071508C" w:rsidRDefault="0071508C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1477BF4E" w14:textId="77777777" w:rsidR="0071508C" w:rsidRDefault="0071508C" w:rsidP="0071508C">
      <w:pPr>
        <w:pStyle w:val="a7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0F2D5A6" w14:textId="77777777" w:rsidR="0071508C" w:rsidRPr="002811B4" w:rsidRDefault="0071508C" w:rsidP="0071508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1B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40B3A5D0" w14:textId="3782C054" w:rsidR="0071508C" w:rsidRPr="002811B4" w:rsidRDefault="0071508C" w:rsidP="0071508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1B4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по обследованию мест массового пребывания людей</w:t>
      </w:r>
      <w:r w:rsidRPr="002811B4"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2811B4">
        <w:rPr>
          <w:rFonts w:ascii="Times New Roman" w:hAnsi="Times New Roman" w:cs="Times New Roman"/>
          <w:b/>
          <w:bCs/>
          <w:sz w:val="28"/>
          <w:szCs w:val="28"/>
        </w:rPr>
        <w:t xml:space="preserve">  на территории муниципального образования городской округ «Охинский»</w:t>
      </w:r>
    </w:p>
    <w:p w14:paraId="46ECE192" w14:textId="77777777" w:rsidR="0071508C" w:rsidRDefault="0071508C" w:rsidP="0071508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71508C" w:rsidRPr="00E542E4" w14:paraId="54A30935" w14:textId="77777777" w:rsidTr="00135AFE">
        <w:tc>
          <w:tcPr>
            <w:tcW w:w="2943" w:type="dxa"/>
          </w:tcPr>
          <w:p w14:paraId="0896830C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E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комиссии:</w:t>
            </w:r>
          </w:p>
        </w:tc>
        <w:tc>
          <w:tcPr>
            <w:tcW w:w="6627" w:type="dxa"/>
          </w:tcPr>
          <w:p w14:paraId="112E1125" w14:textId="77777777" w:rsidR="0071508C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муниципального образования городской округ «Охинский», глава администрации муниципального образования городской округ «Охинский»</w:t>
            </w:r>
          </w:p>
          <w:p w14:paraId="2F546B3E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08C" w:rsidRPr="00E542E4" w14:paraId="26E61768" w14:textId="77777777" w:rsidTr="00135AFE">
        <w:tc>
          <w:tcPr>
            <w:tcW w:w="2943" w:type="dxa"/>
          </w:tcPr>
          <w:p w14:paraId="0DA50E5F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627" w:type="dxa"/>
          </w:tcPr>
          <w:p w14:paraId="10251D5E" w14:textId="77777777" w:rsidR="0071508C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городской округ «Охинский», заместитель главы администрации муниципального образования городской округ «Охинский»</w:t>
            </w:r>
          </w:p>
          <w:p w14:paraId="7AE4643B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08C" w:rsidRPr="00E542E4" w14:paraId="1155AE59" w14:textId="77777777" w:rsidTr="00135AFE">
        <w:tc>
          <w:tcPr>
            <w:tcW w:w="2943" w:type="dxa"/>
          </w:tcPr>
          <w:p w14:paraId="641CC0E1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627" w:type="dxa"/>
          </w:tcPr>
          <w:p w14:paraId="3E20583F" w14:textId="77777777" w:rsidR="0071508C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консультант аппарата администрации муниципального образования городской округ «Охинский»</w:t>
            </w:r>
          </w:p>
          <w:p w14:paraId="79E640ED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08C" w:rsidRPr="00E542E4" w14:paraId="2BE2417A" w14:textId="77777777" w:rsidTr="00135AFE">
        <w:tc>
          <w:tcPr>
            <w:tcW w:w="2943" w:type="dxa"/>
          </w:tcPr>
          <w:p w14:paraId="1F0E55B0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627" w:type="dxa"/>
          </w:tcPr>
          <w:p w14:paraId="03FA141D" w14:textId="31CF8F87" w:rsidR="002811B4" w:rsidRPr="00E542E4" w:rsidRDefault="0071508C" w:rsidP="002811B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5AF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отделения в г. Охе УФСБ России по Сахалинской области</w:t>
            </w:r>
            <w:r w:rsidR="00135AF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1508C" w:rsidRPr="00E542E4" w14:paraId="16BF5C53" w14:textId="77777777" w:rsidTr="00135AFE">
        <w:tc>
          <w:tcPr>
            <w:tcW w:w="2943" w:type="dxa"/>
          </w:tcPr>
          <w:p w14:paraId="21F6ADDA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0F785772" w14:textId="02C1F5AE" w:rsidR="002811B4" w:rsidRPr="00E542E4" w:rsidRDefault="0071508C" w:rsidP="002811B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5AF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городскому округу «Охинский»</w:t>
            </w:r>
            <w:r w:rsidR="00135AF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1508C" w:rsidRPr="00E542E4" w14:paraId="05C4AA94" w14:textId="77777777" w:rsidTr="00135AFE">
        <w:tc>
          <w:tcPr>
            <w:tcW w:w="2943" w:type="dxa"/>
          </w:tcPr>
          <w:p w14:paraId="4645A090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782D87EE" w14:textId="65FABA33" w:rsidR="002811B4" w:rsidRPr="00E542E4" w:rsidRDefault="0071508C" w:rsidP="002811B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5AF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Охинского ОВО – филиал ФГКУ ОВО ВНГ России по Сахалинской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135A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135AFE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71508C" w:rsidRPr="00E542E4" w14:paraId="095C11E6" w14:textId="77777777" w:rsidTr="00135AFE">
        <w:tc>
          <w:tcPr>
            <w:tcW w:w="2943" w:type="dxa"/>
          </w:tcPr>
          <w:p w14:paraId="2393D215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78EF249A" w14:textId="5EC613E4" w:rsidR="002811B4" w:rsidRPr="00E542E4" w:rsidRDefault="0071508C" w:rsidP="002811B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делам гражданской обороны и чрезвычайным ситуациям администрации муниципального образования городской округ «Охинский»</w:t>
            </w:r>
          </w:p>
        </w:tc>
      </w:tr>
      <w:tr w:rsidR="0071508C" w:rsidRPr="00E542E4" w14:paraId="6CAD7BE6" w14:textId="77777777" w:rsidTr="00135AFE">
        <w:tc>
          <w:tcPr>
            <w:tcW w:w="2943" w:type="dxa"/>
          </w:tcPr>
          <w:p w14:paraId="2C27520A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7B8306EC" w14:textId="77777777" w:rsidR="0071508C" w:rsidRPr="00E542E4" w:rsidRDefault="0071508C" w:rsidP="0034594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собственник ММПЛ или лицо, использующее ММПЛ на ином законном основании, представители собственников объектов, которые располагаются в указанных ММПЛ либо в непосредственной близости к нему</w:t>
            </w:r>
          </w:p>
        </w:tc>
      </w:tr>
    </w:tbl>
    <w:p w14:paraId="54317A93" w14:textId="77777777" w:rsidR="00A904D8" w:rsidRDefault="00A904D8" w:rsidP="002811B4">
      <w:pPr>
        <w:rPr>
          <w:sz w:val="28"/>
          <w:szCs w:val="28"/>
        </w:rPr>
      </w:pPr>
    </w:p>
    <w:sectPr w:rsidR="00A904D8" w:rsidSect="00E733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6B38" w14:textId="77777777" w:rsidR="008441A2" w:rsidRDefault="008441A2" w:rsidP="0071508C">
      <w:r>
        <w:separator/>
      </w:r>
    </w:p>
  </w:endnote>
  <w:endnote w:type="continuationSeparator" w:id="0">
    <w:p w14:paraId="6639380E" w14:textId="77777777" w:rsidR="008441A2" w:rsidRDefault="008441A2" w:rsidP="0071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TT">
    <w:altName w:val="Times New Roman"/>
    <w:charset w:val="00"/>
    <w:family w:val="auto"/>
    <w:pitch w:val="variable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1739" w14:textId="77777777" w:rsidR="008441A2" w:rsidRDefault="008441A2" w:rsidP="0071508C">
      <w:r>
        <w:separator/>
      </w:r>
    </w:p>
  </w:footnote>
  <w:footnote w:type="continuationSeparator" w:id="0">
    <w:p w14:paraId="6DB0F895" w14:textId="77777777" w:rsidR="008441A2" w:rsidRDefault="008441A2" w:rsidP="0071508C">
      <w:r>
        <w:continuationSeparator/>
      </w:r>
    </w:p>
  </w:footnote>
  <w:footnote w:id="1">
    <w:p w14:paraId="163E045A" w14:textId="77777777" w:rsidR="0071508C" w:rsidRDefault="0071508C" w:rsidP="0071508C">
      <w:pPr>
        <w:pStyle w:val="a8"/>
      </w:pPr>
      <w:r>
        <w:rPr>
          <w:rStyle w:val="aa"/>
        </w:rPr>
        <w:footnoteRef/>
      </w:r>
      <w:r>
        <w:t xml:space="preserve"> Далее - ММПЛ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227"/>
    <w:rsid w:val="00012162"/>
    <w:rsid w:val="000228DC"/>
    <w:rsid w:val="00036DEB"/>
    <w:rsid w:val="0005659E"/>
    <w:rsid w:val="0006415E"/>
    <w:rsid w:val="00083B3D"/>
    <w:rsid w:val="000A5709"/>
    <w:rsid w:val="00135AFE"/>
    <w:rsid w:val="0014449D"/>
    <w:rsid w:val="00184919"/>
    <w:rsid w:val="00201271"/>
    <w:rsid w:val="002059CD"/>
    <w:rsid w:val="002149A2"/>
    <w:rsid w:val="002811B4"/>
    <w:rsid w:val="003063B3"/>
    <w:rsid w:val="00381F33"/>
    <w:rsid w:val="00384C14"/>
    <w:rsid w:val="003C5BCB"/>
    <w:rsid w:val="004B228E"/>
    <w:rsid w:val="004C4A3F"/>
    <w:rsid w:val="00502227"/>
    <w:rsid w:val="00521DA4"/>
    <w:rsid w:val="0053142E"/>
    <w:rsid w:val="00600DC8"/>
    <w:rsid w:val="00644557"/>
    <w:rsid w:val="006B6284"/>
    <w:rsid w:val="00703BA2"/>
    <w:rsid w:val="0071508C"/>
    <w:rsid w:val="00721570"/>
    <w:rsid w:val="00732E4C"/>
    <w:rsid w:val="007B0011"/>
    <w:rsid w:val="00825B94"/>
    <w:rsid w:val="008441A2"/>
    <w:rsid w:val="008453C8"/>
    <w:rsid w:val="00857AFC"/>
    <w:rsid w:val="00864C96"/>
    <w:rsid w:val="008757B1"/>
    <w:rsid w:val="008D2A44"/>
    <w:rsid w:val="0090320A"/>
    <w:rsid w:val="00960796"/>
    <w:rsid w:val="00985B1A"/>
    <w:rsid w:val="009C1E21"/>
    <w:rsid w:val="00A07F4C"/>
    <w:rsid w:val="00A20F66"/>
    <w:rsid w:val="00A237C3"/>
    <w:rsid w:val="00A32DA3"/>
    <w:rsid w:val="00A54B10"/>
    <w:rsid w:val="00A904D8"/>
    <w:rsid w:val="00AF125D"/>
    <w:rsid w:val="00AF764D"/>
    <w:rsid w:val="00B519BD"/>
    <w:rsid w:val="00BB750B"/>
    <w:rsid w:val="00C6325F"/>
    <w:rsid w:val="00D24435"/>
    <w:rsid w:val="00D43BC3"/>
    <w:rsid w:val="00D56A91"/>
    <w:rsid w:val="00DB5E4C"/>
    <w:rsid w:val="00DC2BCC"/>
    <w:rsid w:val="00DE4852"/>
    <w:rsid w:val="00E521DB"/>
    <w:rsid w:val="00E62392"/>
    <w:rsid w:val="00E649DD"/>
    <w:rsid w:val="00E73364"/>
    <w:rsid w:val="00F11CF5"/>
    <w:rsid w:val="00F73851"/>
    <w:rsid w:val="00FD3CF1"/>
    <w:rsid w:val="00FE05B3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3E8B"/>
  <w15:docId w15:val="{E1518552-9CCB-47E3-B5B2-66B4AFDE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A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2A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D2A44"/>
    <w:pPr>
      <w:keepNext/>
      <w:tabs>
        <w:tab w:val="num" w:pos="36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D2A44"/>
    <w:rPr>
      <w:rFonts w:ascii="Times New Roman" w:eastAsia="Arial Unicode MS" w:hAnsi="Times New Roman" w:cs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8D2A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D2A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A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4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onsPlusTitle">
    <w:name w:val="ConsPlusTitle"/>
    <w:rsid w:val="008D2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6">
    <w:name w:val="Table Grid"/>
    <w:basedOn w:val="a1"/>
    <w:uiPriority w:val="59"/>
    <w:rsid w:val="00AF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1508C"/>
    <w:pPr>
      <w:spacing w:after="0" w:line="240" w:lineRule="auto"/>
    </w:pPr>
  </w:style>
  <w:style w:type="paragraph" w:styleId="a8">
    <w:name w:val="footnote text"/>
    <w:basedOn w:val="a"/>
    <w:link w:val="a9"/>
    <w:uiPriority w:val="99"/>
    <w:semiHidden/>
    <w:unhideWhenUsed/>
    <w:rsid w:val="0071508C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71508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1508C"/>
    <w:rPr>
      <w:vertAlign w:val="superscript"/>
    </w:rPr>
  </w:style>
  <w:style w:type="paragraph" w:styleId="ab">
    <w:name w:val="Body Text Indent"/>
    <w:basedOn w:val="a"/>
    <w:link w:val="ac"/>
    <w:rsid w:val="00083B3D"/>
    <w:pPr>
      <w:widowControl/>
      <w:suppressAutoHyphens w:val="0"/>
      <w:ind w:right="43" w:firstLine="1416"/>
      <w:jc w:val="both"/>
    </w:pPr>
    <w:rPr>
      <w:rFonts w:eastAsia="Times New Roman"/>
      <w:kern w:val="0"/>
    </w:rPr>
  </w:style>
  <w:style w:type="character" w:customStyle="1" w:styleId="ac">
    <w:name w:val="Основной текст с отступом Знак"/>
    <w:basedOn w:val="a0"/>
    <w:link w:val="ab"/>
    <w:rsid w:val="00083B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Валентиновна Михеева</dc:creator>
  <cp:keywords/>
  <dc:description/>
  <cp:lastModifiedBy>Кузьмина Наталия Владимировна</cp:lastModifiedBy>
  <cp:revision>45</cp:revision>
  <cp:lastPrinted>2023-08-10T06:05:00Z</cp:lastPrinted>
  <dcterms:created xsi:type="dcterms:W3CDTF">2021-04-11T23:28:00Z</dcterms:created>
  <dcterms:modified xsi:type="dcterms:W3CDTF">2023-08-18T01:16:00Z</dcterms:modified>
</cp:coreProperties>
</file>