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18" w:rsidRDefault="005B4718" w:rsidP="00E6033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3F">
        <w:rPr>
          <w:rFonts w:ascii="Times New Roman" w:hAnsi="Times New Roman" w:cs="Times New Roman"/>
          <w:b/>
          <w:bCs/>
          <w:sz w:val="28"/>
          <w:szCs w:val="28"/>
        </w:rPr>
        <w:t xml:space="preserve">Для включения в состав внештатных общественных инспекторов Управления и оформления удостоверения </w:t>
      </w:r>
      <w:r w:rsidRPr="00E6033F">
        <w:rPr>
          <w:rFonts w:ascii="Times New Roman" w:hAnsi="Times New Roman" w:cs="Times New Roman"/>
          <w:b/>
          <w:sz w:val="28"/>
          <w:szCs w:val="28"/>
        </w:rPr>
        <w:t xml:space="preserve">внештатного общественного инспектора необходимо </w:t>
      </w:r>
      <w:r w:rsidR="008236FA" w:rsidRPr="00E6033F">
        <w:rPr>
          <w:rFonts w:ascii="Times New Roman" w:hAnsi="Times New Roman" w:cs="Times New Roman"/>
          <w:b/>
          <w:sz w:val="28"/>
          <w:szCs w:val="28"/>
        </w:rPr>
        <w:t>направить в</w:t>
      </w:r>
      <w:r w:rsidRPr="00E6033F">
        <w:rPr>
          <w:rFonts w:ascii="Times New Roman" w:hAnsi="Times New Roman" w:cs="Times New Roman"/>
          <w:b/>
          <w:sz w:val="28"/>
          <w:szCs w:val="28"/>
        </w:rPr>
        <w:t xml:space="preserve"> Сахалино-Курильское территориальное управления Федерального агентства по рыболовству следующие документы:</w:t>
      </w:r>
    </w:p>
    <w:p w:rsidR="00E6033F" w:rsidRPr="00E6033F" w:rsidRDefault="00E6033F" w:rsidP="00E6033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718" w:rsidRPr="00E6033F" w:rsidRDefault="00E6033F" w:rsidP="00E6033F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B4718" w:rsidRPr="00E6033F">
        <w:rPr>
          <w:rFonts w:ascii="Times New Roman" w:hAnsi="Times New Roman" w:cs="Times New Roman"/>
          <w:sz w:val="28"/>
          <w:szCs w:val="28"/>
        </w:rPr>
        <w:t>ичное заявление гражданина на имя руководителя Управления о включении его в состав внештатных общественных инспекторов;</w:t>
      </w:r>
    </w:p>
    <w:p w:rsidR="005B4718" w:rsidRPr="00E6033F" w:rsidRDefault="00E6033F" w:rsidP="00E6033F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B4718" w:rsidRPr="00E6033F">
        <w:rPr>
          <w:rFonts w:ascii="Times New Roman" w:hAnsi="Times New Roman" w:cs="Times New Roman"/>
          <w:sz w:val="28"/>
          <w:szCs w:val="28"/>
        </w:rPr>
        <w:t>одатайство общественного объединения, организации о включении  гражданина в состав внештатных общественных инспекторов Управления (при наличии);</w:t>
      </w:r>
    </w:p>
    <w:p w:rsidR="005B4718" w:rsidRPr="00E6033F" w:rsidRDefault="00E6033F" w:rsidP="00E6033F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B4718" w:rsidRPr="00E6033F">
        <w:rPr>
          <w:rFonts w:ascii="Times New Roman" w:hAnsi="Times New Roman" w:cs="Times New Roman"/>
          <w:sz w:val="28"/>
          <w:szCs w:val="28"/>
        </w:rPr>
        <w:t xml:space="preserve">одатайство начальника структурного подразделения Управления (его заместителя) о </w:t>
      </w:r>
      <w:r w:rsidR="009D09AB" w:rsidRPr="00E6033F">
        <w:rPr>
          <w:rFonts w:ascii="Times New Roman" w:hAnsi="Times New Roman" w:cs="Times New Roman"/>
          <w:sz w:val="28"/>
          <w:szCs w:val="28"/>
        </w:rPr>
        <w:t>включении гражданина</w:t>
      </w:r>
      <w:r w:rsidR="005B4718" w:rsidRPr="00E6033F">
        <w:rPr>
          <w:rFonts w:ascii="Times New Roman" w:hAnsi="Times New Roman" w:cs="Times New Roman"/>
          <w:sz w:val="28"/>
          <w:szCs w:val="28"/>
        </w:rPr>
        <w:t xml:space="preserve"> в состав внештатных общественных инспекторов Управления, а также о закреплении данного кандидата во внештатные общественные инспекторы </w:t>
      </w:r>
      <w:r w:rsidR="009D09AB" w:rsidRPr="00E6033F">
        <w:rPr>
          <w:rFonts w:ascii="Times New Roman" w:hAnsi="Times New Roman" w:cs="Times New Roman"/>
          <w:sz w:val="28"/>
          <w:szCs w:val="28"/>
        </w:rPr>
        <w:t>за должностным</w:t>
      </w:r>
      <w:r w:rsidR="005B4718" w:rsidRPr="00E6033F">
        <w:rPr>
          <w:rFonts w:ascii="Times New Roman" w:hAnsi="Times New Roman" w:cs="Times New Roman"/>
          <w:sz w:val="28"/>
          <w:szCs w:val="28"/>
        </w:rPr>
        <w:t xml:space="preserve"> лицом отдела, на которого возложены обязанности по осуществлению контроля за деятельностью внештатного общественного инспектора при проведении контрольно-надзорных мероприятий;</w:t>
      </w:r>
    </w:p>
    <w:p w:rsidR="005B4718" w:rsidRPr="00E6033F" w:rsidRDefault="00E6033F" w:rsidP="00E6033F">
      <w:pPr>
        <w:pStyle w:val="ConsNormal"/>
        <w:widowControl/>
        <w:numPr>
          <w:ilvl w:val="0"/>
          <w:numId w:val="3"/>
        </w:numPr>
        <w:tabs>
          <w:tab w:val="left" w:pos="851"/>
        </w:tabs>
        <w:spacing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5B4718" w:rsidRPr="00E6033F">
        <w:rPr>
          <w:rFonts w:ascii="Times New Roman" w:hAnsi="Times New Roman" w:cs="Times New Roman"/>
          <w:bCs/>
          <w:sz w:val="28"/>
          <w:szCs w:val="28"/>
        </w:rPr>
        <w:t>опия паспорта;</w:t>
      </w:r>
    </w:p>
    <w:p w:rsidR="005B4718" w:rsidRPr="00E6033F" w:rsidRDefault="00E6033F" w:rsidP="00E6033F">
      <w:pPr>
        <w:pStyle w:val="ConsNormal"/>
        <w:widowControl/>
        <w:numPr>
          <w:ilvl w:val="0"/>
          <w:numId w:val="3"/>
        </w:numPr>
        <w:tabs>
          <w:tab w:val="left" w:pos="851"/>
        </w:tabs>
        <w:spacing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5B4718" w:rsidRPr="00E6033F">
        <w:rPr>
          <w:rFonts w:ascii="Times New Roman" w:hAnsi="Times New Roman" w:cs="Times New Roman"/>
          <w:bCs/>
          <w:sz w:val="28"/>
          <w:szCs w:val="28"/>
        </w:rPr>
        <w:t>правка об отсутствии судимости;</w:t>
      </w:r>
    </w:p>
    <w:p w:rsidR="005B4718" w:rsidRPr="00E6033F" w:rsidRDefault="00E6033F" w:rsidP="00E6033F">
      <w:pPr>
        <w:pStyle w:val="ConsNormal"/>
        <w:widowControl/>
        <w:numPr>
          <w:ilvl w:val="0"/>
          <w:numId w:val="3"/>
        </w:numPr>
        <w:tabs>
          <w:tab w:val="left" w:pos="851"/>
        </w:tabs>
        <w:spacing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5B4718" w:rsidRPr="00E6033F">
        <w:rPr>
          <w:rFonts w:ascii="Times New Roman" w:hAnsi="Times New Roman" w:cs="Times New Roman"/>
          <w:bCs/>
          <w:sz w:val="28"/>
          <w:szCs w:val="28"/>
        </w:rPr>
        <w:t xml:space="preserve">отографии 3×4 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уголком) </w:t>
      </w:r>
      <w:r w:rsidR="005B4718" w:rsidRPr="00E6033F">
        <w:rPr>
          <w:rFonts w:ascii="Times New Roman" w:hAnsi="Times New Roman" w:cs="Times New Roman"/>
          <w:bCs/>
          <w:sz w:val="28"/>
          <w:szCs w:val="28"/>
        </w:rPr>
        <w:t>в количестве 2-х шт.;</w:t>
      </w:r>
    </w:p>
    <w:p w:rsidR="005B4718" w:rsidRDefault="00E6033F" w:rsidP="00E6033F">
      <w:pPr>
        <w:pStyle w:val="ConsPlusNonformat"/>
        <w:numPr>
          <w:ilvl w:val="0"/>
          <w:numId w:val="3"/>
        </w:numPr>
        <w:spacing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4718" w:rsidRPr="00E6033F">
        <w:rPr>
          <w:rFonts w:ascii="Times New Roman" w:hAnsi="Times New Roman" w:cs="Times New Roman"/>
          <w:sz w:val="28"/>
          <w:szCs w:val="28"/>
        </w:rPr>
        <w:t>асписка о согласии на обработку персональных данных;</w:t>
      </w:r>
    </w:p>
    <w:p w:rsidR="00E6033F" w:rsidRPr="00E6033F" w:rsidRDefault="00E6033F" w:rsidP="00E6033F">
      <w:pPr>
        <w:pStyle w:val="ConsPlusNonformat"/>
        <w:numPr>
          <w:ilvl w:val="0"/>
          <w:numId w:val="3"/>
        </w:numPr>
        <w:spacing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5B4718" w:rsidRPr="00E6033F" w:rsidRDefault="00E6033F" w:rsidP="00E6033F">
      <w:pPr>
        <w:pStyle w:val="ConsPlusNonformat"/>
        <w:numPr>
          <w:ilvl w:val="0"/>
          <w:numId w:val="3"/>
        </w:numPr>
        <w:spacing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4718" w:rsidRPr="00E6033F">
        <w:rPr>
          <w:rFonts w:ascii="Times New Roman" w:hAnsi="Times New Roman" w:cs="Times New Roman"/>
          <w:sz w:val="28"/>
          <w:szCs w:val="28"/>
        </w:rPr>
        <w:t>опроводительное письмо с перечислением вышеуказанных документов</w:t>
      </w:r>
      <w:r w:rsidR="00B312E5">
        <w:rPr>
          <w:rFonts w:ascii="Times New Roman" w:hAnsi="Times New Roman" w:cs="Times New Roman"/>
          <w:sz w:val="28"/>
          <w:szCs w:val="28"/>
        </w:rPr>
        <w:t xml:space="preserve"> (если объединение)</w:t>
      </w:r>
      <w:r w:rsidR="005B4718" w:rsidRPr="00E6033F">
        <w:rPr>
          <w:rFonts w:ascii="Times New Roman" w:hAnsi="Times New Roman" w:cs="Times New Roman"/>
          <w:sz w:val="28"/>
          <w:szCs w:val="28"/>
        </w:rPr>
        <w:t>.</w:t>
      </w:r>
    </w:p>
    <w:p w:rsidR="00AB076B" w:rsidRDefault="00AB076B" w:rsidP="00E6033F">
      <w:pPr>
        <w:tabs>
          <w:tab w:val="left" w:pos="709"/>
        </w:tabs>
        <w:ind w:firstLine="981"/>
      </w:pPr>
    </w:p>
    <w:p w:rsidR="00E6033F" w:rsidRDefault="007148A7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45E">
        <w:rPr>
          <w:rFonts w:ascii="Times New Roman" w:hAnsi="Times New Roman" w:cs="Times New Roman"/>
          <w:sz w:val="28"/>
          <w:szCs w:val="28"/>
        </w:rPr>
        <w:t xml:space="preserve">Внештатные общественные инспекторы отчитываются в письменной форме о проделанной работе перед руководителем </w:t>
      </w:r>
      <w:r>
        <w:rPr>
          <w:rFonts w:ascii="Times New Roman" w:hAnsi="Times New Roman" w:cs="Times New Roman"/>
          <w:sz w:val="28"/>
          <w:szCs w:val="28"/>
        </w:rPr>
        <w:t>Сахалино-Курильского территориального управления Федерального агентства по рыболовству</w:t>
      </w:r>
      <w:r w:rsidRPr="00B8545E">
        <w:rPr>
          <w:rFonts w:ascii="Times New Roman" w:hAnsi="Times New Roman" w:cs="Times New Roman"/>
          <w:sz w:val="28"/>
          <w:szCs w:val="28"/>
        </w:rPr>
        <w:t xml:space="preserve"> не реже одного раза в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DBD">
        <w:rPr>
          <w:rFonts w:ascii="Times New Roman" w:hAnsi="Times New Roman" w:cs="Times New Roman"/>
          <w:sz w:val="28"/>
          <w:szCs w:val="28"/>
        </w:rPr>
        <w:t>в срок до 1-</w:t>
      </w:r>
      <w:r w:rsidRPr="00B8545E">
        <w:rPr>
          <w:rFonts w:ascii="Times New Roman" w:hAnsi="Times New Roman" w:cs="Times New Roman"/>
          <w:sz w:val="28"/>
          <w:szCs w:val="28"/>
        </w:rPr>
        <w:t>го января года следующего за отчетным.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A7" w:rsidRDefault="007148A7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заверяется должностным лицом территориального управления Росрыболовства, под руководство которого осуществлялась деятельность общественного инспектора.</w:t>
      </w:r>
    </w:p>
    <w:p w:rsidR="00814936" w:rsidRDefault="00814936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A50" w:rsidRDefault="00024A50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A50" w:rsidRDefault="00024A50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A50" w:rsidRDefault="00024A50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A50" w:rsidRDefault="00024A50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A50" w:rsidRDefault="00024A50" w:rsidP="007148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1F" w:rsidRDefault="00FE011F" w:rsidP="00814936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11F" w:rsidRDefault="00FE011F" w:rsidP="00814936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936" w:rsidRDefault="00814936" w:rsidP="00814936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3F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продления </w:t>
      </w:r>
      <w:r w:rsidRPr="00E6033F">
        <w:rPr>
          <w:rFonts w:ascii="Times New Roman" w:hAnsi="Times New Roman" w:cs="Times New Roman"/>
          <w:b/>
          <w:bCs/>
          <w:sz w:val="28"/>
          <w:szCs w:val="28"/>
        </w:rPr>
        <w:t>в 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6033F">
        <w:rPr>
          <w:rFonts w:ascii="Times New Roman" w:hAnsi="Times New Roman" w:cs="Times New Roman"/>
          <w:b/>
          <w:bCs/>
          <w:sz w:val="28"/>
          <w:szCs w:val="28"/>
        </w:rPr>
        <w:t xml:space="preserve"> внештатных общественных инспекторов Управления и оформления удостоверения </w:t>
      </w:r>
      <w:r w:rsidRPr="00E6033F">
        <w:rPr>
          <w:rFonts w:ascii="Times New Roman" w:hAnsi="Times New Roman" w:cs="Times New Roman"/>
          <w:b/>
          <w:sz w:val="28"/>
          <w:szCs w:val="28"/>
        </w:rPr>
        <w:t xml:space="preserve">внештатного общественного инспектора необходимо </w:t>
      </w:r>
      <w:proofErr w:type="gramStart"/>
      <w:r w:rsidRPr="00E6033F">
        <w:rPr>
          <w:rFonts w:ascii="Times New Roman" w:hAnsi="Times New Roman" w:cs="Times New Roman"/>
          <w:b/>
          <w:sz w:val="28"/>
          <w:szCs w:val="28"/>
        </w:rPr>
        <w:t>направить  в</w:t>
      </w:r>
      <w:proofErr w:type="gramEnd"/>
      <w:r w:rsidRPr="00E6033F">
        <w:rPr>
          <w:rFonts w:ascii="Times New Roman" w:hAnsi="Times New Roman" w:cs="Times New Roman"/>
          <w:b/>
          <w:sz w:val="28"/>
          <w:szCs w:val="28"/>
        </w:rPr>
        <w:t xml:space="preserve"> Сахалино-Курильское территориальное управления Федерального агентства по рыболовству следующие документы:</w:t>
      </w:r>
    </w:p>
    <w:p w:rsidR="00814936" w:rsidRPr="00E6033F" w:rsidRDefault="00814936" w:rsidP="00814936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6033F">
        <w:rPr>
          <w:rFonts w:ascii="Times New Roman" w:hAnsi="Times New Roman" w:cs="Times New Roman"/>
          <w:sz w:val="28"/>
          <w:szCs w:val="28"/>
        </w:rPr>
        <w:t xml:space="preserve">ичное заявление гражданина на имя руководителя Управления о </w:t>
      </w:r>
      <w:r w:rsidR="00EC5322">
        <w:rPr>
          <w:rFonts w:ascii="Times New Roman" w:hAnsi="Times New Roman" w:cs="Times New Roman"/>
          <w:sz w:val="28"/>
          <w:szCs w:val="28"/>
        </w:rPr>
        <w:t>продлении</w:t>
      </w:r>
      <w:r w:rsidRPr="00E6033F">
        <w:rPr>
          <w:rFonts w:ascii="Times New Roman" w:hAnsi="Times New Roman" w:cs="Times New Roman"/>
          <w:sz w:val="28"/>
          <w:szCs w:val="28"/>
        </w:rPr>
        <w:t xml:space="preserve"> его в состав внештатных общественных инспекторов;</w:t>
      </w:r>
    </w:p>
    <w:p w:rsidR="00814936" w:rsidRPr="00E6033F" w:rsidRDefault="00814936" w:rsidP="00814936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E6033F">
        <w:rPr>
          <w:rFonts w:ascii="Times New Roman" w:hAnsi="Times New Roman" w:cs="Times New Roman"/>
          <w:sz w:val="28"/>
          <w:szCs w:val="28"/>
        </w:rPr>
        <w:t>одатайство общественного объединения, организации о включении  гражданина в состав внештатных общественных инспекторов Управления (при наличии);</w:t>
      </w:r>
    </w:p>
    <w:p w:rsidR="00814936" w:rsidRPr="00E6033F" w:rsidRDefault="00EC5322" w:rsidP="00814936">
      <w:pPr>
        <w:pStyle w:val="a3"/>
        <w:numPr>
          <w:ilvl w:val="0"/>
          <w:numId w:val="3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Рапорт</w:t>
      </w:r>
      <w:r w:rsidR="00814936" w:rsidRPr="00E6033F">
        <w:rPr>
          <w:rFonts w:ascii="Times New Roman" w:hAnsi="Times New Roman" w:cs="Times New Roman"/>
          <w:sz w:val="28"/>
          <w:szCs w:val="28"/>
        </w:rPr>
        <w:t xml:space="preserve"> начальника структурного подразделения Управления (его заместителя) о </w:t>
      </w:r>
      <w:proofErr w:type="gramStart"/>
      <w:r w:rsidR="00814936" w:rsidRPr="00E6033F">
        <w:rPr>
          <w:rFonts w:ascii="Times New Roman" w:hAnsi="Times New Roman" w:cs="Times New Roman"/>
          <w:sz w:val="28"/>
          <w:szCs w:val="28"/>
        </w:rPr>
        <w:t>включении  гражданина</w:t>
      </w:r>
      <w:proofErr w:type="gramEnd"/>
      <w:r w:rsidR="00814936" w:rsidRPr="00E6033F">
        <w:rPr>
          <w:rFonts w:ascii="Times New Roman" w:hAnsi="Times New Roman" w:cs="Times New Roman"/>
          <w:sz w:val="28"/>
          <w:szCs w:val="28"/>
        </w:rPr>
        <w:t xml:space="preserve"> в состав внештатных общественных инспекторов Управления, а также о закреплении данного кандидата во внештатные общественные инспекторы за  должностным лицом отдела, на которого возложены обязанности по осуществлению контроля за деятельностью внештатного общественного инспектора при проведении контрольно-надзорных мероприятий;</w:t>
      </w:r>
    </w:p>
    <w:p w:rsidR="00814936" w:rsidRDefault="00814936" w:rsidP="00814936">
      <w:pPr>
        <w:pStyle w:val="ConsPlusNonformat"/>
        <w:numPr>
          <w:ilvl w:val="0"/>
          <w:numId w:val="3"/>
        </w:numPr>
        <w:spacing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B92F8B" w:rsidRDefault="00B92F8B" w:rsidP="00814936">
      <w:pPr>
        <w:pStyle w:val="ConsPlusNonformat"/>
        <w:numPr>
          <w:ilvl w:val="0"/>
          <w:numId w:val="3"/>
        </w:numPr>
        <w:spacing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</w:t>
      </w:r>
    </w:p>
    <w:p w:rsidR="00EC5322" w:rsidRPr="00E6033F" w:rsidRDefault="00EC5322" w:rsidP="00B92F8B">
      <w:pPr>
        <w:pStyle w:val="ConsPlusNonformat"/>
        <w:spacing w:line="240" w:lineRule="atLeas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14936" w:rsidRDefault="00814936" w:rsidP="00814936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36" w:rsidRDefault="00814936" w:rsidP="007148A7">
      <w:pPr>
        <w:ind w:firstLine="708"/>
        <w:jc w:val="both"/>
      </w:pPr>
      <w:bookmarkStart w:id="0" w:name="_GoBack"/>
      <w:bookmarkEnd w:id="0"/>
    </w:p>
    <w:sectPr w:rsidR="00814936" w:rsidSect="00A848E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496"/>
    <w:multiLevelType w:val="hybridMultilevel"/>
    <w:tmpl w:val="F70C0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4E10"/>
    <w:multiLevelType w:val="hybridMultilevel"/>
    <w:tmpl w:val="0664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13711"/>
    <w:multiLevelType w:val="hybridMultilevel"/>
    <w:tmpl w:val="82E2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18"/>
    <w:rsid w:val="00024A50"/>
    <w:rsid w:val="0055405F"/>
    <w:rsid w:val="005B4718"/>
    <w:rsid w:val="007148A7"/>
    <w:rsid w:val="00814936"/>
    <w:rsid w:val="008236FA"/>
    <w:rsid w:val="009D09AB"/>
    <w:rsid w:val="00A848E8"/>
    <w:rsid w:val="00AB076B"/>
    <w:rsid w:val="00B312E5"/>
    <w:rsid w:val="00B92F8B"/>
    <w:rsid w:val="00BA5DBD"/>
    <w:rsid w:val="00C86FA9"/>
    <w:rsid w:val="00E6033F"/>
    <w:rsid w:val="00EC5322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D732"/>
  <w15:docId w15:val="{9A1BD54D-9DC3-453C-8AE8-E7FB0598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4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4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0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9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Носик</dc:creator>
  <cp:lastModifiedBy>Гаджиева Светлана Юрьевна</cp:lastModifiedBy>
  <cp:revision>3</cp:revision>
  <cp:lastPrinted>2022-05-30T05:27:00Z</cp:lastPrinted>
  <dcterms:created xsi:type="dcterms:W3CDTF">2023-04-26T01:17:00Z</dcterms:created>
  <dcterms:modified xsi:type="dcterms:W3CDTF">2024-05-16T06:58:00Z</dcterms:modified>
</cp:coreProperties>
</file>