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1157FA" w14:textId="02B8F7FA" w:rsidR="0076416E" w:rsidRPr="00ED23FF" w:rsidRDefault="00EC629B" w:rsidP="00D766C0">
      <w:pPr>
        <w:jc w:val="center"/>
        <w:rPr>
          <w:rFonts w:ascii="Roboto Condensed" w:hAnsi="Roboto Condensed" w:cs="Times New Roman"/>
          <w:b/>
          <w:bCs/>
          <w:sz w:val="28"/>
          <w:szCs w:val="28"/>
        </w:rPr>
      </w:pPr>
      <w:bookmarkStart w:id="0" w:name="_GoBack"/>
      <w:bookmarkEnd w:id="0"/>
      <w:r w:rsidRPr="00ED23FF">
        <w:rPr>
          <w:rFonts w:ascii="Roboto Condensed" w:hAnsi="Roboto Condensed" w:cs="Times New Roman"/>
          <w:b/>
          <w:bCs/>
          <w:sz w:val="28"/>
          <w:szCs w:val="28"/>
        </w:rPr>
        <w:t>УВАЖАЕМЫЙ НАЛОГОПЛАТЕЛЬЩИК!</w:t>
      </w:r>
    </w:p>
    <w:p w14:paraId="13AB74B1" w14:textId="299D1B9F" w:rsidR="00E836E3" w:rsidRPr="00206E5D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В связи с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4-ФЗ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«О защите прав юридических</w:t>
      </w:r>
      <w:r w:rsidR="00AD5C26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76416E" w:rsidRPr="00206E5D">
        <w:rPr>
          <w:rFonts w:ascii="Roboto Condensed" w:hAnsi="Roboto Condensed" w:cs="Times New Roman"/>
          <w:bCs/>
          <w:sz w:val="32"/>
          <w:szCs w:val="32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Pr="00206E5D">
        <w:rPr>
          <w:rFonts w:ascii="Roboto Condensed" w:hAnsi="Roboto Condensed" w:cs="Times New Roman"/>
          <w:bCs/>
          <w:sz w:val="32"/>
          <w:szCs w:val="32"/>
        </w:rPr>
        <w:t>сообщаем</w:t>
      </w:r>
      <w:r w:rsidR="00E836E3" w:rsidRPr="00206E5D">
        <w:rPr>
          <w:rFonts w:ascii="Roboto Condensed" w:hAnsi="Roboto Condensed" w:cs="Times New Roman"/>
          <w:bCs/>
          <w:sz w:val="32"/>
          <w:szCs w:val="32"/>
        </w:rPr>
        <w:t>:</w:t>
      </w:r>
      <w:r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7DEE2824" w14:textId="1B8349D9" w:rsidR="00F64C68" w:rsidRPr="0060597D" w:rsidRDefault="0060597D" w:rsidP="00D766C0">
      <w:pPr>
        <w:spacing w:after="240" w:line="276" w:lineRule="auto"/>
        <w:jc w:val="center"/>
        <w:rPr>
          <w:rFonts w:ascii="Roboto Condensed" w:hAnsi="Roboto Condensed" w:cs="Times New Roman"/>
          <w:b/>
          <w:sz w:val="44"/>
          <w:szCs w:val="44"/>
        </w:rPr>
      </w:pPr>
      <w:r w:rsidRPr="0060597D">
        <w:rPr>
          <w:rFonts w:ascii="Roboto Condensed" w:hAnsi="Roboto Condensed" w:cs="Times New Roman"/>
          <w:b/>
          <w:sz w:val="44"/>
          <w:szCs w:val="44"/>
        </w:rPr>
        <w:t xml:space="preserve">С 01 </w:t>
      </w:r>
      <w:r w:rsidR="00E9252B">
        <w:rPr>
          <w:rFonts w:ascii="Roboto Condensed" w:hAnsi="Roboto Condensed" w:cs="Times New Roman"/>
          <w:b/>
          <w:sz w:val="44"/>
          <w:szCs w:val="44"/>
        </w:rPr>
        <w:t>ЯНВАРЯ 2022</w:t>
      </w:r>
      <w:r w:rsidRPr="0060597D">
        <w:rPr>
          <w:rFonts w:ascii="Roboto Condensed" w:hAnsi="Roboto Condensed" w:cs="Times New Roman"/>
          <w:b/>
          <w:sz w:val="44"/>
          <w:szCs w:val="44"/>
        </w:rPr>
        <w:t xml:space="preserve">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УДОСТОВЕРЯЮЩИЙ ЦЕНТР ФНС РОССИИ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НАЧИНАЕТ ПОЛНОМАСШТАБНУЮ ВЫДАЧУ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 xml:space="preserve">КВАЛИФИЦИРОВАННЫХ ЭЛЕКТРОННЫХ ПОДПИСЕЙ </w:t>
      </w:r>
      <w:r w:rsidRPr="0060597D">
        <w:rPr>
          <w:rFonts w:ascii="Roboto Condensed" w:hAnsi="Roboto Condensed" w:cs="Times New Roman"/>
          <w:b/>
          <w:sz w:val="44"/>
          <w:szCs w:val="44"/>
        </w:rPr>
        <w:br/>
        <w:t>(КСКПЭП*)</w:t>
      </w:r>
    </w:p>
    <w:p w14:paraId="04082048" w14:textId="345B08CB" w:rsidR="006F06B7" w:rsidRPr="00206E5D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 01.01.2022 </w:t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ы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смогут получить 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 xml:space="preserve">КЭП </w:t>
      </w:r>
      <w:r w:rsidR="00C72E76" w:rsidRPr="00206E5D">
        <w:rPr>
          <w:rFonts w:ascii="Roboto Condensed" w:hAnsi="Roboto Condensed" w:cs="Times New Roman"/>
          <w:b/>
          <w:sz w:val="32"/>
          <w:szCs w:val="32"/>
        </w:rPr>
        <w:t>ТОЛЬКО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в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 xml:space="preserve">Удостоверяющем центре 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ФНС России</w:t>
      </w:r>
      <w:r w:rsidR="004A6327" w:rsidRPr="00206E5D">
        <w:rPr>
          <w:rFonts w:ascii="Roboto Condensed" w:hAnsi="Roboto Condensed" w:cs="Times New Roman"/>
          <w:bCs/>
          <w:sz w:val="32"/>
          <w:szCs w:val="32"/>
        </w:rPr>
        <w:t>.</w:t>
      </w:r>
    </w:p>
    <w:p w14:paraId="0E93B4BE" w14:textId="7BBCCC17" w:rsidR="00D722C0" w:rsidRPr="00206E5D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32"/>
          <w:szCs w:val="32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представителям организаций (как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физическим лицам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) будут выпускать коммерческие аккредитованные удостоверяющие центры (АУЦ или УЦ).</w:t>
      </w:r>
    </w:p>
    <w:p w14:paraId="4A1157FD" w14:textId="7A9ABC88" w:rsidR="007F09CA" w:rsidRPr="00206E5D" w:rsidRDefault="00D722C0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8"/>
          <w:szCs w:val="28"/>
        </w:rPr>
      </w:pPr>
      <w:r w:rsidRPr="00206E5D">
        <w:rPr>
          <w:rFonts w:ascii="Roboto Condensed" w:hAnsi="Roboto Condensed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0C187A01" wp14:editId="2F1B7656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206E5D">
        <w:rPr>
          <w:rFonts w:ascii="Roboto Condensed" w:hAnsi="Roboto Condensed" w:cs="Times New Roman"/>
          <w:sz w:val="32"/>
          <w:szCs w:val="32"/>
        </w:rPr>
        <w:t>КСКПЭП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в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>ыданн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ые ранее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>А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УЦ для </w:t>
      </w:r>
      <w:r w:rsidR="003F14BC" w:rsidRPr="00206E5D">
        <w:rPr>
          <w:rFonts w:ascii="Roboto Condensed" w:hAnsi="Roboto Condensed" w:cs="Times New Roman"/>
          <w:bCs/>
          <w:sz w:val="32"/>
          <w:szCs w:val="32"/>
        </w:rPr>
        <w:t>юридических лиц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и индивидуальных предпринимателей</w:t>
      </w:r>
      <w:r w:rsidR="003F0EA1" w:rsidRPr="00206E5D">
        <w:rPr>
          <w:rFonts w:ascii="Roboto Condensed" w:hAnsi="Roboto Condensed" w:cs="Times New Roman"/>
          <w:bCs/>
          <w:sz w:val="32"/>
          <w:szCs w:val="32"/>
        </w:rPr>
        <w:t>,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  <w:r w:rsidR="00D62FCD" w:rsidRPr="00206E5D">
        <w:rPr>
          <w:rFonts w:ascii="Roboto Condensed" w:hAnsi="Roboto Condensed" w:cs="Times New Roman"/>
          <w:bCs/>
          <w:sz w:val="32"/>
          <w:szCs w:val="32"/>
        </w:rPr>
        <w:t xml:space="preserve">прекратят свое действие </w:t>
      </w:r>
      <w:r w:rsidR="00790117">
        <w:rPr>
          <w:rFonts w:ascii="Roboto Condensed" w:hAnsi="Roboto Condensed" w:cs="Times New Roman"/>
          <w:bCs/>
          <w:sz w:val="32"/>
          <w:szCs w:val="32"/>
        </w:rPr>
        <w:t>с 01.01.2023</w:t>
      </w:r>
      <w:r w:rsidR="007F09CA" w:rsidRPr="00206E5D">
        <w:rPr>
          <w:rFonts w:ascii="Roboto Condensed" w:hAnsi="Roboto Condensed" w:cs="Times New Roman"/>
          <w:bCs/>
          <w:sz w:val="32"/>
          <w:szCs w:val="32"/>
        </w:rPr>
        <w:t xml:space="preserve"> </w:t>
      </w:r>
    </w:p>
    <w:p w14:paraId="1D3FA8F7" w14:textId="77777777" w:rsidR="00790117" w:rsidRDefault="00790117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</w:p>
    <w:p w14:paraId="4A1157FE" w14:textId="60F121BC" w:rsidR="007F09CA" w:rsidRDefault="008E7F5A" w:rsidP="00D766C0">
      <w:pPr>
        <w:spacing w:after="200" w:line="276" w:lineRule="auto"/>
        <w:rPr>
          <w:rFonts w:ascii="Roboto Condensed" w:hAnsi="Roboto Condensed" w:cs="Times New Roman"/>
          <w:bCs/>
          <w:sz w:val="28"/>
          <w:szCs w:val="28"/>
        </w:rPr>
      </w:pPr>
      <w:r w:rsidRPr="00944F94">
        <w:rPr>
          <w:rFonts w:ascii="Roboto Condensed" w:hAnsi="Roboto Condensed" w:cs="Times New Roman"/>
          <w:noProof/>
          <w:sz w:val="20"/>
          <w:szCs w:val="20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596A84E7">
                <wp:simplePos x="0" y="0"/>
                <wp:positionH relativeFrom="column">
                  <wp:posOffset>-7620</wp:posOffset>
                </wp:positionH>
                <wp:positionV relativeFrom="paragraph">
                  <wp:posOffset>164465</wp:posOffset>
                </wp:positionV>
                <wp:extent cx="623443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3DC9BFF0" w:rsidR="00E9252B" w:rsidRPr="007C16CD" w:rsidRDefault="00E9252B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  <w:r w:rsidRPr="007C16CD">
                              <w:rPr>
                                <w:rFonts w:ascii="Roboto Condensed" w:hAnsi="Roboto Condensed"/>
                              </w:rPr>
                              <w:t>* КСКПЭП — квалифицированный сертификат ключа проверки электронной подписи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3E21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6pt;margin-top:12.95pt;width:490.9pt;height:110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" filled="f" stroked="f">
                <v:textbox style="mso-fit-shape-to-text:t">
                  <w:txbxContent>
                    <w:p w14:paraId="4DF54961" w14:textId="3DC9BFF0" w:rsidR="00E9252B" w:rsidRPr="007C16CD" w:rsidRDefault="00E9252B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  <w:r w:rsidRPr="007C16CD">
                        <w:rPr>
                          <w:rFonts w:ascii="Roboto Condensed" w:hAnsi="Roboto Condensed"/>
                        </w:rPr>
                        <w:t>* КСКПЭП — квалифицированный сертификат ключа проверки электронной подписи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09CA" w:rsidRPr="00ED23FF">
        <w:rPr>
          <w:rFonts w:ascii="Roboto Condensed" w:hAnsi="Roboto Condensed" w:cs="Times New Roman"/>
          <w:bCs/>
          <w:sz w:val="28"/>
          <w:szCs w:val="28"/>
        </w:rPr>
        <w:t xml:space="preserve">Информация о порядке получения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="007F09CA" w:rsidRPr="00ED23FF">
        <w:rPr>
          <w:rFonts w:ascii="Roboto Condensed" w:hAnsi="Roboto Condensed" w:cs="Times New Roman"/>
          <w:bCs/>
          <w:sz w:val="28"/>
          <w:szCs w:val="28"/>
        </w:rPr>
        <w:t xml:space="preserve"> приведена 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8"/>
        <w:gridCol w:w="2694"/>
        <w:gridCol w:w="2125"/>
      </w:tblGrid>
      <w:tr w:rsidR="001D4155" w:rsidRPr="00944F94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167F4C3C" w:rsidR="007F09CA" w:rsidRPr="00944F94" w:rsidRDefault="00790117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>
              <w:rPr>
                <w:rFonts w:ascii="Roboto Condensed" w:eastAsia="Times New Roman" w:hAnsi="Roboto Condensed" w:cs="Times New Roman" w:hint="eastAsia"/>
                <w:b/>
                <w:bCs/>
                <w:color w:val="222222"/>
                <w:sz w:val="20"/>
                <w:szCs w:val="20"/>
                <w:lang w:eastAsia="ru-RU"/>
              </w:rPr>
              <w:t>ДЛЯ</w:t>
            </w:r>
            <w:r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Roboto Condensed" w:eastAsia="Times New Roman" w:hAnsi="Roboto Condensed" w:cs="Times New Roman" w:hint="eastAsia"/>
                <w:b/>
                <w:bCs/>
                <w:color w:val="222222"/>
                <w:sz w:val="20"/>
                <w:szCs w:val="20"/>
                <w:lang w:eastAsia="ru-RU"/>
              </w:rPr>
              <w:t>КОГО</w:t>
            </w:r>
            <w:r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Roboto Condensed" w:eastAsia="Times New Roman" w:hAnsi="Roboto Condensed" w:cs="Times New Roman" w:hint="eastAsia"/>
                <w:b/>
                <w:bCs/>
                <w:color w:val="222222"/>
                <w:sz w:val="20"/>
                <w:szCs w:val="20"/>
                <w:lang w:eastAsia="ru-RU"/>
              </w:rPr>
              <w:t>ИЗГОТАВЛИВАЕТСЯ</w:t>
            </w:r>
            <w:r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Roboto Condensed" w:eastAsia="Times New Roman" w:hAnsi="Roboto Condensed" w:cs="Times New Roman" w:hint="eastAsia"/>
                <w:b/>
                <w:bCs/>
                <w:color w:val="222222"/>
                <w:sz w:val="20"/>
                <w:szCs w:val="20"/>
                <w:lang w:eastAsia="ru-RU"/>
              </w:rPr>
              <w:t>ПОДПИСЬ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 xml:space="preserve">ТРЕБУЕМЫЙ ВИД </w:t>
            </w:r>
            <w:r w:rsidR="00F35FC8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br/>
            </w: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944F94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0"/>
                <w:szCs w:val="20"/>
                <w:lang w:eastAsia="ru-RU"/>
              </w:rPr>
            </w:pPr>
            <w:r w:rsidRPr="00944F94">
              <w:rPr>
                <w:rFonts w:ascii="Roboto Condensed" w:eastAsia="Times New Roman" w:hAnsi="Roboto Condensed" w:cs="Times New Roman"/>
                <w:b/>
                <w:bCs/>
                <w:color w:val="222222"/>
                <w:sz w:val="20"/>
                <w:szCs w:val="20"/>
                <w:lang w:eastAsia="ru-RU"/>
              </w:rPr>
              <w:t>ГДЕ МОЖНО ПОЛУЧИТЬ КСКПЭП</w:t>
            </w:r>
          </w:p>
        </w:tc>
      </w:tr>
      <w:tr w:rsidR="00774CC1" w:rsidRPr="00944F94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Частное физическое лицо</w:t>
            </w:r>
          </w:p>
          <w:p w14:paraId="4A115803" w14:textId="72750267" w:rsidR="007F09CA" w:rsidRPr="000D44A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(</w:t>
            </w:r>
            <w:r w:rsidR="004335FF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0D44A9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АУЦ</w:t>
            </w:r>
          </w:p>
        </w:tc>
      </w:tr>
      <w:tr w:rsidR="00774CC1" w:rsidRPr="00944F94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CC47EB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8"/>
                <w:szCs w:val="28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Руководитель организации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A316B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индивидуального 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2705B481" w:rsidR="007F09CA" w:rsidRPr="00CC47EB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Нотариус</w:t>
            </w:r>
            <w:r w:rsidR="00790117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(Через нотариальную палату)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CC47EB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="007F09CA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CC47EB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ФНС</w:t>
            </w:r>
            <w:r w:rsidR="00D62FCD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России</w:t>
            </w:r>
          </w:p>
        </w:tc>
      </w:tr>
      <w:tr w:rsidR="00774CC1" w:rsidRPr="00944F94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CC47EB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Федеральное Казначейство</w:t>
            </w:r>
          </w:p>
        </w:tc>
      </w:tr>
      <w:tr w:rsidR="00774CC1" w:rsidRPr="00944F94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CC47EB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CC47EB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8"/>
                <w:szCs w:val="28"/>
              </w:rPr>
            </w:pPr>
            <w:r w:rsidRPr="00CC47EB">
              <w:rPr>
                <w:rFonts w:ascii="Roboto Condensed" w:hAnsi="Roboto Condensed" w:cs="Times New Roman"/>
                <w:sz w:val="28"/>
                <w:szCs w:val="28"/>
              </w:rPr>
              <w:t>КСКПЭП</w:t>
            </w: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CC47EB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</w:pPr>
            <w:r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Ц</w:t>
            </w:r>
            <w:r w:rsidR="006F60D6" w:rsidRPr="00CC47EB">
              <w:rPr>
                <w:rFonts w:ascii="Roboto Condensed" w:eastAsia="Times New Roman" w:hAnsi="Roboto Condensed" w:cs="Times New Roman"/>
                <w:color w:val="000000"/>
                <w:sz w:val="28"/>
                <w:szCs w:val="28"/>
                <w:lang w:eastAsia="ru-RU"/>
              </w:rPr>
              <w:t>ентральный банк</w:t>
            </w:r>
          </w:p>
        </w:tc>
      </w:tr>
    </w:tbl>
    <w:p w14:paraId="4A11581B" w14:textId="77777777" w:rsidR="007F09CA" w:rsidRPr="00ED23FF" w:rsidRDefault="007F09CA" w:rsidP="00D766C0">
      <w:pPr>
        <w:spacing w:after="0" w:line="276" w:lineRule="auto"/>
        <w:jc w:val="both"/>
        <w:rPr>
          <w:rFonts w:ascii="Roboto Condensed" w:hAnsi="Roboto Condensed" w:cs="Times New Roman"/>
          <w:bCs/>
          <w:noProof/>
          <w:sz w:val="28"/>
          <w:szCs w:val="28"/>
          <w:lang w:eastAsia="ru-RU"/>
        </w:rPr>
      </w:pPr>
    </w:p>
    <w:p w14:paraId="65637401" w14:textId="77777777" w:rsidR="009A2456" w:rsidRDefault="009A2456" w:rsidP="000D44A9">
      <w:pPr>
        <w:spacing w:after="0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sz w:val="28"/>
          <w:szCs w:val="28"/>
        </w:rPr>
        <w:br w:type="page"/>
      </w:r>
    </w:p>
    <w:p w14:paraId="224EE5A0" w14:textId="32F2DF12" w:rsidR="000D44A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sz w:val="28"/>
          <w:szCs w:val="28"/>
        </w:rPr>
        <w:lastRenderedPageBreak/>
        <w:t xml:space="preserve">Услуга по выдаче </w:t>
      </w:r>
      <w:r w:rsidR="00EA316B" w:rsidRPr="00ED23FF">
        <w:rPr>
          <w:rFonts w:ascii="Roboto Condensed" w:hAnsi="Roboto Condensed" w:cs="Times New Roman"/>
          <w:sz w:val="28"/>
          <w:szCs w:val="28"/>
        </w:rPr>
        <w:t>КСКПЭП</w:t>
      </w:r>
      <w:r w:rsidRPr="00ED23FF">
        <w:rPr>
          <w:rFonts w:ascii="Roboto Condensed" w:hAnsi="Roboto Condensed" w:cs="Times New Roman"/>
          <w:sz w:val="28"/>
          <w:szCs w:val="28"/>
        </w:rPr>
        <w:t xml:space="preserve"> предоставляется ФНС России бесплатно</w:t>
      </w:r>
      <w:r w:rsidR="00573CA6" w:rsidRPr="00ED23FF">
        <w:rPr>
          <w:rFonts w:ascii="Roboto Condensed" w:hAnsi="Roboto Condensed" w:cs="Times New Roman"/>
          <w:sz w:val="28"/>
          <w:szCs w:val="28"/>
        </w:rPr>
        <w:t xml:space="preserve"> </w:t>
      </w:r>
      <w:r w:rsidR="00E9252B">
        <w:rPr>
          <w:rFonts w:ascii="Roboto Condensed" w:hAnsi="Roboto Condensed" w:cs="Times New Roman"/>
          <w:sz w:val="28"/>
          <w:szCs w:val="28"/>
        </w:rPr>
        <w:t>по следующим адресам:</w:t>
      </w:r>
    </w:p>
    <w:p w14:paraId="3747C8B1" w14:textId="77777777" w:rsidR="00E9252B" w:rsidRDefault="00E9252B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</w:p>
    <w:p w14:paraId="47CBF41B" w14:textId="5120568C" w:rsidR="000D44A9" w:rsidRPr="00E9252B" w:rsidRDefault="00E9252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г. Южно-Сахалинск, ул. Ленина д.105-А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;</w:t>
      </w:r>
    </w:p>
    <w:p w14:paraId="7660867F" w14:textId="60A51997" w:rsidR="000D44A9" w:rsidRPr="00E9252B" w:rsidRDefault="00E9252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г. Холмск, ул Школьная, д.35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;</w:t>
      </w:r>
    </w:p>
    <w:p w14:paraId="6E6A65A5" w14:textId="38D3A2CD" w:rsidR="00E9252B" w:rsidRPr="00E9252B" w:rsidRDefault="00E9252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г. Поронайск, ул Театральная, д.50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;</w:t>
      </w:r>
    </w:p>
    <w:p w14:paraId="2A19705C" w14:textId="73C139D0" w:rsidR="00790117" w:rsidRPr="00790117" w:rsidRDefault="00E9252B" w:rsidP="00790117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пгт. Тымовское, ул Красноармейская, д.80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;</w:t>
      </w:r>
    </w:p>
    <w:p w14:paraId="600D1ED8" w14:textId="56D3DBD2" w:rsidR="00E9252B" w:rsidRPr="00E9252B" w:rsidRDefault="00E9252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г. Корсаков, ул Гвардейская, д.1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;</w:t>
      </w:r>
    </w:p>
    <w:p w14:paraId="51490820" w14:textId="18A4D97D" w:rsidR="00E9252B" w:rsidRPr="00E9252B" w:rsidRDefault="00E9252B" w:rsidP="000D44A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eastAsiaTheme="minorHAnsi" w:hAnsi="Roboto Condensed" w:cs="Times New Roman"/>
          <w:sz w:val="28"/>
          <w:szCs w:val="28"/>
          <w:lang w:eastAsia="en-US"/>
        </w:rPr>
      </w:pPr>
      <w:r w:rsidRPr="00E9252B">
        <w:rPr>
          <w:rFonts w:ascii="Roboto Condensed" w:eastAsiaTheme="minorHAnsi" w:hAnsi="Roboto Condensed" w:cs="Times New Roman"/>
          <w:sz w:val="28"/>
          <w:szCs w:val="28"/>
          <w:lang w:eastAsia="en-US"/>
        </w:rPr>
        <w:t>г. Оха, ул.Блюхера, д.3</w:t>
      </w:r>
      <w:r w:rsidR="00790117">
        <w:rPr>
          <w:rFonts w:ascii="Roboto Condensed" w:eastAsiaTheme="minorHAnsi" w:hAnsi="Roboto Condensed" w:cs="Times New Roman"/>
          <w:sz w:val="28"/>
          <w:szCs w:val="28"/>
          <w:lang w:eastAsia="en-US"/>
        </w:rPr>
        <w:t>.</w:t>
      </w:r>
    </w:p>
    <w:p w14:paraId="67CA0D7D" w14:textId="77777777" w:rsidR="00790117" w:rsidRDefault="00790117" w:rsidP="00E9252B">
      <w:pPr>
        <w:pStyle w:val="Default"/>
        <w:spacing w:line="22" w:lineRule="atLeast"/>
        <w:rPr>
          <w:rFonts w:ascii="Roboto Condensed" w:hAnsi="Roboto Condensed"/>
          <w:color w:val="auto"/>
          <w:sz w:val="28"/>
          <w:szCs w:val="28"/>
        </w:rPr>
      </w:pPr>
    </w:p>
    <w:p w14:paraId="652D7700" w14:textId="4AAD6D36" w:rsidR="00E9252B" w:rsidRDefault="00E9252B" w:rsidP="00E9252B">
      <w:pPr>
        <w:pStyle w:val="Default"/>
        <w:spacing w:line="22" w:lineRule="atLeast"/>
        <w:rPr>
          <w:rFonts w:ascii="Roboto Condensed" w:hAnsi="Roboto Condensed"/>
          <w:color w:val="auto"/>
          <w:sz w:val="28"/>
          <w:szCs w:val="28"/>
        </w:rPr>
      </w:pPr>
      <w:r w:rsidRPr="00E9252B">
        <w:rPr>
          <w:rFonts w:ascii="Roboto Condensed" w:hAnsi="Roboto Condensed"/>
          <w:color w:val="auto"/>
          <w:sz w:val="28"/>
          <w:szCs w:val="28"/>
        </w:rPr>
        <w:t xml:space="preserve">Для создания квалифицированного сертификата ключа проверки электронной подписи Заявитель может подать документы в удостоверяющий центр ФНС России следующими способами: </w:t>
      </w:r>
    </w:p>
    <w:p w14:paraId="0BD5DFAC" w14:textId="77777777" w:rsidR="00E9252B" w:rsidRPr="00E9252B" w:rsidRDefault="00E9252B" w:rsidP="00E9252B">
      <w:pPr>
        <w:pStyle w:val="Default"/>
        <w:spacing w:line="22" w:lineRule="atLeast"/>
        <w:rPr>
          <w:rFonts w:ascii="Roboto Condensed" w:hAnsi="Roboto Condensed"/>
          <w:color w:val="auto"/>
          <w:sz w:val="28"/>
          <w:szCs w:val="28"/>
        </w:rPr>
      </w:pPr>
    </w:p>
    <w:p w14:paraId="1C3B2B2C" w14:textId="5C425F60" w:rsidR="00E9252B" w:rsidRPr="00E9252B" w:rsidRDefault="00E9252B" w:rsidP="00E9252B">
      <w:pPr>
        <w:pStyle w:val="Default"/>
        <w:spacing w:line="22" w:lineRule="atLeast"/>
        <w:jc w:val="both"/>
        <w:rPr>
          <w:rFonts w:ascii="Roboto Condensed" w:hAnsi="Roboto Condensed"/>
          <w:b/>
          <w:color w:val="auto"/>
          <w:sz w:val="28"/>
          <w:szCs w:val="28"/>
        </w:rPr>
      </w:pPr>
      <w:r w:rsidRPr="00E9252B">
        <w:rPr>
          <w:rFonts w:ascii="Roboto Condensed" w:hAnsi="Roboto Condensed"/>
          <w:b/>
          <w:color w:val="auto"/>
          <w:sz w:val="28"/>
          <w:szCs w:val="28"/>
        </w:rPr>
        <w:t>1. Лично на бумажном носителе в любом налоговом органе, осуществляющем функции УЦ ФНС Рос</w:t>
      </w:r>
      <w:r w:rsidR="00790117">
        <w:rPr>
          <w:rFonts w:ascii="Roboto Condensed" w:hAnsi="Roboto Condensed"/>
          <w:b/>
          <w:color w:val="auto"/>
          <w:sz w:val="28"/>
          <w:szCs w:val="28"/>
        </w:rPr>
        <w:t>сии;</w:t>
      </w:r>
      <w:r w:rsidRPr="00E9252B">
        <w:rPr>
          <w:rFonts w:ascii="Roboto Condensed" w:hAnsi="Roboto Condensed"/>
          <w:b/>
          <w:color w:val="auto"/>
          <w:sz w:val="28"/>
          <w:szCs w:val="28"/>
        </w:rPr>
        <w:t xml:space="preserve"> </w:t>
      </w:r>
    </w:p>
    <w:p w14:paraId="7A43886E" w14:textId="77777777" w:rsidR="00E9252B" w:rsidRDefault="00E9252B" w:rsidP="00E9252B">
      <w:pPr>
        <w:pStyle w:val="Default"/>
        <w:spacing w:line="22" w:lineRule="atLeast"/>
        <w:rPr>
          <w:rFonts w:ascii="Roboto Condensed" w:hAnsi="Roboto Condensed"/>
          <w:color w:val="auto"/>
          <w:sz w:val="28"/>
          <w:szCs w:val="28"/>
        </w:rPr>
      </w:pPr>
    </w:p>
    <w:p w14:paraId="24F3E73D" w14:textId="7951C5DB" w:rsidR="00E9252B" w:rsidRPr="00E9252B" w:rsidRDefault="00E9252B" w:rsidP="00E9252B">
      <w:pPr>
        <w:pStyle w:val="Default"/>
        <w:spacing w:line="22" w:lineRule="atLeast"/>
        <w:rPr>
          <w:rFonts w:ascii="Roboto Condensed" w:hAnsi="Roboto Condensed"/>
          <w:b/>
          <w:color w:val="auto"/>
          <w:sz w:val="28"/>
          <w:szCs w:val="28"/>
        </w:rPr>
      </w:pPr>
      <w:r w:rsidRPr="00E9252B">
        <w:rPr>
          <w:rFonts w:ascii="Roboto Condensed" w:hAnsi="Roboto Condensed"/>
          <w:b/>
          <w:color w:val="auto"/>
          <w:sz w:val="28"/>
          <w:szCs w:val="28"/>
        </w:rPr>
        <w:t>2. В точках выдачи Доверенных лиц УЦ ФНС России. Список доверенных лиц УЦ ФНС России размещен на официальном сайте ФНС России</w:t>
      </w:r>
      <w:r w:rsidR="00790117">
        <w:rPr>
          <w:rFonts w:ascii="Roboto Condensed" w:hAnsi="Roboto Condensed"/>
          <w:b/>
          <w:color w:val="auto"/>
          <w:sz w:val="28"/>
          <w:szCs w:val="28"/>
        </w:rPr>
        <w:t>;</w:t>
      </w:r>
      <w:r w:rsidRPr="00E9252B">
        <w:rPr>
          <w:rFonts w:ascii="Roboto Condensed" w:hAnsi="Roboto Condensed"/>
          <w:b/>
          <w:color w:val="auto"/>
          <w:sz w:val="28"/>
          <w:szCs w:val="28"/>
        </w:rPr>
        <w:t xml:space="preserve"> </w:t>
      </w:r>
    </w:p>
    <w:p w14:paraId="0209ACC0" w14:textId="7DDE5B2B" w:rsidR="00E9252B" w:rsidRPr="00790117" w:rsidRDefault="00E9252B" w:rsidP="00E9252B">
      <w:pPr>
        <w:spacing w:before="240" w:after="240" w:line="22" w:lineRule="atLeast"/>
        <w:jc w:val="both"/>
        <w:rPr>
          <w:rFonts w:ascii="Roboto Condensed" w:hAnsi="Roboto Condensed" w:cs="Times New Roman"/>
          <w:b/>
          <w:sz w:val="28"/>
          <w:szCs w:val="28"/>
        </w:rPr>
      </w:pPr>
      <w:r w:rsidRPr="00790117">
        <w:rPr>
          <w:rFonts w:ascii="Roboto Condensed" w:hAnsi="Roboto Condensed" w:cs="Times New Roman"/>
          <w:b/>
          <w:sz w:val="28"/>
          <w:szCs w:val="28"/>
        </w:rPr>
        <w:t xml:space="preserve">3. В электронной форме через интернет-сервис «Личный кабинет физического лица» / «Личный кабинет юридического лица» / «Личный кабинет индивидуального предпринимателя». </w:t>
      </w:r>
    </w:p>
    <w:p w14:paraId="4A11581E" w14:textId="7A476C03" w:rsidR="00D62FCD" w:rsidRPr="00790117" w:rsidRDefault="0028679D" w:rsidP="009A2456">
      <w:pPr>
        <w:spacing w:before="240" w:after="24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0117">
        <w:rPr>
          <w:rFonts w:ascii="Times New Roman" w:hAnsi="Times New Roman" w:cs="Times New Roman"/>
          <w:bCs/>
          <w:sz w:val="28"/>
          <w:szCs w:val="28"/>
        </w:rPr>
        <w:t>Д</w:t>
      </w:r>
      <w:r w:rsidR="00D62FCD" w:rsidRPr="00790117">
        <w:rPr>
          <w:rFonts w:ascii="Times New Roman" w:hAnsi="Times New Roman" w:cs="Times New Roman"/>
          <w:bCs/>
          <w:sz w:val="28"/>
          <w:szCs w:val="28"/>
        </w:rPr>
        <w:t xml:space="preserve">ля получения </w:t>
      </w:r>
      <w:r w:rsidRPr="00790117">
        <w:rPr>
          <w:rFonts w:ascii="Times New Roman" w:hAnsi="Times New Roman" w:cs="Times New Roman"/>
          <w:bCs/>
          <w:sz w:val="28"/>
          <w:szCs w:val="28"/>
        </w:rPr>
        <w:t>К</w:t>
      </w:r>
      <w:r w:rsidR="00EA316B" w:rsidRPr="00790117">
        <w:rPr>
          <w:rFonts w:ascii="Times New Roman" w:hAnsi="Times New Roman" w:cs="Times New Roman"/>
          <w:bCs/>
          <w:sz w:val="28"/>
          <w:szCs w:val="28"/>
        </w:rPr>
        <w:t>СК</w:t>
      </w:r>
      <w:r w:rsidR="00D62FCD" w:rsidRPr="00790117">
        <w:rPr>
          <w:rFonts w:ascii="Times New Roman" w:hAnsi="Times New Roman" w:cs="Times New Roman"/>
          <w:bCs/>
          <w:sz w:val="28"/>
          <w:szCs w:val="28"/>
        </w:rPr>
        <w:t>П</w:t>
      </w:r>
      <w:r w:rsidR="00EA316B" w:rsidRPr="00790117">
        <w:rPr>
          <w:rFonts w:ascii="Times New Roman" w:hAnsi="Times New Roman" w:cs="Times New Roman"/>
          <w:bCs/>
          <w:sz w:val="28"/>
          <w:szCs w:val="28"/>
        </w:rPr>
        <w:t>ЭП</w:t>
      </w:r>
      <w:r w:rsidRPr="00790117">
        <w:rPr>
          <w:rFonts w:ascii="Times New Roman" w:hAnsi="Times New Roman" w:cs="Times New Roman"/>
          <w:bCs/>
          <w:sz w:val="28"/>
          <w:szCs w:val="28"/>
        </w:rPr>
        <w:t xml:space="preserve"> необходимо предоставить</w:t>
      </w:r>
      <w:r w:rsidR="00D62FCD" w:rsidRPr="00790117">
        <w:rPr>
          <w:rFonts w:ascii="Times New Roman" w:hAnsi="Times New Roman" w:cs="Times New Roman"/>
          <w:bCs/>
          <w:sz w:val="28"/>
          <w:szCs w:val="28"/>
        </w:rPr>
        <w:t>:</w:t>
      </w:r>
    </w:p>
    <w:p w14:paraId="4A11581F" w14:textId="71F4A572" w:rsidR="00D62FCD" w:rsidRPr="00ED23FF" w:rsidRDefault="00790117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8"/>
          <w:szCs w:val="28"/>
        </w:rPr>
      </w:pPr>
      <w:r>
        <w:rPr>
          <w:rFonts w:ascii="Roboto Condensed" w:hAnsi="Roboto Condensed" w:cs="Times New Roman"/>
          <w:b/>
          <w:bCs/>
          <w:sz w:val="28"/>
          <w:szCs w:val="28"/>
        </w:rPr>
        <w:t>О</w:t>
      </w:r>
      <w:r w:rsidR="003F0EA1" w:rsidRPr="009777AC">
        <w:rPr>
          <w:rFonts w:ascii="Roboto Condensed" w:hAnsi="Roboto Condensed" w:cs="Times New Roman"/>
          <w:b/>
          <w:bCs/>
          <w:sz w:val="28"/>
          <w:szCs w:val="28"/>
        </w:rPr>
        <w:t xml:space="preserve">сновной </w:t>
      </w:r>
      <w:r w:rsidR="00D62FCD" w:rsidRPr="009777AC">
        <w:rPr>
          <w:rFonts w:ascii="Roboto Condensed" w:hAnsi="Roboto Condensed" w:cs="Times New Roman"/>
          <w:b/>
          <w:bCs/>
          <w:sz w:val="28"/>
          <w:szCs w:val="28"/>
        </w:rPr>
        <w:t>документ, удостоверяющий личность</w:t>
      </w:r>
      <w:r>
        <w:rPr>
          <w:rFonts w:ascii="Roboto Condensed" w:hAnsi="Roboto Condensed" w:cs="Times New Roman"/>
          <w:b/>
          <w:bCs/>
          <w:sz w:val="28"/>
          <w:szCs w:val="28"/>
        </w:rPr>
        <w:t>;</w:t>
      </w:r>
    </w:p>
    <w:p w14:paraId="4A115822" w14:textId="517C07F7" w:rsidR="00D62FCD" w:rsidRPr="00790117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9777AC">
        <w:rPr>
          <w:rFonts w:ascii="Roboto Condensed" w:hAnsi="Roboto Condensed" w:cs="Times New Roman"/>
          <w:b/>
          <w:bCs/>
          <w:sz w:val="28"/>
          <w:szCs w:val="28"/>
        </w:rPr>
        <w:t>СНИЛС</w:t>
      </w:r>
      <w:r w:rsidR="00790117">
        <w:rPr>
          <w:rFonts w:ascii="Roboto Condensed" w:hAnsi="Roboto Condensed" w:cs="Times New Roman"/>
          <w:b/>
          <w:bCs/>
          <w:sz w:val="28"/>
          <w:szCs w:val="28"/>
        </w:rPr>
        <w:t>, ИНН;</w:t>
      </w:r>
    </w:p>
    <w:p w14:paraId="036A6428" w14:textId="07384DDB" w:rsidR="00790117" w:rsidRDefault="00790117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b/>
          <w:bCs/>
          <w:sz w:val="28"/>
          <w:szCs w:val="28"/>
        </w:rPr>
      </w:pPr>
      <w:r w:rsidRPr="00790117">
        <w:rPr>
          <w:rFonts w:ascii="Roboto Condensed" w:hAnsi="Roboto Condensed" w:cs="Times New Roman"/>
          <w:b/>
          <w:bCs/>
          <w:sz w:val="28"/>
          <w:szCs w:val="28"/>
        </w:rPr>
        <w:t>USB-носитель ключевой информации (токен), сертифицированный</w:t>
      </w:r>
      <w:r w:rsidRPr="00790117">
        <w:rPr>
          <w:rFonts w:ascii="Roboto Condensed" w:hAnsi="Roboto Condensed" w:cs="Times New Roman"/>
          <w:b/>
          <w:bCs/>
          <w:sz w:val="28"/>
          <w:szCs w:val="28"/>
        </w:rPr>
        <w:br/>
        <w:t xml:space="preserve">ФСТЭК России или ФСБ России </w:t>
      </w:r>
    </w:p>
    <w:p w14:paraId="4D7458D0" w14:textId="77777777" w:rsidR="00790117" w:rsidRPr="00790117" w:rsidRDefault="00790117" w:rsidP="00790117">
      <w:pPr>
        <w:spacing w:before="240" w:after="240"/>
        <w:jc w:val="both"/>
        <w:rPr>
          <w:rFonts w:ascii="Roboto Condensed" w:hAnsi="Roboto Condensed" w:cs="Times New Roman"/>
          <w:sz w:val="28"/>
          <w:szCs w:val="28"/>
        </w:rPr>
      </w:pPr>
      <w:r w:rsidRPr="00790117">
        <w:rPr>
          <w:rFonts w:ascii="Roboto Condensed" w:hAnsi="Roboto Condensed" w:cs="Times New Roman"/>
          <w:sz w:val="28"/>
          <w:szCs w:val="28"/>
        </w:rPr>
        <w:t xml:space="preserve">Напоминаем, что КСКПЭП выдается только при личной идентификации </w:t>
      </w:r>
      <w:r w:rsidRPr="00790117">
        <w:rPr>
          <w:rFonts w:ascii="Roboto Condensed" w:hAnsi="Roboto Condensed" w:cs="Times New Roman"/>
          <w:sz w:val="28"/>
          <w:szCs w:val="28"/>
        </w:rPr>
        <w:br/>
        <w:t>в точке выдачи генерального директора юридического лица (лица, имеющего право действовать от имени юридического лица без доверенности), индивидуального предпринимателя или нотариуса.</w:t>
      </w:r>
    </w:p>
    <w:p w14:paraId="4A115825" w14:textId="77777777" w:rsidR="003F0EA1" w:rsidRPr="00ED23FF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</w:pP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Консультаци</w:t>
      </w:r>
      <w:r w:rsidR="00AD5C26"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>ю</w:t>
      </w:r>
      <w:r w:rsidRPr="00ED23FF">
        <w:rPr>
          <w:rFonts w:ascii="Roboto Condensed" w:eastAsiaTheme="minorHAnsi" w:hAnsi="Roboto Condensed" w:cs="Times New Roman"/>
          <w:color w:val="000000" w:themeColor="text1"/>
          <w:kern w:val="0"/>
          <w:sz w:val="28"/>
          <w:szCs w:val="28"/>
        </w:rPr>
        <w:t xml:space="preserve"> и техническое сопровождение можно получить в:</w:t>
      </w:r>
    </w:p>
    <w:p w14:paraId="3EAB7953" w14:textId="77777777" w:rsidR="00E9252B" w:rsidRPr="00E9252B" w:rsidRDefault="00D62FCD" w:rsidP="00E9252B">
      <w:pPr>
        <w:pStyle w:val="7"/>
        <w:numPr>
          <w:ilvl w:val="2"/>
          <w:numId w:val="8"/>
        </w:numPr>
        <w:spacing w:before="240" w:after="240"/>
        <w:ind w:left="426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lastRenderedPageBreak/>
        <w:t>Един</w:t>
      </w:r>
      <w:r w:rsidR="003F0EA1"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контактн</w:t>
      </w:r>
      <w:r w:rsidR="003F0EA1"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ом</w:t>
      </w:r>
      <w:r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центр</w:t>
      </w:r>
      <w:r w:rsidR="003F0EA1" w:rsidRP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>е</w:t>
      </w:r>
      <w:r w:rsidR="00E9252B">
        <w:rPr>
          <w:rFonts w:ascii="Roboto Condensed" w:eastAsiaTheme="minorEastAsia" w:hAnsi="Roboto Condensed" w:cs="Times New Roman"/>
          <w:b/>
          <w:color w:val="000000" w:themeColor="text1"/>
          <w:kern w:val="0"/>
          <w:sz w:val="28"/>
          <w:szCs w:val="28"/>
          <w:lang w:eastAsia="ru-RU"/>
        </w:rPr>
        <w:t xml:space="preserve"> ФНС России тел. 8-800-222-222</w:t>
      </w:r>
    </w:p>
    <w:p w14:paraId="4A115827" w14:textId="535A34F3" w:rsidR="00D62FCD" w:rsidRPr="00E9252B" w:rsidRDefault="003F0EA1" w:rsidP="00E9252B">
      <w:pPr>
        <w:pStyle w:val="7"/>
        <w:numPr>
          <w:ilvl w:val="2"/>
          <w:numId w:val="8"/>
        </w:numPr>
        <w:spacing w:before="240" w:after="240"/>
        <w:ind w:left="426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9252B">
        <w:rPr>
          <w:rFonts w:ascii="Roboto Condensed" w:hAnsi="Roboto Condensed" w:cs="Times New Roman"/>
          <w:color w:val="000000" w:themeColor="text1"/>
          <w:sz w:val="28"/>
          <w:szCs w:val="28"/>
        </w:rPr>
        <w:t>У</w:t>
      </w:r>
      <w:r w:rsidR="00D62FCD" w:rsidRPr="00E9252B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оператор</w:t>
      </w:r>
      <w:r w:rsidRPr="00E9252B">
        <w:rPr>
          <w:rFonts w:ascii="Roboto Condensed" w:hAnsi="Roboto Condensed" w:cs="Times New Roman"/>
          <w:color w:val="000000" w:themeColor="text1"/>
          <w:sz w:val="28"/>
          <w:szCs w:val="28"/>
        </w:rPr>
        <w:t>ов</w:t>
      </w:r>
      <w:r w:rsidR="00D62FCD" w:rsidRPr="00E9252B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электронного документооборота</w:t>
      </w:r>
      <w:r w:rsidRPr="00E9252B">
        <w:rPr>
          <w:rFonts w:ascii="Roboto Condensed" w:hAnsi="Roboto Condensed" w:cs="Times New Roman"/>
          <w:color w:val="000000" w:themeColor="text1"/>
          <w:sz w:val="28"/>
          <w:szCs w:val="28"/>
        </w:rPr>
        <w:t>:</w:t>
      </w:r>
    </w:p>
    <w:p w14:paraId="4A115828" w14:textId="77777777" w:rsidR="00D62FCD" w:rsidRPr="00ED23FF" w:rsidRDefault="00D62FCD" w:rsidP="00E9252B">
      <w:pPr>
        <w:pStyle w:val="a3"/>
        <w:numPr>
          <w:ilvl w:val="2"/>
          <w:numId w:val="8"/>
        </w:numPr>
        <w:spacing w:after="160" w:line="240" w:lineRule="auto"/>
        <w:ind w:left="426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«Такском»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730-73-45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9" w14:textId="77777777" w:rsidR="00D62FCD" w:rsidRPr="00ED23FF" w:rsidRDefault="00D62FCD" w:rsidP="00E9252B">
      <w:pPr>
        <w:pStyle w:val="a3"/>
        <w:numPr>
          <w:ilvl w:val="2"/>
          <w:numId w:val="8"/>
        </w:numPr>
        <w:spacing w:after="160" w:line="240" w:lineRule="auto"/>
        <w:ind w:left="426" w:hanging="357"/>
        <w:jc w:val="both"/>
        <w:rPr>
          <w:rFonts w:ascii="Roboto Condensed" w:hAnsi="Roboto Condensed" w:cs="Times New Roman"/>
          <w:color w:val="000000" w:themeColor="text1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ООО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«Компания Тензор»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+7 (495) 123-34-07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;</w:t>
      </w:r>
    </w:p>
    <w:p w14:paraId="4A11582A" w14:textId="77777777" w:rsidR="00F26491" w:rsidRPr="00ED23FF" w:rsidRDefault="00D62FCD" w:rsidP="00E9252B">
      <w:pPr>
        <w:pStyle w:val="a3"/>
        <w:numPr>
          <w:ilvl w:val="2"/>
          <w:numId w:val="8"/>
        </w:numPr>
        <w:spacing w:after="0" w:line="240" w:lineRule="auto"/>
        <w:ind w:left="426" w:hanging="357"/>
        <w:jc w:val="both"/>
        <w:rPr>
          <w:rFonts w:ascii="Roboto Condensed" w:hAnsi="Roboto Condensed" w:cs="Times New Roman"/>
          <w:sz w:val="28"/>
          <w:szCs w:val="28"/>
        </w:rPr>
      </w:pP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АО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«Производственная фирма «СКБ Контур»</w:t>
      </w:r>
      <w:r w:rsidRPr="00ED23FF">
        <w:rPr>
          <w:rFonts w:ascii="Roboto Condensed" w:hAnsi="Roboto Condensed" w:cs="Times New Roman"/>
          <w:color w:val="000000" w:themeColor="text1"/>
          <w:sz w:val="28"/>
          <w:szCs w:val="28"/>
        </w:rPr>
        <w:t xml:space="preserve"> </w:t>
      </w:r>
      <w:r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тел. 8 800 500 05 08</w:t>
      </w:r>
      <w:r w:rsidR="003F0EA1" w:rsidRPr="00ED23FF">
        <w:rPr>
          <w:rFonts w:ascii="Roboto Condensed" w:hAnsi="Roboto Condensed" w:cs="Times New Roman"/>
          <w:b/>
          <w:color w:val="000000" w:themeColor="text1"/>
          <w:sz w:val="28"/>
          <w:szCs w:val="28"/>
        </w:rPr>
        <w:t>.</w:t>
      </w:r>
    </w:p>
    <w:sectPr w:rsidR="00F26491" w:rsidRPr="00ED23FF" w:rsidSect="006642BC">
      <w:headerReference w:type="default" r:id="rId11"/>
      <w:footerReference w:type="default" r:id="rId12"/>
      <w:pgSz w:w="11906" w:h="16838"/>
      <w:pgMar w:top="993" w:right="991" w:bottom="851" w:left="1134" w:header="720" w:footer="46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CCDD2B" w14:textId="77777777" w:rsidR="00245B82" w:rsidRDefault="00245B82" w:rsidP="00785ABB">
      <w:pPr>
        <w:spacing w:after="0" w:line="240" w:lineRule="auto"/>
      </w:pPr>
      <w:r>
        <w:separator/>
      </w:r>
    </w:p>
  </w:endnote>
  <w:endnote w:type="continuationSeparator" w:id="0">
    <w:p w14:paraId="62247577" w14:textId="77777777" w:rsidR="00245B82" w:rsidRDefault="00245B82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  <w:embedRegular r:id="rId1" w:fontKey="{87390183-D41A-4E87-B30D-E6FB4A024895}"/>
    <w:embedBold r:id="rId2" w:fontKey="{8EE2CB7D-442C-40FC-9939-9DE31F35E4F1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3" w:fontKey="{2A7B7FF5-41DB-4103-9A0F-288CCE60106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BC9BB078-CFCE-48B0-8B7C-D74141C40F8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E712624C-B2AD-4DB8-98C1-BDFC8857F768}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  <w:embedRegular r:id="rId6" w:fontKey="{D5C9568D-33C8-4049-8830-2A7BE66E17CF}"/>
    <w:embedBold r:id="rId7" w:fontKey="{76255B47-C458-4F77-A001-E77BC2DA34DD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12C8D819-0966-4A2C-A88A-90E126545678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  <w:embedRegular r:id="rId9" w:fontKey="{723F935F-F9C8-4346-90F7-E5C89C488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200E84" w14:textId="5F369D47" w:rsidR="00E9252B" w:rsidRPr="00785ABB" w:rsidRDefault="00E9252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>
      <w:rPr>
        <w:rFonts w:ascii="Roboto Condensed" w:hAnsi="Roboto Condensed"/>
        <w:sz w:val="18"/>
        <w:szCs w:val="18"/>
      </w:rPr>
      <w:t xml:space="preserve"> (памятка)</w:t>
    </w:r>
    <w:r>
      <w:rPr>
        <w:rFonts w:ascii="Roboto Condensed" w:hAnsi="Roboto Condensed"/>
        <w:sz w:val="18"/>
        <w:szCs w:val="18"/>
      </w:rPr>
      <w:tab/>
    </w:r>
    <w:r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4E7396">
          <w:rPr>
            <w:rFonts w:ascii="Roboto Condensed" w:hAnsi="Roboto Condensed"/>
            <w:noProof/>
            <w:sz w:val="18"/>
            <w:szCs w:val="18"/>
          </w:rPr>
          <w:t>1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A2E6DA" w14:textId="77777777" w:rsidR="00245B82" w:rsidRDefault="00245B82" w:rsidP="00785ABB">
      <w:pPr>
        <w:spacing w:after="0" w:line="240" w:lineRule="auto"/>
      </w:pPr>
      <w:r>
        <w:separator/>
      </w:r>
    </w:p>
  </w:footnote>
  <w:footnote w:type="continuationSeparator" w:id="0">
    <w:p w14:paraId="6A45ECB1" w14:textId="77777777" w:rsidR="00245B82" w:rsidRDefault="00245B82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29309" w14:textId="7DAD0D33" w:rsidR="00E9252B" w:rsidRDefault="00E9252B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C9B4B89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5018F"/>
    <w:multiLevelType w:val="hybridMultilevel"/>
    <w:tmpl w:val="109A414A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 w15:restartNumberingAfterBreak="0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val="fullPage" w:percent="100"/>
  <w:displayBackgroundShape/>
  <w:embedTrueTypeFonts/>
  <w:embedSystemFonts/>
  <w:revisionView w:inkAnnotations="0"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9CA"/>
    <w:rsid w:val="000A2E15"/>
    <w:rsid w:val="000D1FAF"/>
    <w:rsid w:val="000D44A9"/>
    <w:rsid w:val="00163281"/>
    <w:rsid w:val="001D4155"/>
    <w:rsid w:val="00206E5D"/>
    <w:rsid w:val="00245B82"/>
    <w:rsid w:val="00251A74"/>
    <w:rsid w:val="0028679D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E7396"/>
    <w:rsid w:val="00545894"/>
    <w:rsid w:val="00573CA6"/>
    <w:rsid w:val="0060597D"/>
    <w:rsid w:val="006255F4"/>
    <w:rsid w:val="006414B1"/>
    <w:rsid w:val="006642BC"/>
    <w:rsid w:val="006F06B7"/>
    <w:rsid w:val="006F60D6"/>
    <w:rsid w:val="0076416E"/>
    <w:rsid w:val="00774CC1"/>
    <w:rsid w:val="00785ABB"/>
    <w:rsid w:val="00790117"/>
    <w:rsid w:val="007B13D1"/>
    <w:rsid w:val="007C16CD"/>
    <w:rsid w:val="007C50DB"/>
    <w:rsid w:val="007F09CA"/>
    <w:rsid w:val="007F4DBA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40B0B"/>
    <w:rsid w:val="00E671C3"/>
    <w:rsid w:val="00E836E3"/>
    <w:rsid w:val="00E9252B"/>
    <w:rsid w:val="00EA316B"/>
    <w:rsid w:val="00EC629B"/>
    <w:rsid w:val="00ED23FF"/>
    <w:rsid w:val="00F26491"/>
    <w:rsid w:val="00F35FC8"/>
    <w:rsid w:val="00F64C68"/>
    <w:rsid w:val="00F83C2A"/>
    <w:rsid w:val="00FA4854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157FA"/>
  <w15:docId w15:val="{1A2D5E7C-CD4C-44BB-9540-D049D7D60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  <w:style w:type="paragraph" w:customStyle="1" w:styleId="Default">
    <w:name w:val="Default"/>
    <w:rsid w:val="00E9252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svg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7C462D-5AAF-423E-9099-5608774D45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Гаджиева Светлана Юрьевна</cp:lastModifiedBy>
  <cp:revision>2</cp:revision>
  <dcterms:created xsi:type="dcterms:W3CDTF">2022-05-10T10:13:00Z</dcterms:created>
  <dcterms:modified xsi:type="dcterms:W3CDTF">2022-05-10T10:13:00Z</dcterms:modified>
</cp:coreProperties>
</file>