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951" w:rsidRDefault="00EF64E8" w:rsidP="00EF64E8">
      <w:pPr>
        <w:spacing w:after="0" w:line="240" w:lineRule="auto"/>
        <w:ind w:firstLine="709"/>
        <w:jc w:val="both"/>
        <w:rPr>
          <w:rFonts w:ascii="Times New Roman" w:hAnsi="Times New Roman" w:cs="Times New Roman"/>
          <w:sz w:val="24"/>
          <w:szCs w:val="24"/>
        </w:rPr>
      </w:pPr>
      <w:r w:rsidRPr="00EF64E8">
        <w:rPr>
          <w:rFonts w:ascii="Times New Roman" w:hAnsi="Times New Roman" w:cs="Times New Roman"/>
          <w:sz w:val="24"/>
          <w:szCs w:val="24"/>
        </w:rPr>
        <w:t>Результатами и характеристиками (показателями, необходимыми для достижения результатов предоставления субсидии), значения которых устанавливаются в договоре д</w:t>
      </w:r>
      <w:r w:rsidRPr="00EF64E8">
        <w:rPr>
          <w:rFonts w:ascii="Times New Roman" w:hAnsi="Times New Roman" w:cs="Times New Roman"/>
          <w:color w:val="000000"/>
          <w:sz w:val="24"/>
          <w:szCs w:val="24"/>
        </w:rPr>
        <w:t>ля получателя субсидии</w:t>
      </w:r>
      <w:r w:rsidRPr="00EF64E8">
        <w:rPr>
          <w:rFonts w:ascii="Times New Roman" w:hAnsi="Times New Roman" w:cs="Times New Roman"/>
          <w:color w:val="000000"/>
          <w:sz w:val="24"/>
          <w:szCs w:val="24"/>
        </w:rPr>
        <w:t xml:space="preserve"> самозанятого гражданина</w:t>
      </w:r>
      <w:r w:rsidRPr="00EF64E8">
        <w:rPr>
          <w:rFonts w:ascii="Times New Roman" w:hAnsi="Times New Roman" w:cs="Times New Roman"/>
          <w:sz w:val="24"/>
          <w:szCs w:val="24"/>
        </w:rPr>
        <w:t xml:space="preserve"> являются:</w:t>
      </w:r>
    </w:p>
    <w:p w:rsidR="00EF64E8" w:rsidRPr="00EF64E8" w:rsidRDefault="00EF64E8" w:rsidP="00EF64E8">
      <w:pPr>
        <w:spacing w:after="0" w:line="240" w:lineRule="auto"/>
        <w:ind w:firstLine="709"/>
        <w:jc w:val="both"/>
        <w:rPr>
          <w:rFonts w:ascii="Times New Roman" w:hAnsi="Times New Roman" w:cs="Times New Roman"/>
          <w:sz w:val="24"/>
          <w:szCs w:val="24"/>
        </w:rPr>
      </w:pPr>
      <w:bookmarkStart w:id="0" w:name="_GoBack"/>
      <w:bookmarkEnd w:id="0"/>
    </w:p>
    <w:p w:rsidR="00EF64E8" w:rsidRPr="00EF64E8" w:rsidRDefault="00EF64E8" w:rsidP="00EF64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64E8">
        <w:rPr>
          <w:rFonts w:ascii="Times New Roman" w:eastAsia="Times New Roman" w:hAnsi="Times New Roman" w:cs="Times New Roman"/>
          <w:sz w:val="24"/>
          <w:szCs w:val="24"/>
          <w:lang w:eastAsia="ru-RU"/>
        </w:rPr>
        <w:t>Результатами предоставления субсидии являются:</w:t>
      </w:r>
    </w:p>
    <w:p w:rsidR="00EF64E8" w:rsidRPr="00EF64E8" w:rsidRDefault="00EF64E8" w:rsidP="00EF64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 w:name="Par225"/>
      <w:bookmarkStart w:id="2" w:name="Par228"/>
      <w:bookmarkEnd w:id="1"/>
      <w:bookmarkEnd w:id="2"/>
      <w:r w:rsidRPr="00EF64E8">
        <w:rPr>
          <w:rFonts w:ascii="Times New Roman" w:eastAsia="Times New Roman" w:hAnsi="Times New Roman" w:cs="Times New Roman"/>
          <w:sz w:val="24"/>
          <w:szCs w:val="24"/>
          <w:lang w:eastAsia="ru-RU"/>
        </w:rPr>
        <w:t>- осуществление деятельности в качестве самозанятого в течение двух лет со дня заключения договора о предоставлении субсидии.</w:t>
      </w:r>
    </w:p>
    <w:p w:rsidR="00EF64E8" w:rsidRPr="00EF64E8" w:rsidRDefault="00EF64E8" w:rsidP="00EF64E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64E8">
        <w:rPr>
          <w:rFonts w:ascii="Times New Roman" w:eastAsia="Times New Roman" w:hAnsi="Times New Roman" w:cs="Times New Roman"/>
          <w:sz w:val="24"/>
          <w:szCs w:val="24"/>
          <w:lang w:eastAsia="ru-RU"/>
        </w:rPr>
        <w:t xml:space="preserve"> В договоре указывается точная дата завершения и конечное значение результатов предоставления субсидии.</w:t>
      </w:r>
    </w:p>
    <w:p w:rsidR="00EF64E8" w:rsidRPr="00EF64E8" w:rsidRDefault="00EF64E8" w:rsidP="00EF64E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EF64E8" w:rsidRPr="00EF64E8" w:rsidRDefault="00EF64E8" w:rsidP="00EF64E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F64E8">
        <w:rPr>
          <w:rFonts w:ascii="Times New Roman" w:eastAsia="Times New Roman" w:hAnsi="Times New Roman" w:cs="Times New Roman"/>
          <w:sz w:val="24"/>
          <w:szCs w:val="24"/>
          <w:lang w:eastAsia="ru-RU"/>
        </w:rPr>
        <w:t>Характеристиками (показателями, необходимыми для достижения результатов предоставления субсидии), значения которых устанавливаются в договоре д</w:t>
      </w:r>
      <w:r w:rsidRPr="00EF64E8">
        <w:rPr>
          <w:rFonts w:ascii="Times New Roman" w:eastAsia="Times New Roman" w:hAnsi="Times New Roman" w:cs="Times New Roman"/>
          <w:color w:val="000000"/>
          <w:sz w:val="24"/>
          <w:szCs w:val="24"/>
          <w:lang w:eastAsia="ru-RU"/>
        </w:rPr>
        <w:t>ля получателя субсидии</w:t>
      </w:r>
      <w:r w:rsidRPr="00EF64E8">
        <w:rPr>
          <w:rFonts w:ascii="Times New Roman" w:eastAsia="Times New Roman" w:hAnsi="Times New Roman" w:cs="Times New Roman"/>
          <w:sz w:val="24"/>
          <w:szCs w:val="24"/>
          <w:lang w:eastAsia="ru-RU"/>
        </w:rPr>
        <w:t xml:space="preserve"> являются: </w:t>
      </w:r>
    </w:p>
    <w:p w:rsidR="00EF64E8" w:rsidRPr="00EF64E8" w:rsidRDefault="00EF64E8" w:rsidP="00EF64E8">
      <w:pPr>
        <w:spacing w:after="0" w:line="240" w:lineRule="auto"/>
        <w:ind w:firstLine="709"/>
        <w:jc w:val="both"/>
        <w:rPr>
          <w:rFonts w:ascii="Times New Roman" w:eastAsia="Times New Roman" w:hAnsi="Times New Roman" w:cs="Times New Roman"/>
          <w:sz w:val="24"/>
          <w:szCs w:val="24"/>
          <w:lang w:eastAsia="ru-RU"/>
        </w:rPr>
      </w:pPr>
      <w:r w:rsidRPr="00EF64E8">
        <w:rPr>
          <w:rFonts w:ascii="Times New Roman" w:eastAsia="Times New Roman" w:hAnsi="Times New Roman" w:cs="Times New Roman"/>
          <w:color w:val="000000"/>
          <w:sz w:val="24"/>
          <w:szCs w:val="24"/>
          <w:lang w:eastAsia="ru-RU"/>
        </w:rPr>
        <w:t xml:space="preserve">- срок </w:t>
      </w:r>
      <w:r w:rsidRPr="00EF64E8">
        <w:rPr>
          <w:rFonts w:ascii="Times New Roman" w:eastAsia="Times New Roman" w:hAnsi="Times New Roman" w:cs="Times New Roman"/>
          <w:sz w:val="24"/>
          <w:szCs w:val="24"/>
          <w:lang w:eastAsia="ru-RU"/>
        </w:rPr>
        <w:t>осуществления деятельности в качестве самозанятого, который не должен быть менее двух лет со дня заключения договора о предоставлении субсидии.</w:t>
      </w:r>
    </w:p>
    <w:p w:rsidR="00EF64E8" w:rsidRPr="00EF64E8" w:rsidRDefault="00EF64E8" w:rsidP="00EF64E8">
      <w:pPr>
        <w:spacing w:after="0" w:line="240" w:lineRule="auto"/>
        <w:ind w:firstLine="709"/>
        <w:jc w:val="both"/>
        <w:rPr>
          <w:rFonts w:ascii="Times New Roman" w:eastAsia="Times New Roman" w:hAnsi="Times New Roman" w:cs="Times New Roman"/>
          <w:color w:val="000000"/>
          <w:sz w:val="24"/>
          <w:szCs w:val="24"/>
          <w:lang w:eastAsia="ru-RU"/>
        </w:rPr>
      </w:pPr>
      <w:r w:rsidRPr="00EF64E8">
        <w:rPr>
          <w:rFonts w:ascii="Times New Roman" w:eastAsia="Times New Roman" w:hAnsi="Times New Roman" w:cs="Times New Roman"/>
          <w:color w:val="000000"/>
          <w:sz w:val="24"/>
          <w:szCs w:val="24"/>
          <w:lang w:eastAsia="ru-RU"/>
        </w:rPr>
        <w:t>Оценка показателя осуществляется на основании данных:</w:t>
      </w:r>
    </w:p>
    <w:p w:rsidR="00EF64E8" w:rsidRPr="00EF64E8" w:rsidRDefault="00EF64E8" w:rsidP="00EF64E8">
      <w:pPr>
        <w:spacing w:after="0" w:line="240" w:lineRule="auto"/>
        <w:ind w:firstLine="709"/>
        <w:jc w:val="both"/>
        <w:rPr>
          <w:rFonts w:ascii="Times New Roman" w:eastAsia="Times New Roman" w:hAnsi="Times New Roman" w:cs="Times New Roman"/>
          <w:sz w:val="24"/>
          <w:szCs w:val="24"/>
          <w:lang w:eastAsia="ru-RU"/>
        </w:rPr>
      </w:pPr>
      <w:r w:rsidRPr="00EF64E8">
        <w:rPr>
          <w:rFonts w:ascii="Times New Roman" w:eastAsia="Times New Roman" w:hAnsi="Times New Roman" w:cs="Times New Roman"/>
          <w:color w:val="000000"/>
          <w:sz w:val="24"/>
          <w:szCs w:val="24"/>
          <w:lang w:eastAsia="ru-RU"/>
        </w:rPr>
        <w:t>- в справке о постановке на учет (снятии с учета) физического лица в качестве налогоплательщика налога на профессиональный доход, выдаваемой по форме КНД 1122035. Также для проверки выполнения показателя может осуществляться анализ информации, размещенной на сервисе «Проверить статус налогоплательщика налога на профессиональный доход (самозанятого</w:t>
      </w:r>
      <w:r w:rsidRPr="00EF64E8">
        <w:rPr>
          <w:rFonts w:ascii="Times New Roman" w:eastAsia="Times New Roman" w:hAnsi="Times New Roman" w:cs="Times New Roman"/>
          <w:sz w:val="24"/>
          <w:szCs w:val="24"/>
          <w:lang w:eastAsia="ru-RU"/>
        </w:rPr>
        <w:t>)» (</w:t>
      </w:r>
      <w:hyperlink r:id="rId4" w:history="1">
        <w:r w:rsidRPr="00EF64E8">
          <w:rPr>
            <w:rFonts w:ascii="Times New Roman" w:eastAsia="Times New Roman" w:hAnsi="Times New Roman" w:cs="Times New Roman"/>
            <w:sz w:val="24"/>
            <w:szCs w:val="24"/>
            <w:lang w:eastAsia="ru-RU"/>
          </w:rPr>
          <w:t>https://npd.nalog.ru/check-status/</w:t>
        </w:r>
      </w:hyperlink>
      <w:r w:rsidRPr="00EF64E8">
        <w:rPr>
          <w:rFonts w:ascii="Times New Roman" w:eastAsia="Times New Roman" w:hAnsi="Times New Roman" w:cs="Times New Roman"/>
          <w:sz w:val="24"/>
          <w:szCs w:val="24"/>
          <w:lang w:eastAsia="ru-RU"/>
        </w:rPr>
        <w:t xml:space="preserve"> ).</w:t>
      </w:r>
    </w:p>
    <w:p w:rsidR="00EF64E8" w:rsidRDefault="00EF64E8" w:rsidP="00EF64E8">
      <w:pPr>
        <w:ind w:firstLine="709"/>
        <w:jc w:val="both"/>
      </w:pPr>
    </w:p>
    <w:sectPr w:rsidR="00EF64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40A"/>
    <w:rsid w:val="000A440A"/>
    <w:rsid w:val="005C796F"/>
    <w:rsid w:val="00EF64E8"/>
    <w:rsid w:val="00F07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F50C"/>
  <w15:chartTrackingRefBased/>
  <w15:docId w15:val="{B34B7827-FBF3-4D3E-B9A8-315C47E8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pd.nalog.ru/check-stat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Филимонова Наталья Анатольевна</dc:creator>
  <cp:keywords/>
  <dc:description/>
  <cp:lastModifiedBy>Филимонова Наталья Анатольевна</cp:lastModifiedBy>
  <cp:revision>2</cp:revision>
  <dcterms:created xsi:type="dcterms:W3CDTF">2025-06-16T06:49:00Z</dcterms:created>
  <dcterms:modified xsi:type="dcterms:W3CDTF">2025-06-16T06:50:00Z</dcterms:modified>
</cp:coreProperties>
</file>