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A" w:rsidRPr="006401CA" w:rsidRDefault="006040DA" w:rsidP="00D345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1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DA" w:rsidRPr="006401CA" w:rsidRDefault="006040DA" w:rsidP="006040DA">
      <w:pPr>
        <w:pStyle w:val="1"/>
        <w:spacing w:before="120" w:after="120"/>
        <w:rPr>
          <w:b w:val="0"/>
          <w:szCs w:val="28"/>
        </w:rPr>
      </w:pPr>
      <w:r w:rsidRPr="006401CA">
        <w:rPr>
          <w:b w:val="0"/>
          <w:bCs/>
          <w:szCs w:val="28"/>
        </w:rPr>
        <w:t xml:space="preserve">АДМИНИСТРАЦИЯ </w:t>
      </w:r>
      <w:r w:rsidRPr="006401CA">
        <w:rPr>
          <w:b w:val="0"/>
          <w:szCs w:val="28"/>
        </w:rPr>
        <w:t>МУНИЦИПАЛЬНОГО ОБРАЗОВАНИЯ</w:t>
      </w:r>
    </w:p>
    <w:p w:rsidR="006040DA" w:rsidRPr="006401CA" w:rsidRDefault="006040DA" w:rsidP="006040DA">
      <w:pPr>
        <w:pStyle w:val="1"/>
        <w:spacing w:before="120" w:after="120"/>
        <w:rPr>
          <w:b w:val="0"/>
          <w:szCs w:val="28"/>
        </w:rPr>
      </w:pPr>
      <w:r w:rsidRPr="006401CA">
        <w:rPr>
          <w:b w:val="0"/>
          <w:szCs w:val="28"/>
        </w:rPr>
        <w:t xml:space="preserve"> ГОРОДСКОЙ ОКРУГ «ОХИНСКИЙ»</w:t>
      </w:r>
    </w:p>
    <w:p w:rsidR="006040DA" w:rsidRPr="006401CA" w:rsidRDefault="006040DA" w:rsidP="006040DA">
      <w:pPr>
        <w:pStyle w:val="2"/>
        <w:rPr>
          <w:szCs w:val="28"/>
        </w:rPr>
      </w:pPr>
    </w:p>
    <w:p w:rsidR="006040DA" w:rsidRPr="006401CA" w:rsidRDefault="006040DA" w:rsidP="006040DA">
      <w:pPr>
        <w:pStyle w:val="2"/>
        <w:rPr>
          <w:b/>
          <w:szCs w:val="28"/>
        </w:rPr>
      </w:pPr>
      <w:r w:rsidRPr="006401CA">
        <w:rPr>
          <w:b/>
          <w:szCs w:val="28"/>
        </w:rPr>
        <w:t>ПОСТАНОВЛЕНИЕ</w:t>
      </w:r>
    </w:p>
    <w:p w:rsidR="006040DA" w:rsidRPr="006401CA" w:rsidRDefault="006040DA" w:rsidP="006040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40DA" w:rsidRPr="006401CA" w:rsidRDefault="00FD458B" w:rsidP="006040DA">
      <w:pPr>
        <w:rPr>
          <w:rFonts w:ascii="Times New Roman" w:hAnsi="Times New Roman" w:cs="Times New Roman"/>
          <w:i/>
          <w:sz w:val="28"/>
          <w:szCs w:val="28"/>
        </w:rPr>
      </w:pPr>
      <w:r w:rsidRPr="006401CA">
        <w:rPr>
          <w:rFonts w:ascii="Times New Roman" w:hAnsi="Times New Roman" w:cs="Times New Roman"/>
          <w:sz w:val="28"/>
          <w:szCs w:val="28"/>
        </w:rPr>
        <w:t xml:space="preserve">от </w:t>
      </w:r>
      <w:r w:rsidR="007D74CA" w:rsidRPr="007D74CA">
        <w:rPr>
          <w:rFonts w:ascii="Times New Roman" w:hAnsi="Times New Roman" w:cs="Times New Roman"/>
          <w:sz w:val="28"/>
          <w:szCs w:val="28"/>
        </w:rPr>
        <w:t>__________</w:t>
      </w:r>
      <w:r w:rsidR="006040DA" w:rsidRPr="006401C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B43BB" w:rsidRPr="006401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0707B" w:rsidRPr="006401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43BB" w:rsidRPr="006401CA">
        <w:rPr>
          <w:rFonts w:ascii="Times New Roman" w:hAnsi="Times New Roman" w:cs="Times New Roman"/>
          <w:sz w:val="28"/>
          <w:szCs w:val="28"/>
        </w:rPr>
        <w:t xml:space="preserve"> </w:t>
      </w:r>
      <w:r w:rsidRPr="006401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4507" w:rsidRPr="006401CA">
        <w:rPr>
          <w:rFonts w:ascii="Times New Roman" w:hAnsi="Times New Roman" w:cs="Times New Roman"/>
          <w:sz w:val="28"/>
          <w:szCs w:val="28"/>
        </w:rPr>
        <w:t xml:space="preserve"> </w:t>
      </w:r>
      <w:r w:rsidR="00E72395" w:rsidRPr="006401CA">
        <w:rPr>
          <w:rFonts w:ascii="Times New Roman" w:hAnsi="Times New Roman" w:cs="Times New Roman"/>
          <w:sz w:val="28"/>
          <w:szCs w:val="28"/>
        </w:rPr>
        <w:t xml:space="preserve">      </w:t>
      </w:r>
      <w:r w:rsidR="00E72395" w:rsidRPr="006401C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401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0DA" w:rsidRPr="006401CA">
        <w:rPr>
          <w:rFonts w:ascii="Times New Roman" w:hAnsi="Times New Roman" w:cs="Times New Roman"/>
          <w:sz w:val="28"/>
          <w:szCs w:val="28"/>
        </w:rPr>
        <w:t xml:space="preserve">№ </w:t>
      </w:r>
      <w:r w:rsidR="007D74CA" w:rsidRPr="007D74CA">
        <w:rPr>
          <w:rFonts w:ascii="Times New Roman" w:hAnsi="Times New Roman" w:cs="Times New Roman"/>
          <w:sz w:val="28"/>
          <w:szCs w:val="28"/>
        </w:rPr>
        <w:t>____</w:t>
      </w:r>
    </w:p>
    <w:p w:rsidR="006040DA" w:rsidRPr="006401CA" w:rsidRDefault="006040DA" w:rsidP="00604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1CA">
        <w:rPr>
          <w:rFonts w:ascii="Times New Roman" w:hAnsi="Times New Roman" w:cs="Times New Roman"/>
          <w:sz w:val="28"/>
          <w:szCs w:val="28"/>
        </w:rPr>
        <w:t>г. Оха</w:t>
      </w:r>
    </w:p>
    <w:p w:rsidR="00650740" w:rsidRPr="005B191F" w:rsidRDefault="00B7325E" w:rsidP="00B7325E">
      <w:pPr>
        <w:tabs>
          <w:tab w:val="left" w:pos="0"/>
        </w:tabs>
        <w:spacing w:after="360" w:line="264" w:lineRule="auto"/>
        <w:ind w:right="524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Pr="005B1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Положения </w:t>
      </w:r>
      <w:r w:rsidR="007D74CA" w:rsidRPr="005B1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симулирующих выплатах руководител</w:t>
      </w:r>
      <w:r w:rsidR="008B7C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ям</w:t>
      </w:r>
      <w:r w:rsidR="007D74CA" w:rsidRPr="005B1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муниципальных унитарных (казённых) предприятий муниципального образования городской округ «Охинский» в сфере жилищно-коммунального хозяйства 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при заключении с ними трудовых договоров</w:t>
      </w:r>
    </w:p>
    <w:p w:rsidR="00905A2D" w:rsidRPr="005B191F" w:rsidRDefault="006040DA" w:rsidP="00E723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</w:t>
      </w:r>
      <w:r w:rsidR="00B96880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 от 30.12.2001 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197-ФЗ, Федеральным законом от 14.11.2002 № 161-ФЗ «О государственных и муниципальных унитарных предприятиях», в </w:t>
      </w:r>
      <w:r w:rsidR="00CD409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повышения </w:t>
      </w:r>
      <w:r w:rsidR="00CD409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деловой активности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руководителей муниципальных унитарных предприятий муниципального образования городской округ «Охинский» в результатах финансово-хозяйственной деятельности предприятий,</w:t>
      </w:r>
      <w:r w:rsidR="00905A2D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статьей 42 Устава муниципального образования городской округ «Охинский»,</w:t>
      </w:r>
    </w:p>
    <w:p w:rsidR="006040DA" w:rsidRPr="005B191F" w:rsidRDefault="006040DA" w:rsidP="00EA6757">
      <w:pPr>
        <w:spacing w:before="240"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B7325E" w:rsidRPr="005B191F" w:rsidRDefault="00F2115B" w:rsidP="00F211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7D74CA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0E5E50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D74CA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симулирующих выплатах руководител</w:t>
      </w:r>
      <w:r w:rsidR="008B7C21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7D74CA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унитарных (казённых) предприятий муниципального образования городской округ «Охинский» в сфере жилищно-коммунального хозяйства при заключении с ними трудовых договоров 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C3014C" w:rsidRPr="005B191F" w:rsidRDefault="00973435" w:rsidP="00C3014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</w:t>
      </w:r>
      <w:r w:rsidR="001224EB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 свое действие на правоотношения, возникшие</w:t>
      </w:r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14C" w:rsidRPr="005B191F" w:rsidRDefault="00973435" w:rsidP="00C3014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hyperlink r:id="rId6" w:history="1"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proofErr w:type="spellEnd"/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okha</w:t>
        </w:r>
        <w:proofErr w:type="spellEnd"/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3014C" w:rsidRPr="005B191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14C" w:rsidRPr="005B191F" w:rsidRDefault="00973435" w:rsidP="00427AB4">
      <w:pPr>
        <w:pStyle w:val="a6"/>
        <w:tabs>
          <w:tab w:val="left" w:pos="0"/>
        </w:tabs>
        <w:spacing w:after="7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014C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24EB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 w:rsidR="00F41C3E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1224EB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9674" w:type="dxa"/>
        <w:tblLook w:val="01E0" w:firstRow="1" w:lastRow="1" w:firstColumn="1" w:lastColumn="1" w:noHBand="0" w:noVBand="0"/>
      </w:tblPr>
      <w:tblGrid>
        <w:gridCol w:w="4962"/>
        <w:gridCol w:w="4712"/>
      </w:tblGrid>
      <w:tr w:rsidR="005B191F" w:rsidRPr="005B191F" w:rsidTr="004653BF">
        <w:tc>
          <w:tcPr>
            <w:tcW w:w="4962" w:type="dxa"/>
          </w:tcPr>
          <w:p w:rsidR="001224EB" w:rsidRPr="005B191F" w:rsidRDefault="004653BF" w:rsidP="001224EB">
            <w:pPr>
              <w:ind w:left="-10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главы</w:t>
            </w:r>
            <w:r w:rsidR="001224EB" w:rsidRPr="005B19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712" w:type="dxa"/>
          </w:tcPr>
          <w:p w:rsidR="001224EB" w:rsidRPr="005B191F" w:rsidRDefault="004653BF" w:rsidP="00973435">
            <w:pPr>
              <w:ind w:right="17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Шальнёв</w:t>
            </w:r>
            <w:proofErr w:type="spellEnd"/>
          </w:p>
        </w:tc>
      </w:tr>
    </w:tbl>
    <w:p w:rsidR="00C3014C" w:rsidRPr="006401CA" w:rsidRDefault="00C3014C" w:rsidP="00C3014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4C" w:rsidRPr="006401CA" w:rsidRDefault="00C3014C" w:rsidP="00C3014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15B" w:rsidRDefault="00F2115B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A4F" w:rsidRDefault="00612A4F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A4F" w:rsidRDefault="00612A4F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50" w:rsidRPr="006401CA" w:rsidRDefault="000E5E50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CA2" w:rsidRPr="006401CA" w:rsidRDefault="00245CA2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CA2" w:rsidRPr="006401CA" w:rsidRDefault="00245CA2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C72" w:rsidRPr="006401CA" w:rsidRDefault="00EC1C72" w:rsidP="00EC1C72">
      <w:pPr>
        <w:spacing w:after="0" w:line="24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401CA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муниципального образования городской округ «Охинский»</w:t>
      </w:r>
    </w:p>
    <w:p w:rsidR="00F2115B" w:rsidRPr="006401CA" w:rsidRDefault="00EC1C72" w:rsidP="00EC1C72">
      <w:pPr>
        <w:spacing w:after="0" w:line="24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401CA">
        <w:rPr>
          <w:rFonts w:ascii="Times New Roman" w:hAnsi="Times New Roman" w:cs="Times New Roman"/>
          <w:sz w:val="28"/>
          <w:szCs w:val="28"/>
        </w:rPr>
        <w:t>от ______________ № __________</w:t>
      </w:r>
    </w:p>
    <w:p w:rsidR="00EC1C72" w:rsidRPr="008B7C21" w:rsidRDefault="00EC1C72" w:rsidP="00EC1C7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1C72" w:rsidRPr="008B7C21" w:rsidRDefault="00DA5802" w:rsidP="00EC1C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C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Положение о симулирующих выплатах руководител</w:t>
      </w:r>
      <w:r w:rsidR="008B7C21" w:rsidRPr="008B7C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ям</w:t>
      </w:r>
      <w:r w:rsidRPr="008B7C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муниципальных унитарных (казённых) предприятий муниципального образования городской округ «Охинский» в сфере жилищно-коммунального хозяйства при заключении с ними трудовых договоров</w:t>
      </w:r>
    </w:p>
    <w:p w:rsidR="00EC1C72" w:rsidRPr="008B7C21" w:rsidRDefault="00EC1C72" w:rsidP="00EC1C7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C1C72" w:rsidRPr="008B7C21" w:rsidRDefault="00EC1C72" w:rsidP="00EC1C72">
      <w:pPr>
        <w:numPr>
          <w:ilvl w:val="0"/>
          <w:numId w:val="1"/>
        </w:numPr>
        <w:spacing w:after="240" w:line="360" w:lineRule="auto"/>
        <w:ind w:left="714" w:hanging="35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7C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DA5802" w:rsidRPr="00BE2D3D" w:rsidRDefault="00EC1C72" w:rsidP="00B17506">
      <w:pPr>
        <w:pStyle w:val="a6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целях </w:t>
      </w:r>
      <w:r w:rsidR="00F7014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стимулирования деловой активности</w:t>
      </w:r>
      <w:r w:rsidR="00DA5802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эффективности и качества труда руководителей муниципальных унитарных (казённых) предприятий муниципального образования городской округ «Охинский» в сфере жилищно-коммунального хозяйства </w:t>
      </w:r>
      <w:r w:rsidR="001A4189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регулируемых РЭК Сахалинской области, </w:t>
      </w:r>
      <w:r w:rsidR="00DA5802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при заключении с ними трудовых договоров</w:t>
      </w:r>
      <w:r w:rsidR="00BE7361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321C" w:rsidRPr="00BE2D3D" w:rsidRDefault="0020321C" w:rsidP="00B17506">
      <w:pPr>
        <w:pStyle w:val="a6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</w:t>
      </w:r>
      <w:r w:rsidR="008153B3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оплаты труда </w:t>
      </w:r>
      <w:r w:rsidR="00103406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в сфере </w:t>
      </w:r>
      <w:r w:rsidR="00103406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 хозяйства,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регулируем</w:t>
      </w:r>
      <w:r w:rsidR="00103406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РЭК </w:t>
      </w:r>
      <w:r w:rsidR="00103406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Сахалинской области, предприятия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руководствуются Отраслевым тарифным соглашением в жилищно-коммунальном хозяйстве Сахалинской области</w:t>
      </w:r>
      <w:r w:rsidR="00612A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7D8F" w:rsidRPr="00BE2D3D" w:rsidRDefault="00855474" w:rsidP="00B17506">
      <w:pPr>
        <w:pStyle w:val="a6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р</w:t>
      </w:r>
      <w:r w:rsidR="00547D8F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стимулирующих выплат, как одной из составляющих заработной платы, устанавливается руководителю предприятия в сфере жилищно-коммунального хозяйства на основании настоящего </w:t>
      </w:r>
      <w:r w:rsidR="0074288C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47D8F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оложения.</w:t>
      </w:r>
    </w:p>
    <w:p w:rsidR="00BE7361" w:rsidRPr="00BE2D3D" w:rsidRDefault="00BE7361" w:rsidP="00B175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5547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A4189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Ежемесячные стимулирующие выплаты руководителю муниципального унитарного </w:t>
      </w:r>
      <w:r w:rsidR="00FA0F97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(казённого) </w:t>
      </w:r>
      <w:r w:rsidR="001A4189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устанавливаются в размере до 4</w:t>
      </w:r>
      <w:r w:rsidR="00C83178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A4189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должностного оклада по итогам работы за предыдущий месяц. Установление максимального размера стимулирующих выплат производится руководителю муниципального унитарного (казённого) </w:t>
      </w:r>
      <w:r w:rsidR="001A4189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предприятия при отсутствии оснований для снижения размера премии за отдельные упущения в работе.</w:t>
      </w:r>
    </w:p>
    <w:p w:rsidR="001A4189" w:rsidRPr="00BE2D3D" w:rsidRDefault="001A4189" w:rsidP="00B175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Для </w:t>
      </w:r>
      <w:r w:rsidR="0090061C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установления ежемесячных стимулирующих выплат руководители </w:t>
      </w:r>
      <w:r w:rsidR="0085547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r w:rsidR="0090061C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5 числа месяца, следующего за </w:t>
      </w:r>
      <w:r w:rsidR="0085547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отчетным,</w:t>
      </w:r>
      <w:r w:rsidR="0090061C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47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</w:t>
      </w:r>
      <w:r w:rsidR="0090061C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="00F7014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учредителя предприятия информацию о показателях для установления размера ежемесячной премии руководителя муниципального унитарного (казённого) предприятия по форме согласно приложению № 1</w:t>
      </w:r>
      <w:r w:rsidR="004770BD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="0085547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7D8F" w:rsidRPr="00BE2D3D" w:rsidRDefault="00547D8F" w:rsidP="00B1750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E49DB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49DB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стимулирующего характера 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назнача</w:t>
      </w:r>
      <w:r w:rsidR="00C04CE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тся при наличии средств, позволяющих выплатить е</w:t>
      </w:r>
      <w:r w:rsidR="00C04CE4"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жемесячную премию и устанавливаю</w:t>
      </w:r>
      <w:r w:rsidRPr="00BE2D3D">
        <w:rPr>
          <w:rFonts w:ascii="Times New Roman" w:hAnsi="Times New Roman" w:cs="Times New Roman"/>
          <w:color w:val="000000" w:themeColor="text1"/>
          <w:sz w:val="28"/>
          <w:szCs w:val="28"/>
        </w:rPr>
        <w:t>тся в процентах к должностному окладу.</w:t>
      </w:r>
    </w:p>
    <w:p w:rsidR="0090061C" w:rsidRDefault="0090061C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49DB" w:rsidRDefault="007E49DB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61C" w:rsidRDefault="0090061C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61C" w:rsidRDefault="0090061C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61C" w:rsidRDefault="0090061C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61C" w:rsidRDefault="0090061C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1889"/>
        <w:gridCol w:w="4247"/>
      </w:tblGrid>
      <w:tr w:rsidR="005B191F" w:rsidRPr="005B191F" w:rsidTr="006D5CA2">
        <w:tc>
          <w:tcPr>
            <w:tcW w:w="3068" w:type="dxa"/>
          </w:tcPr>
          <w:p w:rsidR="00C83178" w:rsidRPr="005B191F" w:rsidRDefault="00C83178" w:rsidP="0018303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</w:tcPr>
          <w:p w:rsidR="00C83178" w:rsidRPr="005B191F" w:rsidRDefault="00C83178" w:rsidP="0018303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7" w:type="dxa"/>
          </w:tcPr>
          <w:p w:rsidR="00C83178" w:rsidRPr="005B191F" w:rsidRDefault="00C83178" w:rsidP="00C831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 1</w:t>
            </w:r>
          </w:p>
          <w:p w:rsidR="00C83178" w:rsidRPr="005B191F" w:rsidRDefault="001053D5" w:rsidP="00C831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C83178" w:rsidRPr="005B1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Положению</w:t>
            </w:r>
          </w:p>
        </w:tc>
      </w:tr>
      <w:tr w:rsidR="005B191F" w:rsidRPr="005B191F" w:rsidTr="006D5CA2">
        <w:tc>
          <w:tcPr>
            <w:tcW w:w="3068" w:type="dxa"/>
          </w:tcPr>
          <w:p w:rsidR="00C83178" w:rsidRPr="005B191F" w:rsidRDefault="00C83178" w:rsidP="0018303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</w:tcPr>
          <w:p w:rsidR="00C83178" w:rsidRPr="005B191F" w:rsidRDefault="00C83178" w:rsidP="0018303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7" w:type="dxa"/>
          </w:tcPr>
          <w:p w:rsidR="00C83178" w:rsidRPr="005E5F8B" w:rsidRDefault="001053D5" w:rsidP="0018303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F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Согласовано:</w:t>
            </w:r>
          </w:p>
          <w:p w:rsidR="001053D5" w:rsidRPr="005E5F8B" w:rsidRDefault="005E5F8B" w:rsidP="006D5C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F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главы администрации муниципального образования городской округ «Охинский</w:t>
            </w:r>
          </w:p>
          <w:p w:rsidR="001F5CC4" w:rsidRPr="005E5F8B" w:rsidRDefault="001F5CC4" w:rsidP="006D5C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F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</w:p>
          <w:p w:rsidR="001F5CC4" w:rsidRPr="005E5F8B" w:rsidRDefault="001F5CC4" w:rsidP="001F5C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(Ф.И.О., подпись, дата)</w:t>
            </w:r>
          </w:p>
        </w:tc>
      </w:tr>
    </w:tbl>
    <w:p w:rsidR="001A4189" w:rsidRPr="005B191F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189" w:rsidRPr="005B191F" w:rsidRDefault="001A4189" w:rsidP="005F570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</w:p>
    <w:p w:rsidR="001A4189" w:rsidRPr="005B191F" w:rsidRDefault="001A4189" w:rsidP="00C831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Для установления размера еже</w:t>
      </w:r>
      <w:r w:rsidR="005F5709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месячной премии руководителя</w:t>
      </w:r>
    </w:p>
    <w:p w:rsidR="005F5709" w:rsidRPr="005B191F" w:rsidRDefault="005F5709" w:rsidP="00C831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МУП (МКП) __________________ за период ________________</w:t>
      </w:r>
    </w:p>
    <w:p w:rsidR="005F5709" w:rsidRPr="005B191F" w:rsidRDefault="005F5709" w:rsidP="005F570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3582"/>
        <w:gridCol w:w="1276"/>
        <w:gridCol w:w="1984"/>
        <w:gridCol w:w="1696"/>
      </w:tblGrid>
      <w:tr w:rsidR="005B191F" w:rsidRPr="005B191F" w:rsidTr="001053D5">
        <w:tc>
          <w:tcPr>
            <w:tcW w:w="666" w:type="dxa"/>
          </w:tcPr>
          <w:p w:rsidR="005F5709" w:rsidRPr="005B191F" w:rsidRDefault="005F5709" w:rsidP="005F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582" w:type="dxa"/>
          </w:tcPr>
          <w:p w:rsidR="005F5709" w:rsidRPr="005B191F" w:rsidRDefault="005F5709" w:rsidP="005F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показателей ежемесячной премии</w:t>
            </w:r>
          </w:p>
        </w:tc>
        <w:tc>
          <w:tcPr>
            <w:tcW w:w="1276" w:type="dxa"/>
          </w:tcPr>
          <w:p w:rsidR="005F5709" w:rsidRPr="005B191F" w:rsidRDefault="005F5709" w:rsidP="005F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ежемесячной премии, %</w:t>
            </w:r>
          </w:p>
        </w:tc>
        <w:tc>
          <w:tcPr>
            <w:tcW w:w="1984" w:type="dxa"/>
          </w:tcPr>
          <w:p w:rsidR="005F5709" w:rsidRPr="005B191F" w:rsidRDefault="005F5709" w:rsidP="005F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показателей ежемесячной премии (при невыполнении показателей указать причины)</w:t>
            </w:r>
          </w:p>
        </w:tc>
        <w:tc>
          <w:tcPr>
            <w:tcW w:w="1696" w:type="dxa"/>
          </w:tcPr>
          <w:p w:rsidR="005F5709" w:rsidRPr="005B191F" w:rsidRDefault="005F5709" w:rsidP="005F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Предлагаемый размер ежемесячной премии, %</w:t>
            </w:r>
          </w:p>
        </w:tc>
      </w:tr>
      <w:tr w:rsidR="005B191F" w:rsidRPr="005B191F" w:rsidTr="001053D5">
        <w:tc>
          <w:tcPr>
            <w:tcW w:w="666" w:type="dxa"/>
          </w:tcPr>
          <w:p w:rsidR="005F5709" w:rsidRPr="005B191F" w:rsidRDefault="00145EC0" w:rsidP="005F57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82" w:type="dxa"/>
          </w:tcPr>
          <w:p w:rsidR="005F5709" w:rsidRPr="005B191F" w:rsidRDefault="005F5709" w:rsidP="00C8317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Отсутствие просроченной задолженно</w:t>
            </w:r>
            <w:r w:rsidR="0074288C" w:rsidRPr="005B1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сти по выплате заработной платы</w:t>
            </w:r>
          </w:p>
        </w:tc>
        <w:tc>
          <w:tcPr>
            <w:tcW w:w="1276" w:type="dxa"/>
          </w:tcPr>
          <w:p w:rsidR="005F5709" w:rsidRPr="005B191F" w:rsidRDefault="006D5CA2" w:rsidP="00145EC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145E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5B1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</w:tcPr>
          <w:p w:rsidR="005F5709" w:rsidRPr="005B191F" w:rsidRDefault="005F5709" w:rsidP="005F57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5F5709" w:rsidRPr="005B191F" w:rsidRDefault="005F5709" w:rsidP="005F57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3591" w:rsidRPr="005B191F" w:rsidTr="001053D5">
        <w:tc>
          <w:tcPr>
            <w:tcW w:w="666" w:type="dxa"/>
          </w:tcPr>
          <w:p w:rsidR="00B73591" w:rsidRPr="005B191F" w:rsidRDefault="00145EC0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82" w:type="dxa"/>
          </w:tcPr>
          <w:p w:rsidR="00B73591" w:rsidRPr="005B191F" w:rsidRDefault="00B73591" w:rsidP="00B7359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19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Отсутствие обоснованных жалоб на деятельность предприятия</w:t>
            </w:r>
          </w:p>
        </w:tc>
        <w:tc>
          <w:tcPr>
            <w:tcW w:w="1276" w:type="dxa"/>
          </w:tcPr>
          <w:p w:rsidR="00B73591" w:rsidRPr="005B191F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5 %</w:t>
            </w:r>
          </w:p>
        </w:tc>
        <w:tc>
          <w:tcPr>
            <w:tcW w:w="1984" w:type="dxa"/>
          </w:tcPr>
          <w:p w:rsidR="00B73591" w:rsidRPr="005B191F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3591" w:rsidRPr="005B191F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5B66" w:rsidTr="001053D5">
        <w:tc>
          <w:tcPr>
            <w:tcW w:w="666" w:type="dxa"/>
          </w:tcPr>
          <w:p w:rsidR="00A15B66" w:rsidRPr="00512884" w:rsidRDefault="00145EC0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82" w:type="dxa"/>
          </w:tcPr>
          <w:p w:rsidR="00A15B66" w:rsidRPr="001053D5" w:rsidRDefault="00A15B66" w:rsidP="00A15B6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B6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сохранности и надлежащее использ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ование муниципального имуществ</w:t>
            </w:r>
          </w:p>
        </w:tc>
        <w:tc>
          <w:tcPr>
            <w:tcW w:w="1276" w:type="dxa"/>
          </w:tcPr>
          <w:p w:rsidR="00A15B66" w:rsidRDefault="00A15B66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5B66">
              <w:rPr>
                <w:rFonts w:ascii="Times New Roman" w:eastAsia="Times New Roman" w:hAnsi="Times New Roman" w:cs="Times New Roman"/>
                <w:sz w:val="26"/>
                <w:szCs w:val="26"/>
              </w:rPr>
              <w:t>до 5 %</w:t>
            </w:r>
          </w:p>
        </w:tc>
        <w:tc>
          <w:tcPr>
            <w:tcW w:w="1984" w:type="dxa"/>
          </w:tcPr>
          <w:p w:rsidR="00A15B66" w:rsidRDefault="00A15B66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</w:tcPr>
          <w:p w:rsidR="00A15B66" w:rsidRDefault="00A15B66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5B66" w:rsidTr="001053D5">
        <w:tc>
          <w:tcPr>
            <w:tcW w:w="666" w:type="dxa"/>
          </w:tcPr>
          <w:p w:rsidR="00A15B66" w:rsidRPr="00512884" w:rsidRDefault="00145EC0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82" w:type="dxa"/>
          </w:tcPr>
          <w:p w:rsidR="00A15B66" w:rsidRPr="001053D5" w:rsidRDefault="00A15B66" w:rsidP="005B19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Исполнительская дисциплина (отсутствие замечаний по срокам предоставления, качеству и содержанию документов</w:t>
            </w:r>
            <w:r w:rsidR="00C04CE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запрашиваемых собственником имущества)</w:t>
            </w:r>
          </w:p>
        </w:tc>
        <w:tc>
          <w:tcPr>
            <w:tcW w:w="1276" w:type="dxa"/>
          </w:tcPr>
          <w:p w:rsidR="00A15B66" w:rsidRDefault="00A15B66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5B66">
              <w:rPr>
                <w:rFonts w:ascii="Times New Roman" w:eastAsia="Times New Roman" w:hAnsi="Times New Roman" w:cs="Times New Roman"/>
                <w:sz w:val="26"/>
                <w:szCs w:val="26"/>
              </w:rPr>
              <w:t>до 5 %</w:t>
            </w:r>
          </w:p>
        </w:tc>
        <w:tc>
          <w:tcPr>
            <w:tcW w:w="1984" w:type="dxa"/>
          </w:tcPr>
          <w:p w:rsidR="00A15B66" w:rsidRDefault="00A15B66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</w:tcPr>
          <w:p w:rsidR="00A15B66" w:rsidRDefault="00A15B66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73591" w:rsidTr="001053D5">
        <w:tc>
          <w:tcPr>
            <w:tcW w:w="666" w:type="dxa"/>
          </w:tcPr>
          <w:p w:rsidR="00B73591" w:rsidRPr="00512884" w:rsidRDefault="00145EC0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82" w:type="dxa"/>
          </w:tcPr>
          <w:p w:rsidR="00B73591" w:rsidRPr="005B191F" w:rsidRDefault="00B73591" w:rsidP="00B7359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3D5">
              <w:rPr>
                <w:rFonts w:ascii="Times New Roman" w:eastAsia="Times New Roman" w:hAnsi="Times New Roman" w:cs="Times New Roman"/>
                <w:sz w:val="26"/>
                <w:szCs w:val="26"/>
              </w:rPr>
              <w:t>- выполнение особо важных и срочных заданий, в том числе ликвидация аварийных ситуаций, внедрение в процесс деятельности предприятия новых</w:t>
            </w:r>
            <w:r w:rsidRPr="001053D5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  <w:r w:rsidRPr="001053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методов и технологий, повышающих результативность труда, выполнение мероприятий, </w:t>
            </w:r>
            <w:r w:rsidRPr="001053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направленных на экономию материальных и финансовых ресурсов </w:t>
            </w:r>
          </w:p>
        </w:tc>
        <w:tc>
          <w:tcPr>
            <w:tcW w:w="1276" w:type="dxa"/>
          </w:tcPr>
          <w:p w:rsidR="00B73591" w:rsidRPr="00F709D7" w:rsidRDefault="00B73591" w:rsidP="00145EC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9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 </w:t>
            </w:r>
            <w:r w:rsidR="00145E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bookmarkStart w:id="0" w:name="_GoBack"/>
            <w:bookmarkEnd w:id="0"/>
            <w:r w:rsidRPr="00F709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</w:tcPr>
          <w:p w:rsidR="00B73591" w:rsidRPr="00F709D7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3591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73591" w:rsidTr="001053D5">
        <w:tc>
          <w:tcPr>
            <w:tcW w:w="666" w:type="dxa"/>
          </w:tcPr>
          <w:p w:rsidR="00B73591" w:rsidRPr="00512884" w:rsidRDefault="00145EC0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82" w:type="dxa"/>
          </w:tcPr>
          <w:p w:rsidR="00B73591" w:rsidRPr="00B73591" w:rsidRDefault="00B73591" w:rsidP="00EE7F3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735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качественное и своевременное выполнение работ (услуг), участие в социально значимых общественных проектах в соответствии с видом деятельности предприятия, оказание услуг при проведении массовых общественных мероприятий </w:t>
            </w:r>
          </w:p>
        </w:tc>
        <w:tc>
          <w:tcPr>
            <w:tcW w:w="1276" w:type="dxa"/>
          </w:tcPr>
          <w:p w:rsidR="00B73591" w:rsidRPr="00F709D7" w:rsidRDefault="00B73591" w:rsidP="007428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09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74288C" w:rsidRPr="00F709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709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</w:tcPr>
          <w:p w:rsidR="00B73591" w:rsidRPr="00F709D7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3591" w:rsidRDefault="00B73591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E5F8B" w:rsidTr="001053D5">
        <w:tc>
          <w:tcPr>
            <w:tcW w:w="666" w:type="dxa"/>
          </w:tcPr>
          <w:p w:rsidR="005E5F8B" w:rsidRDefault="005E5F8B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2" w:type="dxa"/>
          </w:tcPr>
          <w:p w:rsidR="005E5F8B" w:rsidRPr="00B73591" w:rsidRDefault="005E5F8B" w:rsidP="00EE7F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(предлагаемый размер ежемесячной премии с учетом ее снижения и/или увеличения)</w:t>
            </w:r>
          </w:p>
        </w:tc>
        <w:tc>
          <w:tcPr>
            <w:tcW w:w="1276" w:type="dxa"/>
          </w:tcPr>
          <w:p w:rsidR="005E5F8B" w:rsidRPr="00F709D7" w:rsidRDefault="005E5F8B" w:rsidP="007428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5F8B" w:rsidRPr="00F709D7" w:rsidRDefault="005E5F8B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5E5F8B" w:rsidRDefault="005E5F8B" w:rsidP="00B7359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5F5709" w:rsidRDefault="005F5709" w:rsidP="005F570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325E" w:rsidRPr="00AE325E" w:rsidRDefault="00AE325E" w:rsidP="00AE325E">
      <w:pPr>
        <w:widowControl w:val="0"/>
        <w:spacing w:after="0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AE325E">
        <w:rPr>
          <w:rFonts w:ascii="Times New Roman" w:eastAsia="Courier New" w:hAnsi="Times New Roman" w:cs="Times New Roman"/>
          <w:color w:val="000000"/>
          <w:sz w:val="26"/>
          <w:szCs w:val="26"/>
        </w:rPr>
        <w:t>Руководитель    __________________________            _________________</w:t>
      </w:r>
    </w:p>
    <w:p w:rsidR="00AE325E" w:rsidRPr="00AE325E" w:rsidRDefault="00AE325E" w:rsidP="00AE325E">
      <w:pPr>
        <w:widowControl w:val="0"/>
        <w:spacing w:after="0"/>
        <w:ind w:firstLine="425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AE325E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                                                              Ф.И.О.                           (подпись)</w:t>
      </w: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4189" w:rsidRDefault="001A4189" w:rsidP="001830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A4189" w:rsidSect="00356530">
      <w:pgSz w:w="11906" w:h="16838"/>
      <w:pgMar w:top="993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4D5E"/>
    <w:multiLevelType w:val="hybridMultilevel"/>
    <w:tmpl w:val="3D1CBD7E"/>
    <w:lvl w:ilvl="0" w:tplc="8E8C03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197FF9"/>
    <w:multiLevelType w:val="multilevel"/>
    <w:tmpl w:val="DB34DC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3B2404CB"/>
    <w:multiLevelType w:val="hybridMultilevel"/>
    <w:tmpl w:val="AA52B004"/>
    <w:lvl w:ilvl="0" w:tplc="3A5EA61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4" w15:restartNumberingAfterBreak="0">
    <w:nsid w:val="539E2B60"/>
    <w:multiLevelType w:val="multilevel"/>
    <w:tmpl w:val="545018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671A19DB"/>
    <w:multiLevelType w:val="multilevel"/>
    <w:tmpl w:val="6B90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114A8"/>
    <w:rsid w:val="00013CED"/>
    <w:rsid w:val="00024C11"/>
    <w:rsid w:val="0004084E"/>
    <w:rsid w:val="00044BE8"/>
    <w:rsid w:val="00054D28"/>
    <w:rsid w:val="00061420"/>
    <w:rsid w:val="00077D64"/>
    <w:rsid w:val="00083F9C"/>
    <w:rsid w:val="000859C7"/>
    <w:rsid w:val="0008662C"/>
    <w:rsid w:val="00090BD5"/>
    <w:rsid w:val="000C5A95"/>
    <w:rsid w:val="000E24CA"/>
    <w:rsid w:val="000E5E50"/>
    <w:rsid w:val="000E6C61"/>
    <w:rsid w:val="000F45A3"/>
    <w:rsid w:val="00100E59"/>
    <w:rsid w:val="00103406"/>
    <w:rsid w:val="0010382D"/>
    <w:rsid w:val="001053D5"/>
    <w:rsid w:val="00105AF3"/>
    <w:rsid w:val="001224EB"/>
    <w:rsid w:val="001256C2"/>
    <w:rsid w:val="00130BC0"/>
    <w:rsid w:val="00143C06"/>
    <w:rsid w:val="00145EC0"/>
    <w:rsid w:val="0015080E"/>
    <w:rsid w:val="00154C07"/>
    <w:rsid w:val="001552DE"/>
    <w:rsid w:val="001564CE"/>
    <w:rsid w:val="00182FA6"/>
    <w:rsid w:val="00183035"/>
    <w:rsid w:val="001955EF"/>
    <w:rsid w:val="001A1AB2"/>
    <w:rsid w:val="001A3051"/>
    <w:rsid w:val="001A4189"/>
    <w:rsid w:val="001B0D7F"/>
    <w:rsid w:val="001C4BEA"/>
    <w:rsid w:val="001D0F63"/>
    <w:rsid w:val="001D459D"/>
    <w:rsid w:val="001D7699"/>
    <w:rsid w:val="001E1A66"/>
    <w:rsid w:val="001E463E"/>
    <w:rsid w:val="001F5CC4"/>
    <w:rsid w:val="001F72C0"/>
    <w:rsid w:val="0020321C"/>
    <w:rsid w:val="0021758A"/>
    <w:rsid w:val="002254C1"/>
    <w:rsid w:val="002323EE"/>
    <w:rsid w:val="0023728B"/>
    <w:rsid w:val="00245CA2"/>
    <w:rsid w:val="002844C6"/>
    <w:rsid w:val="00294618"/>
    <w:rsid w:val="002A446B"/>
    <w:rsid w:val="002D2099"/>
    <w:rsid w:val="00302D75"/>
    <w:rsid w:val="00311770"/>
    <w:rsid w:val="003160E1"/>
    <w:rsid w:val="00321F01"/>
    <w:rsid w:val="003558B5"/>
    <w:rsid w:val="00356530"/>
    <w:rsid w:val="00380D15"/>
    <w:rsid w:val="00396E3A"/>
    <w:rsid w:val="003A1044"/>
    <w:rsid w:val="003B02C9"/>
    <w:rsid w:val="003C4F94"/>
    <w:rsid w:val="003C53C6"/>
    <w:rsid w:val="003D1C91"/>
    <w:rsid w:val="003E4B0E"/>
    <w:rsid w:val="003E4C05"/>
    <w:rsid w:val="00415D04"/>
    <w:rsid w:val="004229AC"/>
    <w:rsid w:val="00427AB4"/>
    <w:rsid w:val="00433C15"/>
    <w:rsid w:val="00444B1A"/>
    <w:rsid w:val="0045767A"/>
    <w:rsid w:val="004653BF"/>
    <w:rsid w:val="00471863"/>
    <w:rsid w:val="004722BD"/>
    <w:rsid w:val="00474D97"/>
    <w:rsid w:val="00476AA4"/>
    <w:rsid w:val="004770BD"/>
    <w:rsid w:val="00484044"/>
    <w:rsid w:val="0049590A"/>
    <w:rsid w:val="004C617E"/>
    <w:rsid w:val="004C71C0"/>
    <w:rsid w:val="004D2939"/>
    <w:rsid w:val="004E7278"/>
    <w:rsid w:val="004F1930"/>
    <w:rsid w:val="00500F47"/>
    <w:rsid w:val="0050352F"/>
    <w:rsid w:val="0051181C"/>
    <w:rsid w:val="00512884"/>
    <w:rsid w:val="00516A96"/>
    <w:rsid w:val="005217A3"/>
    <w:rsid w:val="005333A9"/>
    <w:rsid w:val="0054411B"/>
    <w:rsid w:val="00547D8F"/>
    <w:rsid w:val="005566AB"/>
    <w:rsid w:val="00565180"/>
    <w:rsid w:val="005652D9"/>
    <w:rsid w:val="0057532A"/>
    <w:rsid w:val="00587892"/>
    <w:rsid w:val="00587F49"/>
    <w:rsid w:val="00590B71"/>
    <w:rsid w:val="0059775C"/>
    <w:rsid w:val="005A319C"/>
    <w:rsid w:val="005B191F"/>
    <w:rsid w:val="005C1AEE"/>
    <w:rsid w:val="005E4A1C"/>
    <w:rsid w:val="005E5F8B"/>
    <w:rsid w:val="005F1BA9"/>
    <w:rsid w:val="005F3377"/>
    <w:rsid w:val="005F4235"/>
    <w:rsid w:val="005F5709"/>
    <w:rsid w:val="006040DA"/>
    <w:rsid w:val="00606FBA"/>
    <w:rsid w:val="0060707B"/>
    <w:rsid w:val="0060752F"/>
    <w:rsid w:val="006078C3"/>
    <w:rsid w:val="00612A4F"/>
    <w:rsid w:val="0063360B"/>
    <w:rsid w:val="006401CA"/>
    <w:rsid w:val="0064621C"/>
    <w:rsid w:val="00650740"/>
    <w:rsid w:val="00663F5E"/>
    <w:rsid w:val="00685749"/>
    <w:rsid w:val="00691A9E"/>
    <w:rsid w:val="00697A05"/>
    <w:rsid w:val="006A7251"/>
    <w:rsid w:val="006A7370"/>
    <w:rsid w:val="006C2827"/>
    <w:rsid w:val="006D3036"/>
    <w:rsid w:val="006D5CA2"/>
    <w:rsid w:val="006D717E"/>
    <w:rsid w:val="006E11DB"/>
    <w:rsid w:val="006E542F"/>
    <w:rsid w:val="006F4BA6"/>
    <w:rsid w:val="006F6A6B"/>
    <w:rsid w:val="0071331E"/>
    <w:rsid w:val="00717DD4"/>
    <w:rsid w:val="00721249"/>
    <w:rsid w:val="0073311E"/>
    <w:rsid w:val="0074288C"/>
    <w:rsid w:val="0074468E"/>
    <w:rsid w:val="00762B7C"/>
    <w:rsid w:val="00763311"/>
    <w:rsid w:val="00770D5F"/>
    <w:rsid w:val="00780E77"/>
    <w:rsid w:val="0078448C"/>
    <w:rsid w:val="0078713E"/>
    <w:rsid w:val="007907C7"/>
    <w:rsid w:val="0079580A"/>
    <w:rsid w:val="00795E32"/>
    <w:rsid w:val="007A0FC4"/>
    <w:rsid w:val="007A2FE9"/>
    <w:rsid w:val="007B1F1A"/>
    <w:rsid w:val="007D74CA"/>
    <w:rsid w:val="007E0FC1"/>
    <w:rsid w:val="007E202C"/>
    <w:rsid w:val="007E49DB"/>
    <w:rsid w:val="007E510A"/>
    <w:rsid w:val="007F078C"/>
    <w:rsid w:val="007F1D2D"/>
    <w:rsid w:val="007F5763"/>
    <w:rsid w:val="00804FB3"/>
    <w:rsid w:val="0080766E"/>
    <w:rsid w:val="008153B3"/>
    <w:rsid w:val="00823756"/>
    <w:rsid w:val="00827712"/>
    <w:rsid w:val="00833163"/>
    <w:rsid w:val="008340BB"/>
    <w:rsid w:val="0083682D"/>
    <w:rsid w:val="008411BF"/>
    <w:rsid w:val="008467EE"/>
    <w:rsid w:val="00847BDB"/>
    <w:rsid w:val="00855474"/>
    <w:rsid w:val="00856C2B"/>
    <w:rsid w:val="00857219"/>
    <w:rsid w:val="00857FF8"/>
    <w:rsid w:val="00864C04"/>
    <w:rsid w:val="00876DB1"/>
    <w:rsid w:val="008812A2"/>
    <w:rsid w:val="00882345"/>
    <w:rsid w:val="00883BE5"/>
    <w:rsid w:val="00884E23"/>
    <w:rsid w:val="00885345"/>
    <w:rsid w:val="00893F43"/>
    <w:rsid w:val="008A4184"/>
    <w:rsid w:val="008A51B9"/>
    <w:rsid w:val="008A5D56"/>
    <w:rsid w:val="008B055C"/>
    <w:rsid w:val="008B2B96"/>
    <w:rsid w:val="008B43BB"/>
    <w:rsid w:val="008B5B63"/>
    <w:rsid w:val="008B7C21"/>
    <w:rsid w:val="008C3D2C"/>
    <w:rsid w:val="008C42A8"/>
    <w:rsid w:val="008C4762"/>
    <w:rsid w:val="008D4E70"/>
    <w:rsid w:val="008D622A"/>
    <w:rsid w:val="008F2BC3"/>
    <w:rsid w:val="0090061C"/>
    <w:rsid w:val="00905A2D"/>
    <w:rsid w:val="0092461F"/>
    <w:rsid w:val="00925933"/>
    <w:rsid w:val="0094086D"/>
    <w:rsid w:val="00955A01"/>
    <w:rsid w:val="00971FC5"/>
    <w:rsid w:val="00973435"/>
    <w:rsid w:val="0098157C"/>
    <w:rsid w:val="00983031"/>
    <w:rsid w:val="00992153"/>
    <w:rsid w:val="0099318D"/>
    <w:rsid w:val="009A7ECB"/>
    <w:rsid w:val="009B2086"/>
    <w:rsid w:val="009C58B9"/>
    <w:rsid w:val="009C65F0"/>
    <w:rsid w:val="009D115C"/>
    <w:rsid w:val="009D27EA"/>
    <w:rsid w:val="009D6564"/>
    <w:rsid w:val="009E0547"/>
    <w:rsid w:val="009E0BF7"/>
    <w:rsid w:val="009E570E"/>
    <w:rsid w:val="009F2E1D"/>
    <w:rsid w:val="00A00EA0"/>
    <w:rsid w:val="00A13333"/>
    <w:rsid w:val="00A15B66"/>
    <w:rsid w:val="00A208C8"/>
    <w:rsid w:val="00A3710C"/>
    <w:rsid w:val="00A44B58"/>
    <w:rsid w:val="00A45C3E"/>
    <w:rsid w:val="00A46CAE"/>
    <w:rsid w:val="00A564EC"/>
    <w:rsid w:val="00A61EF4"/>
    <w:rsid w:val="00A64F93"/>
    <w:rsid w:val="00A70EE6"/>
    <w:rsid w:val="00A81E8B"/>
    <w:rsid w:val="00A84191"/>
    <w:rsid w:val="00A84CDF"/>
    <w:rsid w:val="00AA1AA4"/>
    <w:rsid w:val="00AB7F77"/>
    <w:rsid w:val="00AC101C"/>
    <w:rsid w:val="00AC257C"/>
    <w:rsid w:val="00AC659A"/>
    <w:rsid w:val="00AC6CD9"/>
    <w:rsid w:val="00AE325E"/>
    <w:rsid w:val="00AF68C9"/>
    <w:rsid w:val="00B1314B"/>
    <w:rsid w:val="00B138D1"/>
    <w:rsid w:val="00B15B95"/>
    <w:rsid w:val="00B16C29"/>
    <w:rsid w:val="00B17506"/>
    <w:rsid w:val="00B265BC"/>
    <w:rsid w:val="00B329C7"/>
    <w:rsid w:val="00B34455"/>
    <w:rsid w:val="00B346DA"/>
    <w:rsid w:val="00B516F7"/>
    <w:rsid w:val="00B54759"/>
    <w:rsid w:val="00B61F00"/>
    <w:rsid w:val="00B729BA"/>
    <w:rsid w:val="00B7325E"/>
    <w:rsid w:val="00B73591"/>
    <w:rsid w:val="00B7661F"/>
    <w:rsid w:val="00B767C9"/>
    <w:rsid w:val="00B82BBE"/>
    <w:rsid w:val="00B9202F"/>
    <w:rsid w:val="00B94061"/>
    <w:rsid w:val="00B96880"/>
    <w:rsid w:val="00BA1CF7"/>
    <w:rsid w:val="00BA3716"/>
    <w:rsid w:val="00BA65A9"/>
    <w:rsid w:val="00BA77BD"/>
    <w:rsid w:val="00BB77AD"/>
    <w:rsid w:val="00BE2D3D"/>
    <w:rsid w:val="00BE3776"/>
    <w:rsid w:val="00BE51DC"/>
    <w:rsid w:val="00BE6E2D"/>
    <w:rsid w:val="00BE7361"/>
    <w:rsid w:val="00BF1B70"/>
    <w:rsid w:val="00BF2191"/>
    <w:rsid w:val="00C04CE4"/>
    <w:rsid w:val="00C2553D"/>
    <w:rsid w:val="00C3014C"/>
    <w:rsid w:val="00C32A16"/>
    <w:rsid w:val="00C83178"/>
    <w:rsid w:val="00C85E01"/>
    <w:rsid w:val="00C93EB0"/>
    <w:rsid w:val="00C96F61"/>
    <w:rsid w:val="00CA5434"/>
    <w:rsid w:val="00CC3A29"/>
    <w:rsid w:val="00CC5C01"/>
    <w:rsid w:val="00CC609C"/>
    <w:rsid w:val="00CC7723"/>
    <w:rsid w:val="00CD1BA7"/>
    <w:rsid w:val="00CD409C"/>
    <w:rsid w:val="00CD77F4"/>
    <w:rsid w:val="00D01709"/>
    <w:rsid w:val="00D1481E"/>
    <w:rsid w:val="00D23FBB"/>
    <w:rsid w:val="00D34507"/>
    <w:rsid w:val="00D417FE"/>
    <w:rsid w:val="00D518C3"/>
    <w:rsid w:val="00D63910"/>
    <w:rsid w:val="00D66AF6"/>
    <w:rsid w:val="00D84579"/>
    <w:rsid w:val="00DA3DB2"/>
    <w:rsid w:val="00DA4F35"/>
    <w:rsid w:val="00DA5802"/>
    <w:rsid w:val="00DB3AEB"/>
    <w:rsid w:val="00DB6526"/>
    <w:rsid w:val="00DD6B11"/>
    <w:rsid w:val="00DE6FB4"/>
    <w:rsid w:val="00DF1905"/>
    <w:rsid w:val="00E01FBE"/>
    <w:rsid w:val="00E13E2E"/>
    <w:rsid w:val="00E31618"/>
    <w:rsid w:val="00E318A7"/>
    <w:rsid w:val="00E37CAC"/>
    <w:rsid w:val="00E41632"/>
    <w:rsid w:val="00E64733"/>
    <w:rsid w:val="00E72395"/>
    <w:rsid w:val="00E73A74"/>
    <w:rsid w:val="00E76697"/>
    <w:rsid w:val="00E827E0"/>
    <w:rsid w:val="00E8521D"/>
    <w:rsid w:val="00E86FA4"/>
    <w:rsid w:val="00E87713"/>
    <w:rsid w:val="00E90875"/>
    <w:rsid w:val="00EA0B77"/>
    <w:rsid w:val="00EA1FB5"/>
    <w:rsid w:val="00EA2D3D"/>
    <w:rsid w:val="00EA63C2"/>
    <w:rsid w:val="00EA6757"/>
    <w:rsid w:val="00EB1251"/>
    <w:rsid w:val="00EB2E48"/>
    <w:rsid w:val="00EB32D4"/>
    <w:rsid w:val="00EC1C72"/>
    <w:rsid w:val="00EC746A"/>
    <w:rsid w:val="00ED3A03"/>
    <w:rsid w:val="00ED4965"/>
    <w:rsid w:val="00ED4B8B"/>
    <w:rsid w:val="00EE7F33"/>
    <w:rsid w:val="00EF3F41"/>
    <w:rsid w:val="00EF4A64"/>
    <w:rsid w:val="00F04C78"/>
    <w:rsid w:val="00F17C12"/>
    <w:rsid w:val="00F2115B"/>
    <w:rsid w:val="00F23470"/>
    <w:rsid w:val="00F3794C"/>
    <w:rsid w:val="00F407AC"/>
    <w:rsid w:val="00F416EC"/>
    <w:rsid w:val="00F41C3E"/>
    <w:rsid w:val="00F41DB6"/>
    <w:rsid w:val="00F557ED"/>
    <w:rsid w:val="00F562AB"/>
    <w:rsid w:val="00F64FEB"/>
    <w:rsid w:val="00F70144"/>
    <w:rsid w:val="00F709D7"/>
    <w:rsid w:val="00F730D5"/>
    <w:rsid w:val="00F73146"/>
    <w:rsid w:val="00F81C66"/>
    <w:rsid w:val="00F82B0A"/>
    <w:rsid w:val="00F972FE"/>
    <w:rsid w:val="00FA0F97"/>
    <w:rsid w:val="00FC6AA9"/>
    <w:rsid w:val="00FC7332"/>
    <w:rsid w:val="00FD458B"/>
    <w:rsid w:val="00FD744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FADB"/>
  <w15:docId w15:val="{5F5FB931-30E9-4D31-8997-3140F9C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C6"/>
  </w:style>
  <w:style w:type="paragraph" w:styleId="1">
    <w:name w:val="heading 1"/>
    <w:basedOn w:val="a"/>
    <w:next w:val="a"/>
    <w:link w:val="10"/>
    <w:qFormat/>
    <w:rsid w:val="006040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0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A6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6B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37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31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40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040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0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721249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5566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66AB"/>
    <w:pPr>
      <w:widowControl w:val="0"/>
      <w:shd w:val="clear" w:color="auto" w:fill="FFFFFF"/>
      <w:spacing w:after="0" w:line="240" w:lineRule="auto"/>
      <w:ind w:left="246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okh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CHISTOVA</dc:creator>
  <cp:keywords/>
  <dc:description/>
  <cp:lastModifiedBy>Киреева Анастасия Андреевна</cp:lastModifiedBy>
  <cp:revision>8</cp:revision>
  <cp:lastPrinted>2024-01-08T22:45:00Z</cp:lastPrinted>
  <dcterms:created xsi:type="dcterms:W3CDTF">2023-12-28T07:17:00Z</dcterms:created>
  <dcterms:modified xsi:type="dcterms:W3CDTF">2024-01-11T06:12:00Z</dcterms:modified>
</cp:coreProperties>
</file>