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36" w:rsidRPr="0004548E" w:rsidRDefault="005C1636" w:rsidP="005C1636">
      <w:pPr>
        <w:jc w:val="center"/>
        <w:rPr>
          <w:b/>
          <w:sz w:val="28"/>
          <w:szCs w:val="28"/>
        </w:rPr>
      </w:pPr>
      <w:r w:rsidRPr="0004548E">
        <w:rPr>
          <w:b/>
          <w:sz w:val="28"/>
          <w:szCs w:val="28"/>
        </w:rPr>
        <w:t>ОПОВЕЩЕНИЕ</w:t>
      </w:r>
    </w:p>
    <w:p w:rsidR="005C1636" w:rsidRPr="0004548E" w:rsidRDefault="005C1636" w:rsidP="005C1636">
      <w:pPr>
        <w:jc w:val="center"/>
        <w:rPr>
          <w:b/>
          <w:sz w:val="28"/>
          <w:szCs w:val="28"/>
        </w:rPr>
      </w:pPr>
      <w:r w:rsidRPr="0004548E">
        <w:rPr>
          <w:b/>
          <w:sz w:val="28"/>
          <w:szCs w:val="28"/>
        </w:rPr>
        <w:t>О НАЧАЛЕ ОБЩЕСТВЕННЫХ ОБСУЖДЕНИЙ</w:t>
      </w:r>
    </w:p>
    <w:p w:rsidR="005C1636" w:rsidRPr="0004548E" w:rsidRDefault="005C1636" w:rsidP="005C1636">
      <w:pPr>
        <w:jc w:val="center"/>
        <w:rPr>
          <w:b/>
          <w:sz w:val="28"/>
          <w:szCs w:val="28"/>
        </w:rPr>
      </w:pPr>
      <w:r w:rsidRPr="0004548E">
        <w:rPr>
          <w:b/>
          <w:sz w:val="28"/>
          <w:szCs w:val="28"/>
        </w:rPr>
        <w:t>по рассмотрению схем</w:t>
      </w:r>
      <w:r w:rsidR="0007390B">
        <w:rPr>
          <w:b/>
          <w:sz w:val="28"/>
          <w:szCs w:val="28"/>
        </w:rPr>
        <w:t>ы расположения земельного участка</w:t>
      </w:r>
      <w:r w:rsidRPr="0004548E">
        <w:rPr>
          <w:b/>
          <w:sz w:val="28"/>
          <w:szCs w:val="28"/>
        </w:rPr>
        <w:t xml:space="preserve"> на кадастровом плане территории под многоквартирным</w:t>
      </w:r>
      <w:r w:rsidR="0007390B">
        <w:rPr>
          <w:b/>
          <w:sz w:val="28"/>
          <w:szCs w:val="28"/>
        </w:rPr>
        <w:t xml:space="preserve"> домо</w:t>
      </w:r>
      <w:r w:rsidRPr="0004548E">
        <w:rPr>
          <w:b/>
          <w:sz w:val="28"/>
          <w:szCs w:val="28"/>
        </w:rPr>
        <w:t xml:space="preserve">м </w:t>
      </w:r>
    </w:p>
    <w:p w:rsidR="005C1636" w:rsidRDefault="005C1636" w:rsidP="005C1636">
      <w:pPr>
        <w:pStyle w:val="ConsPlusNormal"/>
        <w:suppressAutoHyphens/>
        <w:ind w:firstLine="539"/>
        <w:jc w:val="both"/>
      </w:pPr>
    </w:p>
    <w:p w:rsidR="005C1636" w:rsidRDefault="005C1636" w:rsidP="005C1636">
      <w:pPr>
        <w:pStyle w:val="ConsPlusNormal"/>
        <w:suppressAutoHyphens/>
        <w:ind w:firstLine="539"/>
        <w:jc w:val="both"/>
        <w:rPr>
          <w:sz w:val="28"/>
        </w:rPr>
      </w:pPr>
      <w:r w:rsidRPr="003C27FC">
        <w:rPr>
          <w:sz w:val="28"/>
        </w:rPr>
        <w:t>Департамент архитектуры, земельных и имущественных отношений администрации Охинского муниципального округа Сахалинской области</w:t>
      </w:r>
      <w:r w:rsidRPr="003C27FC">
        <w:t xml:space="preserve"> </w:t>
      </w:r>
      <w:r w:rsidRPr="003C27FC">
        <w:rPr>
          <w:sz w:val="28"/>
        </w:rPr>
        <w:t>информирует о проведении экспозиции и общественных обсуждений по рассмотрению схем</w:t>
      </w:r>
      <w:r w:rsidR="0007390B">
        <w:rPr>
          <w:sz w:val="28"/>
        </w:rPr>
        <w:t>ы расположения земельного</w:t>
      </w:r>
      <w:r w:rsidRPr="003C27FC">
        <w:rPr>
          <w:sz w:val="28"/>
        </w:rPr>
        <w:t xml:space="preserve"> участк</w:t>
      </w:r>
      <w:r w:rsidR="0007390B">
        <w:rPr>
          <w:sz w:val="28"/>
        </w:rPr>
        <w:t>а</w:t>
      </w:r>
      <w:r w:rsidRPr="003C27FC">
        <w:rPr>
          <w:sz w:val="28"/>
        </w:rPr>
        <w:t xml:space="preserve"> на кадастровом плане территории под многоквартирным</w:t>
      </w:r>
      <w:r w:rsidR="0007390B">
        <w:rPr>
          <w:sz w:val="28"/>
        </w:rPr>
        <w:t xml:space="preserve"> домо</w:t>
      </w:r>
      <w:r w:rsidRPr="003C27FC">
        <w:rPr>
          <w:sz w:val="28"/>
        </w:rPr>
        <w:t>м.</w:t>
      </w:r>
    </w:p>
    <w:p w:rsidR="005C1636" w:rsidRDefault="005C1636" w:rsidP="005C1636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04548E">
        <w:rPr>
          <w:b/>
          <w:sz w:val="28"/>
          <w:szCs w:val="28"/>
        </w:rPr>
        <w:t>Сроки проведения экспозиции и общественных обсуждений</w:t>
      </w:r>
      <w:r>
        <w:rPr>
          <w:b/>
          <w:sz w:val="28"/>
          <w:szCs w:val="28"/>
        </w:rPr>
        <w:t xml:space="preserve">: </w:t>
      </w:r>
      <w:r w:rsidR="004E6F18">
        <w:rPr>
          <w:sz w:val="28"/>
          <w:szCs w:val="28"/>
        </w:rPr>
        <w:t>04.07.</w:t>
      </w:r>
      <w:r w:rsidRPr="00697902">
        <w:rPr>
          <w:sz w:val="28"/>
          <w:szCs w:val="28"/>
        </w:rPr>
        <w:t xml:space="preserve">2025 г. – </w:t>
      </w:r>
      <w:r w:rsidR="004E6F18">
        <w:rPr>
          <w:sz w:val="28"/>
          <w:szCs w:val="28"/>
        </w:rPr>
        <w:t>09.07</w:t>
      </w:r>
      <w:r w:rsidRPr="00697902">
        <w:rPr>
          <w:sz w:val="28"/>
          <w:szCs w:val="28"/>
        </w:rPr>
        <w:t>.2025 г.</w:t>
      </w:r>
    </w:p>
    <w:p w:rsidR="005C1636" w:rsidRPr="0004548E" w:rsidRDefault="005C1636" w:rsidP="005C1636">
      <w:pPr>
        <w:ind w:firstLine="708"/>
        <w:jc w:val="both"/>
        <w:rPr>
          <w:sz w:val="28"/>
          <w:szCs w:val="28"/>
        </w:rPr>
      </w:pPr>
      <w:r w:rsidRPr="0004548E">
        <w:rPr>
          <w:b/>
          <w:sz w:val="28"/>
          <w:szCs w:val="28"/>
          <w:u w:val="single"/>
        </w:rPr>
        <w:t>Перечень информационных материалов</w:t>
      </w:r>
      <w:r w:rsidRPr="0004548E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схема расположения земельного</w:t>
      </w:r>
      <w:r w:rsidRPr="0004548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4548E">
        <w:rPr>
          <w:sz w:val="28"/>
          <w:szCs w:val="28"/>
        </w:rPr>
        <w:t xml:space="preserve"> на кадастровом плане территории под многоквартирным</w:t>
      </w:r>
      <w:r>
        <w:rPr>
          <w:sz w:val="28"/>
          <w:szCs w:val="28"/>
        </w:rPr>
        <w:t xml:space="preserve"> жилым домом</w:t>
      </w:r>
      <w:r w:rsidRPr="0004548E">
        <w:rPr>
          <w:sz w:val="28"/>
          <w:szCs w:val="28"/>
        </w:rPr>
        <w:t>.</w:t>
      </w:r>
    </w:p>
    <w:p w:rsidR="005C1636" w:rsidRPr="0004548E" w:rsidRDefault="005C1636" w:rsidP="005C1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схемой</w:t>
      </w:r>
      <w:r w:rsidRPr="0004548E">
        <w:rPr>
          <w:sz w:val="28"/>
          <w:szCs w:val="28"/>
        </w:rPr>
        <w:t xml:space="preserve"> можно ознакомиться:</w:t>
      </w:r>
    </w:p>
    <w:p w:rsidR="005C1636" w:rsidRPr="0004548E" w:rsidRDefault="005C1636" w:rsidP="005C1636">
      <w:pPr>
        <w:ind w:firstLine="708"/>
        <w:jc w:val="both"/>
        <w:rPr>
          <w:sz w:val="28"/>
          <w:szCs w:val="28"/>
        </w:rPr>
      </w:pPr>
      <w:r w:rsidRPr="0004548E">
        <w:rPr>
          <w:sz w:val="28"/>
          <w:szCs w:val="28"/>
        </w:rPr>
        <w:t xml:space="preserve">- в электронном виде - на официальном сайте администрации </w:t>
      </w:r>
      <w:r w:rsidRPr="00697902">
        <w:rPr>
          <w:sz w:val="28"/>
          <w:szCs w:val="28"/>
        </w:rPr>
        <w:t>Охинского муниципального округа Сахалинской области</w:t>
      </w:r>
      <w:r w:rsidRPr="0004548E">
        <w:rPr>
          <w:sz w:val="28"/>
          <w:szCs w:val="28"/>
        </w:rPr>
        <w:t>, в разделе: «Градостроительная деятельность. Общественные обсуждения»;</w:t>
      </w:r>
    </w:p>
    <w:p w:rsidR="005C1636" w:rsidRDefault="005C1636" w:rsidP="005C1636">
      <w:pPr>
        <w:ind w:firstLine="708"/>
        <w:jc w:val="both"/>
        <w:rPr>
          <w:sz w:val="28"/>
          <w:szCs w:val="28"/>
        </w:rPr>
      </w:pPr>
      <w:r w:rsidRPr="0004548E">
        <w:rPr>
          <w:sz w:val="28"/>
          <w:szCs w:val="28"/>
        </w:rPr>
        <w:t xml:space="preserve">- в печатном виде - на экспозиции </w:t>
      </w:r>
      <w:r w:rsidR="004E6F18">
        <w:rPr>
          <w:b/>
          <w:sz w:val="28"/>
          <w:szCs w:val="28"/>
        </w:rPr>
        <w:t>04.07.2025</w:t>
      </w:r>
      <w:r w:rsidRPr="00697902">
        <w:rPr>
          <w:b/>
          <w:sz w:val="28"/>
          <w:szCs w:val="28"/>
        </w:rPr>
        <w:t xml:space="preserve"> г. – </w:t>
      </w:r>
      <w:r w:rsidR="004E6F18">
        <w:rPr>
          <w:b/>
          <w:sz w:val="28"/>
          <w:szCs w:val="28"/>
        </w:rPr>
        <w:t>09.07.2025</w:t>
      </w:r>
      <w:r w:rsidRPr="00697902">
        <w:rPr>
          <w:b/>
          <w:sz w:val="28"/>
          <w:szCs w:val="28"/>
        </w:rPr>
        <w:t xml:space="preserve"> г.</w:t>
      </w:r>
      <w:r w:rsidRPr="0004548E">
        <w:rPr>
          <w:sz w:val="28"/>
          <w:szCs w:val="28"/>
        </w:rPr>
        <w:t>, размещенной в здании централь</w:t>
      </w:r>
      <w:bookmarkStart w:id="0" w:name="_GoBack"/>
      <w:bookmarkEnd w:id="0"/>
      <w:r w:rsidRPr="0004548E">
        <w:rPr>
          <w:sz w:val="28"/>
          <w:szCs w:val="28"/>
        </w:rPr>
        <w:t>ной библиотеки, по адресу: г. Оха, ул. Ленина, д. 14 (вторник – воскресенье: с 11 до 18 часов).</w:t>
      </w:r>
    </w:p>
    <w:p w:rsidR="005C1636" w:rsidRPr="0004548E" w:rsidRDefault="005C1636" w:rsidP="005C1636">
      <w:pPr>
        <w:ind w:firstLine="708"/>
        <w:jc w:val="both"/>
        <w:rPr>
          <w:sz w:val="28"/>
          <w:szCs w:val="28"/>
        </w:rPr>
      </w:pPr>
      <w:r w:rsidRPr="0004548E">
        <w:rPr>
          <w:sz w:val="28"/>
          <w:szCs w:val="28"/>
        </w:rPr>
        <w:t xml:space="preserve"> Консультирование посетителей экспозиции осуществляться представителями отдела</w:t>
      </w:r>
      <w:r>
        <w:rPr>
          <w:sz w:val="28"/>
          <w:szCs w:val="28"/>
        </w:rPr>
        <w:t xml:space="preserve"> земельных отношений</w:t>
      </w:r>
      <w:r w:rsidRPr="0004548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97902">
        <w:rPr>
          <w:sz w:val="28"/>
          <w:szCs w:val="28"/>
        </w:rPr>
        <w:t>епартамент архитектуры, земельных и имущественных отношений администрации Охинского муниципального округа Сахалинской области</w:t>
      </w:r>
      <w:r w:rsidRPr="0004548E">
        <w:rPr>
          <w:sz w:val="28"/>
          <w:szCs w:val="28"/>
        </w:rPr>
        <w:t xml:space="preserve"> по адресу: г. Оха, ул. Ленина, д. 13, </w:t>
      </w:r>
      <w:proofErr w:type="spellStart"/>
      <w:r w:rsidRPr="0004548E">
        <w:rPr>
          <w:sz w:val="28"/>
          <w:szCs w:val="28"/>
        </w:rPr>
        <w:t>каб</w:t>
      </w:r>
      <w:proofErr w:type="spellEnd"/>
      <w:r w:rsidRPr="0004548E">
        <w:rPr>
          <w:sz w:val="28"/>
          <w:szCs w:val="28"/>
        </w:rPr>
        <w:t>. 209 или по телефону 8 (42437) 50 900.</w:t>
      </w:r>
    </w:p>
    <w:p w:rsidR="005C1636" w:rsidRPr="0004548E" w:rsidRDefault="005C1636" w:rsidP="005C1636">
      <w:pPr>
        <w:ind w:firstLine="708"/>
        <w:jc w:val="both"/>
        <w:rPr>
          <w:sz w:val="28"/>
          <w:szCs w:val="28"/>
        </w:rPr>
      </w:pPr>
      <w:r w:rsidRPr="0004548E">
        <w:rPr>
          <w:b/>
          <w:sz w:val="28"/>
          <w:szCs w:val="28"/>
        </w:rPr>
        <w:t>Предложения и замечания</w:t>
      </w:r>
      <w:r w:rsidRPr="0004548E">
        <w:rPr>
          <w:sz w:val="28"/>
          <w:szCs w:val="28"/>
        </w:rPr>
        <w:t>, касающиеся схем</w:t>
      </w:r>
      <w:r>
        <w:rPr>
          <w:sz w:val="28"/>
          <w:szCs w:val="28"/>
        </w:rPr>
        <w:t>ы расположения земельного</w:t>
      </w:r>
      <w:r w:rsidRPr="0004548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4548E">
        <w:rPr>
          <w:sz w:val="28"/>
          <w:szCs w:val="28"/>
        </w:rPr>
        <w:t xml:space="preserve"> на кадастровом плане территории под многоквартирным</w:t>
      </w:r>
      <w:r>
        <w:rPr>
          <w:sz w:val="28"/>
          <w:szCs w:val="28"/>
        </w:rPr>
        <w:t xml:space="preserve"> жилым домом</w:t>
      </w:r>
      <w:r w:rsidRPr="0004548E">
        <w:rPr>
          <w:sz w:val="28"/>
          <w:szCs w:val="28"/>
        </w:rPr>
        <w:t>, участники общественных обсуждений вправе подавать:</w:t>
      </w:r>
    </w:p>
    <w:p w:rsidR="005C1636" w:rsidRPr="0004548E" w:rsidRDefault="005C1636" w:rsidP="005C1636">
      <w:pPr>
        <w:jc w:val="both"/>
        <w:rPr>
          <w:sz w:val="28"/>
          <w:szCs w:val="28"/>
        </w:rPr>
      </w:pPr>
      <w:r w:rsidRPr="0004548E">
        <w:rPr>
          <w:sz w:val="28"/>
          <w:szCs w:val="28"/>
        </w:rPr>
        <w:t xml:space="preserve">- в письменной форме по адресу: г. Оха, ул. Ленина, д. 13; </w:t>
      </w:r>
    </w:p>
    <w:p w:rsidR="005C1636" w:rsidRPr="0004548E" w:rsidRDefault="005C1636" w:rsidP="005C1636">
      <w:pPr>
        <w:jc w:val="both"/>
        <w:rPr>
          <w:sz w:val="28"/>
          <w:szCs w:val="28"/>
        </w:rPr>
      </w:pPr>
      <w:r w:rsidRPr="0004548E">
        <w:rPr>
          <w:sz w:val="28"/>
          <w:szCs w:val="28"/>
        </w:rPr>
        <w:t xml:space="preserve">- в электронном виде: </w:t>
      </w:r>
      <w:proofErr w:type="spellStart"/>
      <w:r>
        <w:rPr>
          <w:sz w:val="28"/>
          <w:szCs w:val="28"/>
          <w:lang w:val="en-US"/>
        </w:rPr>
        <w:t>admokha</w:t>
      </w:r>
      <w:proofErr w:type="spellEnd"/>
      <w:r w:rsidRPr="0062676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daziio</w:t>
      </w:r>
      <w:proofErr w:type="spellEnd"/>
      <w:r w:rsidRPr="00626762">
        <w:rPr>
          <w:sz w:val="28"/>
          <w:szCs w:val="28"/>
        </w:rPr>
        <w:t>65.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4548E">
        <w:rPr>
          <w:sz w:val="28"/>
          <w:szCs w:val="28"/>
        </w:rPr>
        <w:t>;</w:t>
      </w:r>
    </w:p>
    <w:p w:rsidR="005C1636" w:rsidRPr="0004548E" w:rsidRDefault="005C1636" w:rsidP="005C1636">
      <w:pPr>
        <w:jc w:val="both"/>
        <w:rPr>
          <w:sz w:val="28"/>
          <w:szCs w:val="28"/>
        </w:rPr>
      </w:pPr>
      <w:r w:rsidRPr="0004548E">
        <w:rPr>
          <w:sz w:val="28"/>
          <w:szCs w:val="28"/>
        </w:rPr>
        <w:t>- посредством записи в журнал учета посетителей экспозиции.</w:t>
      </w:r>
    </w:p>
    <w:p w:rsidR="005C1636" w:rsidRPr="00626762" w:rsidRDefault="005C1636" w:rsidP="005C1636">
      <w:pPr>
        <w:ind w:firstLine="708"/>
        <w:jc w:val="both"/>
        <w:rPr>
          <w:sz w:val="28"/>
          <w:szCs w:val="28"/>
        </w:rPr>
      </w:pPr>
      <w:r w:rsidRPr="00626762">
        <w:rPr>
          <w:sz w:val="28"/>
          <w:szCs w:val="28"/>
        </w:rPr>
        <w:t>Участники общественных обсуждений при внесении замечаний и предложений в целях идентификации представляют сведения о себе (фамилию, имя), дату рождения, адрес места регистрации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02753" w:rsidRDefault="005C1636" w:rsidP="005C1636">
      <w:r w:rsidRPr="00626762">
        <w:rPr>
          <w:sz w:val="28"/>
          <w:szCs w:val="28"/>
        </w:rPr>
        <w:t>Порядок проведения общественных обсуждений определен решением Собрания от 30.05.2024 № 7.16-3 «Об утверждении Положения об организации и проведении общественных обсуждений или публичных слушаний по вопросам градостроительной деятельности в муниципальном образовании городской округ «Охинский».</w:t>
      </w:r>
    </w:p>
    <w:sectPr w:rsidR="0090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7"/>
    <w:rsid w:val="0007390B"/>
    <w:rsid w:val="004E6F18"/>
    <w:rsid w:val="005C1636"/>
    <w:rsid w:val="00902753"/>
    <w:rsid w:val="00D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3EA5"/>
  <w15:chartTrackingRefBased/>
  <w15:docId w15:val="{AA3B814F-0D0D-4BA6-95EA-2C68A067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3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63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6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Гаранжа Анжелика Александровна</dc:creator>
  <cp:keywords/>
  <dc:description/>
  <cp:lastModifiedBy>Смирнова Валентина Владимировна</cp:lastModifiedBy>
  <cp:revision>4</cp:revision>
  <cp:lastPrinted>2025-07-02T05:14:00Z</cp:lastPrinted>
  <dcterms:created xsi:type="dcterms:W3CDTF">2025-07-02T05:14:00Z</dcterms:created>
  <dcterms:modified xsi:type="dcterms:W3CDTF">2025-07-16T00:33:00Z</dcterms:modified>
</cp:coreProperties>
</file>