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D9D1" w14:textId="77777777" w:rsidR="00733078" w:rsidRDefault="00733078" w:rsidP="00CF3526">
      <w:pPr>
        <w:ind w:hanging="567"/>
        <w:jc w:val="both"/>
        <w:rPr>
          <w:bCs/>
          <w:sz w:val="28"/>
          <w:szCs w:val="28"/>
        </w:rPr>
      </w:pPr>
    </w:p>
    <w:p w14:paraId="0BCB2CD1" w14:textId="4378E8B6" w:rsidR="00374E67" w:rsidRPr="0055392D" w:rsidRDefault="00374E67" w:rsidP="00374E67">
      <w:pPr>
        <w:jc w:val="center"/>
        <w:rPr>
          <w:sz w:val="28"/>
          <w:szCs w:val="28"/>
        </w:rPr>
      </w:pPr>
      <w:bookmarkStart w:id="0" w:name="ТекстовоеПоле4"/>
      <w:bookmarkStart w:id="1" w:name="_GoBack"/>
      <w:bookmarkEnd w:id="1"/>
      <w:r w:rsidRPr="0055392D">
        <w:rPr>
          <w:sz w:val="28"/>
          <w:szCs w:val="28"/>
        </w:rPr>
        <w:t>Уважаемые</w:t>
      </w:r>
      <w:r w:rsidR="000F5A87">
        <w:rPr>
          <w:sz w:val="28"/>
          <w:szCs w:val="28"/>
        </w:rPr>
        <w:t xml:space="preserve"> коллеги</w:t>
      </w:r>
      <w:r w:rsidRPr="0055392D">
        <w:rPr>
          <w:sz w:val="28"/>
          <w:szCs w:val="28"/>
        </w:rPr>
        <w:t>!</w:t>
      </w:r>
    </w:p>
    <w:p w14:paraId="0C82FBEF" w14:textId="77777777" w:rsidR="00374E67" w:rsidRDefault="00374E67" w:rsidP="00374E67">
      <w:pPr>
        <w:jc w:val="both"/>
      </w:pPr>
    </w:p>
    <w:p w14:paraId="3CA61964" w14:textId="100AC473" w:rsidR="00BF4499" w:rsidRPr="00BF4499" w:rsidRDefault="008D45CC" w:rsidP="00BF449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МКК «СФРП»</w:t>
      </w:r>
      <w:r w:rsidR="00B46A3A">
        <w:rPr>
          <w:sz w:val="28"/>
          <w:szCs w:val="28"/>
        </w:rPr>
        <w:t xml:space="preserve"> – </w:t>
      </w:r>
      <w:r w:rsidR="00815E0E">
        <w:rPr>
          <w:sz w:val="28"/>
          <w:szCs w:val="28"/>
        </w:rPr>
        <w:t>ц</w:t>
      </w:r>
      <w:r w:rsidR="00245C29">
        <w:rPr>
          <w:sz w:val="28"/>
          <w:szCs w:val="28"/>
        </w:rPr>
        <w:t>ентр</w:t>
      </w:r>
      <w:r w:rsidR="00374E67" w:rsidRPr="0055392D">
        <w:rPr>
          <w:sz w:val="28"/>
          <w:szCs w:val="28"/>
        </w:rPr>
        <w:t xml:space="preserve"> развития </w:t>
      </w:r>
      <w:proofErr w:type="spellStart"/>
      <w:r w:rsidR="00374E67" w:rsidRPr="0055392D">
        <w:rPr>
          <w:sz w:val="28"/>
          <w:szCs w:val="28"/>
        </w:rPr>
        <w:t>сельхоз</w:t>
      </w:r>
      <w:r w:rsidR="00245C29">
        <w:rPr>
          <w:sz w:val="28"/>
          <w:szCs w:val="28"/>
        </w:rPr>
        <w:t>к</w:t>
      </w:r>
      <w:r>
        <w:rPr>
          <w:sz w:val="28"/>
          <w:szCs w:val="28"/>
        </w:rPr>
        <w:t>ооперации</w:t>
      </w:r>
      <w:proofErr w:type="spellEnd"/>
      <w:r>
        <w:rPr>
          <w:sz w:val="28"/>
          <w:szCs w:val="28"/>
        </w:rPr>
        <w:t xml:space="preserve"> и поддержки фермеров</w:t>
      </w:r>
      <w:r w:rsidR="00D617C3">
        <w:rPr>
          <w:sz w:val="28"/>
          <w:szCs w:val="28"/>
        </w:rPr>
        <w:t xml:space="preserve"> – </w:t>
      </w:r>
      <w:r w:rsidR="00245C29">
        <w:rPr>
          <w:sz w:val="28"/>
          <w:szCs w:val="28"/>
        </w:rPr>
        <w:t xml:space="preserve">информирует об услугах, которые могут получить </w:t>
      </w:r>
      <w:proofErr w:type="spellStart"/>
      <w:r w:rsidR="00245C29">
        <w:rPr>
          <w:sz w:val="28"/>
          <w:szCs w:val="28"/>
        </w:rPr>
        <w:t>сельхозтоваропроизводители</w:t>
      </w:r>
      <w:proofErr w:type="spellEnd"/>
      <w:r>
        <w:rPr>
          <w:sz w:val="28"/>
          <w:szCs w:val="28"/>
        </w:rPr>
        <w:t xml:space="preserve"> Сахалинской области</w:t>
      </w:r>
      <w:r w:rsidR="00245C29">
        <w:rPr>
          <w:sz w:val="28"/>
          <w:szCs w:val="28"/>
        </w:rPr>
        <w:t>:</w:t>
      </w:r>
    </w:p>
    <w:p w14:paraId="1C9BBCDF" w14:textId="1A775295" w:rsidR="008D45CC" w:rsidRDefault="00B46A3A" w:rsidP="00E90DA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D45CC" w:rsidRPr="00BF4499">
        <w:rPr>
          <w:rFonts w:ascii="Times New Roman" w:hAnsi="Times New Roman" w:cs="Times New Roman"/>
          <w:color w:val="000000" w:themeColor="text1"/>
          <w:sz w:val="28"/>
          <w:szCs w:val="28"/>
        </w:rPr>
        <w:t>онсультационные услуги по вопросам</w:t>
      </w:r>
      <w:r w:rsidR="008D45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FC529E" w14:textId="4FE6C065" w:rsidR="008D45CC" w:rsidRPr="008D45CC" w:rsidRDefault="008D45CC" w:rsidP="00E90DA5">
      <w:pPr>
        <w:pStyle w:val="ad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5CC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и развития предпринимательской деятельности в области сельского хозяйства;</w:t>
      </w:r>
    </w:p>
    <w:p w14:paraId="626FC18D" w14:textId="088E2F12" w:rsidR="008D45CC" w:rsidRDefault="008D45CC" w:rsidP="00E90DA5">
      <w:pPr>
        <w:pStyle w:val="ad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5CC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прав на земельные участки из земель сельскохозяйственного назначения и их оформления в собственность и/или аренду;</w:t>
      </w:r>
    </w:p>
    <w:p w14:paraId="43B7E961" w14:textId="77777777" w:rsidR="00E90DA5" w:rsidRPr="00D65345" w:rsidRDefault="00E90DA5" w:rsidP="00E90DA5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65345">
        <w:rPr>
          <w:color w:val="000000" w:themeColor="text1"/>
          <w:sz w:val="28"/>
          <w:szCs w:val="28"/>
        </w:rPr>
        <w:t>финансового планирования (бюджетирование, налогообложение, бухгалтерские услуги);</w:t>
      </w:r>
    </w:p>
    <w:p w14:paraId="4B53F924" w14:textId="57CB4718" w:rsidR="00E90DA5" w:rsidRPr="00D65345" w:rsidRDefault="00CF7AB4" w:rsidP="00E90DA5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подбора</w:t>
      </w:r>
      <w:r w:rsidR="00E90DA5" w:rsidRPr="00D65345">
        <w:rPr>
          <w:color w:val="000000" w:themeColor="text1"/>
          <w:sz w:val="28"/>
          <w:szCs w:val="28"/>
        </w:rPr>
        <w:t xml:space="preserve"> сельскохозяйственной техники и оборудования для осуществления ими эффективной деятельности, внедрения инновационных технологий в сельском хозяйстве;</w:t>
      </w:r>
    </w:p>
    <w:p w14:paraId="51B08C7F" w14:textId="6B48776B" w:rsidR="00E90DA5" w:rsidRPr="00E90DA5" w:rsidRDefault="00E90DA5" w:rsidP="00E90DA5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11C6D">
        <w:rPr>
          <w:color w:val="000000" w:themeColor="text1"/>
          <w:sz w:val="28"/>
          <w:szCs w:val="28"/>
        </w:rPr>
        <w:t>содействия</w:t>
      </w:r>
      <w:r w:rsidRPr="00D65345">
        <w:rPr>
          <w:color w:val="000000" w:themeColor="text1"/>
          <w:sz w:val="28"/>
          <w:szCs w:val="28"/>
        </w:rPr>
        <w:t xml:space="preserve"> в подборе квалифицированных кадров, проведение консультаций по вопросам применения трудового законодательства Российской Федерации (в том числе по оформлению необходимых документов для приема на работу, разрешений на право привлечения </w:t>
      </w:r>
      <w:r>
        <w:rPr>
          <w:color w:val="000000" w:themeColor="text1"/>
          <w:sz w:val="28"/>
          <w:szCs w:val="28"/>
        </w:rPr>
        <w:t>иностранной рабочей силы и др.);</w:t>
      </w:r>
    </w:p>
    <w:p w14:paraId="40625028" w14:textId="32AED79C" w:rsidR="008D45CC" w:rsidRPr="00E90DA5" w:rsidRDefault="008D45CC" w:rsidP="00E90DA5">
      <w:pPr>
        <w:pStyle w:val="ad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5C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 мер государственной поддержки на территории Сахалинской области в области получения грантов и субсидий</w:t>
      </w:r>
      <w:r w:rsidR="00E90DA5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7892410D" w14:textId="3ADDAF20" w:rsidR="00E90DA5" w:rsidRPr="00E90DA5" w:rsidRDefault="00E90DA5" w:rsidP="00E90DA5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11C6D">
        <w:rPr>
          <w:color w:val="000000" w:themeColor="text1"/>
          <w:sz w:val="28"/>
          <w:szCs w:val="28"/>
        </w:rPr>
        <w:t>сопровождения</w:t>
      </w:r>
      <w:r w:rsidRPr="00D65345">
        <w:rPr>
          <w:color w:val="000000" w:themeColor="text1"/>
          <w:sz w:val="28"/>
          <w:szCs w:val="28"/>
        </w:rPr>
        <w:t xml:space="preserve"> К(Ф)Х и </w:t>
      </w:r>
      <w:proofErr w:type="spellStart"/>
      <w:r w:rsidRPr="00D65345">
        <w:rPr>
          <w:color w:val="000000" w:themeColor="text1"/>
          <w:sz w:val="28"/>
          <w:szCs w:val="28"/>
        </w:rPr>
        <w:t>СПоК</w:t>
      </w:r>
      <w:proofErr w:type="spellEnd"/>
      <w:r w:rsidRPr="00D65345">
        <w:rPr>
          <w:color w:val="000000" w:themeColor="text1"/>
          <w:sz w:val="28"/>
          <w:szCs w:val="28"/>
        </w:rPr>
        <w:t>, получивших государственную поддержку в рамках направлений, реализуемых Минсельхозом России, в части формирования необходи</w:t>
      </w:r>
      <w:r>
        <w:rPr>
          <w:color w:val="000000" w:themeColor="text1"/>
          <w:sz w:val="28"/>
          <w:szCs w:val="28"/>
        </w:rPr>
        <w:t>мого пакета отчетных документов.</w:t>
      </w:r>
    </w:p>
    <w:p w14:paraId="75DCDC89" w14:textId="57A19736" w:rsidR="00BF4499" w:rsidRPr="008D45CC" w:rsidRDefault="008D45CC" w:rsidP="008D45CC">
      <w:pPr>
        <w:pStyle w:val="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Помощь в </w:t>
      </w:r>
      <w:r w:rsidR="00BF4499" w:rsidRPr="008D45CC">
        <w:rPr>
          <w:b w:val="0"/>
          <w:color w:val="000000" w:themeColor="text1"/>
        </w:rPr>
        <w:t>составлении бизнес-плана для получения государственной поддержки.</w:t>
      </w:r>
    </w:p>
    <w:p w14:paraId="0890796F" w14:textId="055DD252" w:rsidR="008D45CC" w:rsidRDefault="00BF4499" w:rsidP="008D45C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4499">
        <w:rPr>
          <w:color w:val="000000" w:themeColor="text1"/>
          <w:sz w:val="28"/>
          <w:szCs w:val="28"/>
        </w:rPr>
        <w:t>Специалисты центра помогут в расчетах основных показателей бизнес-плана, в составлении плана расходов, проверке и корректировке описательной части.</w:t>
      </w:r>
    </w:p>
    <w:p w14:paraId="501E8383" w14:textId="2EDD17AC" w:rsidR="00E90DA5" w:rsidRPr="006112B6" w:rsidRDefault="00E90DA5" w:rsidP="006112B6">
      <w:pPr>
        <w:pStyle w:val="af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6112B6">
        <w:rPr>
          <w:color w:val="000000" w:themeColor="text1"/>
          <w:sz w:val="28"/>
          <w:szCs w:val="28"/>
        </w:rPr>
        <w:lastRenderedPageBreak/>
        <w:t xml:space="preserve">Ежегодно </w:t>
      </w:r>
      <w:r w:rsidR="00815E0E">
        <w:rPr>
          <w:color w:val="000000" w:themeColor="text1"/>
          <w:sz w:val="28"/>
          <w:szCs w:val="28"/>
        </w:rPr>
        <w:t>ц</w:t>
      </w:r>
      <w:r w:rsidRPr="006112B6">
        <w:rPr>
          <w:color w:val="000000" w:themeColor="text1"/>
          <w:sz w:val="28"/>
          <w:szCs w:val="28"/>
        </w:rPr>
        <w:t>ентр</w:t>
      </w:r>
      <w:r w:rsidR="006112B6">
        <w:rPr>
          <w:color w:val="000000" w:themeColor="text1"/>
          <w:sz w:val="28"/>
          <w:szCs w:val="28"/>
        </w:rPr>
        <w:t xml:space="preserve"> компетенции проводит</w:t>
      </w:r>
      <w:r w:rsidRPr="006112B6">
        <w:rPr>
          <w:color w:val="000000" w:themeColor="text1"/>
          <w:sz w:val="28"/>
          <w:szCs w:val="28"/>
        </w:rPr>
        <w:t xml:space="preserve"> обучение для:</w:t>
      </w:r>
    </w:p>
    <w:p w14:paraId="3DA80F82" w14:textId="77777777" w:rsidR="00E90DA5" w:rsidRPr="00D65345" w:rsidRDefault="00E90DA5" w:rsidP="00E90DA5">
      <w:pPr>
        <w:pStyle w:val="ad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proofErr w:type="spellStart"/>
      <w:r w:rsidRPr="00D65345">
        <w:rPr>
          <w:rFonts w:ascii="Times New Roman" w:hAnsi="Times New Roman" w:cs="Times New Roman"/>
          <w:color w:val="000000" w:themeColor="text1"/>
          <w:sz w:val="28"/>
          <w:szCs w:val="28"/>
        </w:rPr>
        <w:t>СПоК</w:t>
      </w:r>
      <w:proofErr w:type="spellEnd"/>
      <w:r w:rsidRPr="00D6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действующих и потенциальных руководителей </w:t>
      </w:r>
      <w:proofErr w:type="spellStart"/>
      <w:r w:rsidRPr="00D65345">
        <w:rPr>
          <w:rFonts w:ascii="Times New Roman" w:hAnsi="Times New Roman" w:cs="Times New Roman"/>
          <w:color w:val="000000" w:themeColor="text1"/>
          <w:sz w:val="28"/>
          <w:szCs w:val="28"/>
        </w:rPr>
        <w:t>СПоК</w:t>
      </w:r>
      <w:proofErr w:type="spellEnd"/>
      <w:r w:rsidRPr="00D6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основам законодательства о сельскохозяйственной кооперации, правилам организации работы кооператива;</w:t>
      </w:r>
    </w:p>
    <w:p w14:paraId="7367BCAC" w14:textId="47B1327B" w:rsidR="00E90DA5" w:rsidRDefault="00E90DA5" w:rsidP="00E90DA5">
      <w:pPr>
        <w:pStyle w:val="ad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34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населения, в том числе проживающего на отдаленных сельских территориях, основам ведения предпринимательской деятельности в области сельского хозяйства, сельскохозяйственной кооперации.</w:t>
      </w:r>
    </w:p>
    <w:p w14:paraId="31350A02" w14:textId="5D920F93" w:rsidR="0084768A" w:rsidRDefault="00D536FC" w:rsidP="0084768A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Сообщаем, что в </w:t>
      </w:r>
      <w:r w:rsidR="00B46A3A">
        <w:rPr>
          <w:rFonts w:ascii="Times New Roman" w:hAnsi="Times New Roman" w:cs="Times New Roman"/>
          <w:color w:val="000000" w:themeColor="text1"/>
          <w:sz w:val="28"/>
          <w:szCs w:val="28"/>
        </w:rPr>
        <w:t>конце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B4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Южно-Сахалинске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состоится очный семинар </w:t>
      </w:r>
      <w:r w:rsidR="00815E0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FA8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815E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A0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опытом по развитию сельскохозяйственной кооперации </w:t>
      </w:r>
      <w:r w:rsidR="00815E0E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4A0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Сахалинской области</w:t>
      </w:r>
      <w:r w:rsidR="0081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Республикой Татарстан</w:t>
      </w:r>
      <w:r w:rsidR="00B46A3A">
        <w:rPr>
          <w:rFonts w:ascii="Times New Roman" w:hAnsi="Times New Roman" w:cs="Times New Roman"/>
          <w:color w:val="000000" w:themeColor="text1"/>
          <w:sz w:val="28"/>
          <w:szCs w:val="28"/>
        </w:rPr>
        <w:t>. Семинар будет полезен сотрудникам муниципалитетов, курирующим соответствующее направление.</w:t>
      </w:r>
    </w:p>
    <w:p w14:paraId="11441B66" w14:textId="1B9EDA68" w:rsidR="004A0FA8" w:rsidRDefault="004A0FA8" w:rsidP="0084768A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ноябре запланирован семинар с СПК «Урожай» для </w:t>
      </w:r>
      <w:proofErr w:type="spellStart"/>
      <w:r w:rsidR="0084768A" w:rsidRPr="0084768A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сельхозтоваропроизводителей</w:t>
      </w:r>
      <w:proofErr w:type="spellEnd"/>
      <w:r w:rsidR="0084768A" w:rsidRPr="0084768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будет посвящён маркетингу, финансовому планированию и кооперации как форме оптимизации сельскохозяйственного бизнеса.</w:t>
      </w:r>
    </w:p>
    <w:p w14:paraId="586E5FAE" w14:textId="1574CB79" w:rsidR="00D536FC" w:rsidRPr="0084768A" w:rsidRDefault="0084768A" w:rsidP="0084768A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точных датах вам будет сообщено дополнительно.</w:t>
      </w:r>
    </w:p>
    <w:p w14:paraId="75B06A78" w14:textId="57EA9A5E" w:rsidR="006112B6" w:rsidRPr="006112B6" w:rsidRDefault="006112B6" w:rsidP="00D536FC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2B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документации и распространение печатной продукции для фермеров.</w:t>
      </w:r>
    </w:p>
    <w:p w14:paraId="0BF18392" w14:textId="476C5165" w:rsidR="006112B6" w:rsidRDefault="006112B6" w:rsidP="00D536F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4499">
        <w:rPr>
          <w:color w:val="000000" w:themeColor="text1"/>
          <w:sz w:val="28"/>
          <w:szCs w:val="28"/>
        </w:rPr>
        <w:t>Центр компетенции на регулярной основе актуализируе</w:t>
      </w:r>
      <w:r w:rsidR="00B46A3A">
        <w:rPr>
          <w:color w:val="000000" w:themeColor="text1"/>
          <w:sz w:val="28"/>
          <w:szCs w:val="28"/>
        </w:rPr>
        <w:t>т</w:t>
      </w:r>
      <w:r w:rsidRPr="00BF449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еречень субсидий, предоставляемых м</w:t>
      </w:r>
      <w:r w:rsidRPr="00BF4499">
        <w:rPr>
          <w:color w:val="000000" w:themeColor="text1"/>
          <w:sz w:val="28"/>
          <w:szCs w:val="28"/>
        </w:rPr>
        <w:t>инистерством сельского хозяйства и торговли Сахалинской области, размеща</w:t>
      </w:r>
      <w:r w:rsidR="00B46A3A">
        <w:rPr>
          <w:color w:val="000000" w:themeColor="text1"/>
          <w:sz w:val="28"/>
          <w:szCs w:val="28"/>
        </w:rPr>
        <w:t>ет</w:t>
      </w:r>
      <w:r w:rsidRPr="00BF4499">
        <w:rPr>
          <w:color w:val="000000" w:themeColor="text1"/>
          <w:sz w:val="28"/>
          <w:szCs w:val="28"/>
        </w:rPr>
        <w:t xml:space="preserve"> и обновля</w:t>
      </w:r>
      <w:r w:rsidR="00B46A3A">
        <w:rPr>
          <w:color w:val="000000" w:themeColor="text1"/>
          <w:sz w:val="28"/>
          <w:szCs w:val="28"/>
        </w:rPr>
        <w:t>ет</w:t>
      </w:r>
      <w:r w:rsidRPr="00BF4499">
        <w:rPr>
          <w:color w:val="000000" w:themeColor="text1"/>
          <w:sz w:val="28"/>
          <w:szCs w:val="28"/>
        </w:rPr>
        <w:t xml:space="preserve"> нормативно-правовые акты, </w:t>
      </w:r>
      <w:r w:rsidR="00B46A3A">
        <w:rPr>
          <w:color w:val="000000" w:themeColor="text1"/>
          <w:sz w:val="28"/>
          <w:szCs w:val="28"/>
        </w:rPr>
        <w:t>ведёт</w:t>
      </w:r>
      <w:r w:rsidRPr="00BF4499">
        <w:rPr>
          <w:color w:val="000000" w:themeColor="text1"/>
          <w:sz w:val="28"/>
          <w:szCs w:val="28"/>
        </w:rPr>
        <w:t xml:space="preserve"> баз</w:t>
      </w:r>
      <w:r w:rsidR="00B46A3A">
        <w:rPr>
          <w:color w:val="000000" w:themeColor="text1"/>
          <w:sz w:val="28"/>
          <w:szCs w:val="28"/>
        </w:rPr>
        <w:t>у</w:t>
      </w:r>
      <w:r w:rsidRPr="00BF4499">
        <w:rPr>
          <w:color w:val="000000" w:themeColor="text1"/>
          <w:sz w:val="28"/>
          <w:szCs w:val="28"/>
        </w:rPr>
        <w:t xml:space="preserve"> данных заре</w:t>
      </w:r>
      <w:r w:rsidR="00D536FC">
        <w:rPr>
          <w:color w:val="000000" w:themeColor="text1"/>
          <w:sz w:val="28"/>
          <w:szCs w:val="28"/>
        </w:rPr>
        <w:t xml:space="preserve">гистрированных </w:t>
      </w:r>
      <w:proofErr w:type="spellStart"/>
      <w:r w:rsidR="00D536FC">
        <w:rPr>
          <w:color w:val="000000" w:themeColor="text1"/>
          <w:sz w:val="28"/>
          <w:szCs w:val="28"/>
        </w:rPr>
        <w:t>сельхозтоваропроизводителей</w:t>
      </w:r>
      <w:proofErr w:type="spellEnd"/>
      <w:r w:rsidRPr="00BF4499">
        <w:rPr>
          <w:color w:val="000000" w:themeColor="text1"/>
          <w:sz w:val="28"/>
          <w:szCs w:val="28"/>
        </w:rPr>
        <w:t>.</w:t>
      </w:r>
    </w:p>
    <w:p w14:paraId="53302CCC" w14:textId="0B9BC53A" w:rsidR="006112B6" w:rsidRDefault="00D536FC" w:rsidP="00F9285C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муниципалитетов также могут обращаться по обозначенным темам.</w:t>
      </w:r>
    </w:p>
    <w:p w14:paraId="71E9FC83" w14:textId="301CE087" w:rsidR="00D536FC" w:rsidRDefault="00815E0E" w:rsidP="00F9285C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</w:t>
      </w:r>
      <w:r w:rsidR="00D5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информируем о</w:t>
      </w:r>
      <w:r w:rsidR="00B46A3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5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ресурсах центра:</w:t>
      </w:r>
    </w:p>
    <w:p w14:paraId="6162EAB0" w14:textId="29A10DE6" w:rsidR="0084768A" w:rsidRDefault="00815E0E" w:rsidP="00B46A3A">
      <w:pPr>
        <w:pStyle w:val="ad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4768A">
        <w:rPr>
          <w:rFonts w:ascii="Times New Roman" w:hAnsi="Times New Roman" w:cs="Times New Roman"/>
          <w:color w:val="000000" w:themeColor="text1"/>
          <w:sz w:val="28"/>
          <w:szCs w:val="28"/>
        </w:rPr>
        <w:t>ечатная продукция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C6D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</w:t>
      </w:r>
      <w:r w:rsidR="0084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по ссылке: </w:t>
      </w:r>
      <w:hyperlink r:id="rId10" w:history="1">
        <w:r w:rsidR="00F9285C" w:rsidRPr="0012312B">
          <w:rPr>
            <w:rStyle w:val="a8"/>
            <w:rFonts w:ascii="Times New Roman" w:hAnsi="Times New Roman"/>
            <w:sz w:val="28"/>
            <w:szCs w:val="28"/>
          </w:rPr>
          <w:t>https://disk.yandex.ru/d/kY0EQeMhn0h12w</w:t>
        </w:r>
      </w:hyperlink>
      <w:r w:rsidR="00F92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768A" w:rsidRPr="0084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9EA5FC" w14:textId="548816F4" w:rsidR="00870FA6" w:rsidRPr="00CF7AB4" w:rsidRDefault="0084768A" w:rsidP="00B46A3A">
      <w:pPr>
        <w:pStyle w:val="ad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r w:rsidR="00815E0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4A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</w:t>
      </w:r>
      <w:hyperlink r:id="rId11" w:history="1">
        <w:r w:rsidRPr="004A6F59">
          <w:rPr>
            <w:rStyle w:val="a8"/>
            <w:rFonts w:ascii="Times New Roman" w:hAnsi="Times New Roman"/>
            <w:sz w:val="28"/>
            <w:szCs w:val="28"/>
          </w:rPr>
          <w:t>https://selkhozcentr65.ru/</w:t>
        </w:r>
      </w:hyperlink>
      <w:r w:rsidR="00CF7AB4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B4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0FA6" w:rsidRPr="00CF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новости, посвященные сфере АПК, публикуются истории успехов местных фермеров, заполняется календарь предстоящих мероприятий.  Так же на сайте можно </w:t>
      </w:r>
      <w:r w:rsidR="00870FA6" w:rsidRPr="00CF7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ознакомится с услугами центра, заказать звонок, посмотреть запись прошедших обучений, найти </w:t>
      </w:r>
      <w:r w:rsidR="00B4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полезные </w:t>
      </w:r>
      <w:r w:rsidR="00870FA6" w:rsidRPr="00CF7AB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документы.</w:t>
      </w:r>
    </w:p>
    <w:p w14:paraId="206F1E88" w14:textId="5A09F170" w:rsidR="00870FA6" w:rsidRPr="00870FA6" w:rsidRDefault="0003627B" w:rsidP="00B46A3A">
      <w:pPr>
        <w:pStyle w:val="ad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A6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D11C6D" w:rsidRPr="0087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 </w:t>
      </w:r>
      <w:r w:rsidR="00D11C6D" w:rsidRPr="00870FA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D11C6D" w:rsidRPr="00870FA6">
        <w:rPr>
          <w:rFonts w:ascii="Times New Roman" w:hAnsi="Times New Roman" w:cs="Times New Roman"/>
          <w:sz w:val="28"/>
          <w:szCs w:val="28"/>
        </w:rPr>
        <w:t>сельхоз</w:t>
      </w:r>
      <w:r w:rsidR="00F9285C" w:rsidRPr="00870FA6">
        <w:rPr>
          <w:rFonts w:ascii="Times New Roman" w:hAnsi="Times New Roman" w:cs="Times New Roman"/>
          <w:sz w:val="28"/>
          <w:szCs w:val="28"/>
        </w:rPr>
        <w:t>кооперации</w:t>
      </w:r>
      <w:proofErr w:type="spellEnd"/>
      <w:r w:rsidR="00F9285C" w:rsidRPr="00870FA6">
        <w:rPr>
          <w:rFonts w:ascii="Times New Roman" w:hAnsi="Times New Roman" w:cs="Times New Roman"/>
          <w:sz w:val="28"/>
          <w:szCs w:val="28"/>
        </w:rPr>
        <w:t xml:space="preserve"> и поддержки фермеров</w:t>
      </w:r>
      <w:r w:rsidRPr="00870FA6">
        <w:rPr>
          <w:rFonts w:ascii="Times New Roman" w:hAnsi="Times New Roman" w:cs="Times New Roman"/>
          <w:sz w:val="28"/>
          <w:szCs w:val="28"/>
        </w:rPr>
        <w:t xml:space="preserve"> </w:t>
      </w:r>
      <w:r w:rsidR="00B46A3A">
        <w:rPr>
          <w:rFonts w:ascii="Times New Roman" w:hAnsi="Times New Roman" w:cs="Times New Roman"/>
          <w:sz w:val="28"/>
          <w:szCs w:val="28"/>
        </w:rPr>
        <w:t xml:space="preserve">ведёт </w:t>
      </w:r>
      <w:r w:rsidR="00D11C6D" w:rsidRPr="00870FA6">
        <w:rPr>
          <w:rFonts w:ascii="Times New Roman" w:hAnsi="Times New Roman" w:cs="Times New Roman"/>
          <w:sz w:val="28"/>
          <w:szCs w:val="28"/>
        </w:rPr>
        <w:t>групп</w:t>
      </w:r>
      <w:r w:rsidR="00B46A3A">
        <w:rPr>
          <w:rFonts w:ascii="Times New Roman" w:hAnsi="Times New Roman" w:cs="Times New Roman"/>
          <w:sz w:val="28"/>
          <w:szCs w:val="28"/>
        </w:rPr>
        <w:t>у</w:t>
      </w:r>
      <w:r w:rsidR="00D11C6D" w:rsidRPr="00870FA6">
        <w:rPr>
          <w:rFonts w:ascii="Times New Roman" w:hAnsi="Times New Roman" w:cs="Times New Roman"/>
          <w:sz w:val="28"/>
          <w:szCs w:val="28"/>
        </w:rPr>
        <w:t xml:space="preserve"> </w:t>
      </w:r>
      <w:r w:rsidR="00D11C6D" w:rsidRPr="00870FA6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870F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11C6D" w:rsidRPr="00870FA6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870FA6" w:rsidRPr="00870FA6">
        <w:rPr>
          <w:rFonts w:ascii="Times New Roman" w:hAnsi="Times New Roman" w:cs="Times New Roman"/>
          <w:sz w:val="28"/>
          <w:szCs w:val="28"/>
        </w:rPr>
        <w:t xml:space="preserve"> для фермеров и сотрудников МО</w:t>
      </w:r>
      <w:r w:rsidR="00D617C3">
        <w:rPr>
          <w:rFonts w:ascii="Times New Roman" w:hAnsi="Times New Roman" w:cs="Times New Roman"/>
          <w:sz w:val="28"/>
          <w:szCs w:val="28"/>
        </w:rPr>
        <w:t>. В группе размещаются</w:t>
      </w:r>
      <w:r w:rsidR="00870FA6" w:rsidRPr="00870FA6">
        <w:rPr>
          <w:rFonts w:ascii="Times New Roman" w:hAnsi="Times New Roman" w:cs="Times New Roman"/>
          <w:sz w:val="28"/>
          <w:szCs w:val="28"/>
        </w:rPr>
        <w:t xml:space="preserve"> </w:t>
      </w:r>
      <w:r w:rsidRPr="00870FA6">
        <w:rPr>
          <w:rFonts w:ascii="Times New Roman" w:hAnsi="Times New Roman" w:cs="Times New Roman"/>
          <w:sz w:val="28"/>
          <w:szCs w:val="28"/>
        </w:rPr>
        <w:t>актуальны</w:t>
      </w:r>
      <w:r w:rsidR="00D617C3">
        <w:rPr>
          <w:rFonts w:ascii="Times New Roman" w:hAnsi="Times New Roman" w:cs="Times New Roman"/>
          <w:sz w:val="28"/>
          <w:szCs w:val="28"/>
        </w:rPr>
        <w:t>е</w:t>
      </w:r>
      <w:r w:rsidRPr="00870FA6">
        <w:rPr>
          <w:rFonts w:ascii="Times New Roman" w:hAnsi="Times New Roman" w:cs="Times New Roman"/>
          <w:sz w:val="28"/>
          <w:szCs w:val="28"/>
        </w:rPr>
        <w:t xml:space="preserve"> новост</w:t>
      </w:r>
      <w:r w:rsidR="00D617C3">
        <w:rPr>
          <w:rFonts w:ascii="Times New Roman" w:hAnsi="Times New Roman" w:cs="Times New Roman"/>
          <w:sz w:val="28"/>
          <w:szCs w:val="28"/>
        </w:rPr>
        <w:t>и</w:t>
      </w:r>
      <w:r w:rsidRPr="00870FA6">
        <w:rPr>
          <w:rFonts w:ascii="Times New Roman" w:hAnsi="Times New Roman" w:cs="Times New Roman"/>
          <w:sz w:val="28"/>
          <w:szCs w:val="28"/>
        </w:rPr>
        <w:t>, информа</w:t>
      </w:r>
      <w:r w:rsidR="00870FA6" w:rsidRPr="00870FA6">
        <w:rPr>
          <w:rFonts w:ascii="Times New Roman" w:hAnsi="Times New Roman" w:cs="Times New Roman"/>
          <w:sz w:val="28"/>
          <w:szCs w:val="28"/>
        </w:rPr>
        <w:t>ции о начале конкурсных отборов и мероприятий</w:t>
      </w:r>
      <w:r w:rsidRPr="00870FA6">
        <w:rPr>
          <w:rFonts w:ascii="Times New Roman" w:hAnsi="Times New Roman" w:cs="Times New Roman"/>
          <w:sz w:val="28"/>
          <w:szCs w:val="28"/>
        </w:rPr>
        <w:t xml:space="preserve">, </w:t>
      </w:r>
      <w:r w:rsidR="00D617C3">
        <w:rPr>
          <w:rFonts w:ascii="Times New Roman" w:hAnsi="Times New Roman" w:cs="Times New Roman"/>
          <w:sz w:val="28"/>
          <w:szCs w:val="28"/>
        </w:rPr>
        <w:t>специалисты оперативно отвечают на вопросы</w:t>
      </w:r>
      <w:r w:rsidRPr="00870F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85C6A2" w14:textId="19872415" w:rsidR="00D11C6D" w:rsidRPr="00870FA6" w:rsidRDefault="003B3990" w:rsidP="00B46A3A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6">
        <w:rPr>
          <w:rFonts w:ascii="Times New Roman" w:hAnsi="Times New Roman" w:cs="Times New Roman"/>
          <w:sz w:val="28"/>
          <w:szCs w:val="28"/>
        </w:rPr>
        <w:t xml:space="preserve">Для </w:t>
      </w:r>
      <w:r w:rsidR="00D617C3">
        <w:rPr>
          <w:rFonts w:ascii="Times New Roman" w:hAnsi="Times New Roman" w:cs="Times New Roman"/>
          <w:sz w:val="28"/>
          <w:szCs w:val="28"/>
        </w:rPr>
        <w:t xml:space="preserve">добавления в </w:t>
      </w:r>
      <w:r w:rsidRPr="00870FA6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A95E66" w:rsidRPr="00870FA6">
        <w:rPr>
          <w:rFonts w:ascii="Times New Roman" w:hAnsi="Times New Roman" w:cs="Times New Roman"/>
          <w:sz w:val="28"/>
          <w:szCs w:val="28"/>
        </w:rPr>
        <w:t xml:space="preserve">необходимо написать на электронную почту </w:t>
      </w:r>
      <w:hyperlink r:id="rId12" w:history="1">
        <w:r w:rsidR="00A95E66" w:rsidRPr="00870FA6">
          <w:rPr>
            <w:rStyle w:val="a8"/>
            <w:rFonts w:ascii="Times New Roman" w:hAnsi="Times New Roman"/>
            <w:sz w:val="28"/>
            <w:szCs w:val="28"/>
          </w:rPr>
          <w:t>t.v.butakova@sakhalin.gov.ru</w:t>
        </w:r>
      </w:hyperlink>
      <w:r w:rsidR="00A95E66" w:rsidRPr="00870F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A95E66" w:rsidRPr="00870FA6">
          <w:rPr>
            <w:rStyle w:val="a8"/>
            <w:rFonts w:ascii="Times New Roman" w:hAnsi="Times New Roman"/>
            <w:sz w:val="28"/>
            <w:szCs w:val="28"/>
          </w:rPr>
          <w:t>e.tyulyukova@sakhalin.gov.ru</w:t>
        </w:r>
      </w:hyperlink>
      <w:r w:rsidR="00A95E66" w:rsidRPr="00870FA6">
        <w:rPr>
          <w:rFonts w:ascii="Times New Roman" w:hAnsi="Times New Roman" w:cs="Times New Roman"/>
          <w:sz w:val="28"/>
          <w:szCs w:val="28"/>
        </w:rPr>
        <w:t xml:space="preserve"> или позвонить по номеру 8(4242) 67-19-26 или 8(4242) 67-19-27 и сообщить ФИО фермера с указанием городского округа</w:t>
      </w:r>
      <w:r w:rsidR="00D617C3">
        <w:rPr>
          <w:rFonts w:ascii="Times New Roman" w:hAnsi="Times New Roman" w:cs="Times New Roman"/>
          <w:sz w:val="28"/>
          <w:szCs w:val="28"/>
        </w:rPr>
        <w:t xml:space="preserve"> и его номер телефона</w:t>
      </w:r>
      <w:r w:rsidR="00A95E66" w:rsidRPr="00870FA6">
        <w:rPr>
          <w:rFonts w:ascii="Times New Roman" w:hAnsi="Times New Roman" w:cs="Times New Roman"/>
          <w:sz w:val="28"/>
          <w:szCs w:val="28"/>
        </w:rPr>
        <w:t>.</w:t>
      </w:r>
    </w:p>
    <w:p w14:paraId="6522EF21" w14:textId="3E03181B" w:rsidR="00F67F4A" w:rsidRPr="00F67F4A" w:rsidRDefault="00B51D0A" w:rsidP="00B46A3A">
      <w:pPr>
        <w:pStyle w:val="ad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70FA6">
        <w:rPr>
          <w:rFonts w:ascii="Times New Roman" w:hAnsi="Times New Roman" w:cs="Times New Roman"/>
          <w:sz w:val="28"/>
          <w:szCs w:val="28"/>
        </w:rPr>
        <w:t xml:space="preserve">Для </w:t>
      </w:r>
      <w:r w:rsidR="00D617C3">
        <w:rPr>
          <w:rFonts w:ascii="Times New Roman" w:hAnsi="Times New Roman" w:cs="Times New Roman"/>
          <w:sz w:val="28"/>
          <w:szCs w:val="28"/>
        </w:rPr>
        <w:t xml:space="preserve">продвижения фермерской продукции организована информационная площадка </w:t>
      </w:r>
      <w:r w:rsidRPr="00F67F4A">
        <w:rPr>
          <w:rFonts w:ascii="Times New Roman" w:hAnsi="Times New Roman" w:cs="Times New Roman"/>
          <w:color w:val="000000" w:themeColor="text1"/>
          <w:sz w:val="28"/>
          <w:szCs w:val="28"/>
        </w:rPr>
        <w:t>«Ярмарка», которую можно найти на</w:t>
      </w:r>
      <w:r w:rsidR="00D6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BF1" w:rsidRPr="00F6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4C6BF1" w:rsidRPr="00F67F4A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https://selkhozcentr65.ru/jarmarka/</w:t>
      </w:r>
      <w:r w:rsidRPr="00F67F4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9285C" w:rsidRPr="00F67F4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Pr="00F6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F4A">
        <w:rPr>
          <w:rFonts w:ascii="Times New Roman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F67F4A">
        <w:rPr>
          <w:rFonts w:ascii="Times New Roman" w:hAnsi="Times New Roman" w:cs="Times New Roman"/>
          <w:color w:val="000000" w:themeColor="text1"/>
          <w:sz w:val="28"/>
          <w:szCs w:val="28"/>
        </w:rPr>
        <w:t>-канале</w:t>
      </w:r>
      <w:r w:rsidRPr="00F67F4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history="1">
        <w:r w:rsidRPr="00F67F4A">
          <w:rPr>
            <w:rStyle w:val="a8"/>
            <w:rFonts w:ascii="Times New Roman" w:hAnsi="Times New Roman"/>
            <w:bCs/>
            <w:sz w:val="28"/>
            <w:szCs w:val="28"/>
          </w:rPr>
          <w:t>https://t.me/yarmarka65.</w:t>
        </w:r>
      </w:hyperlink>
      <w:r w:rsidRPr="00F67F4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6E57C289" w14:textId="09E1BC15" w:rsidR="00BF4499" w:rsidRPr="00F67F4A" w:rsidRDefault="00D617C3" w:rsidP="00B46A3A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Заявки на размещение продукции следует направлять </w:t>
      </w:r>
      <w:r w:rsidR="00B51D0A" w:rsidRPr="00F67F4A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на адрес </w:t>
      </w:r>
      <w:r w:rsidR="00B51D0A" w:rsidRPr="00F67F4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51D0A" w:rsidRPr="00F67F4A">
          <w:rPr>
            <w:rStyle w:val="a8"/>
            <w:rFonts w:ascii="Times New Roman" w:hAnsi="Times New Roman"/>
            <w:sz w:val="28"/>
            <w:szCs w:val="28"/>
          </w:rPr>
          <w:t>e.tyulyukova@sakhalin.gov.ru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r w:rsidR="00B51D0A" w:rsidRPr="00F67F4A">
        <w:rPr>
          <w:rFonts w:ascii="Times New Roman" w:hAnsi="Times New Roman" w:cs="Times New Roman"/>
          <w:sz w:val="28"/>
          <w:szCs w:val="28"/>
        </w:rPr>
        <w:t xml:space="preserve"> </w:t>
      </w:r>
      <w:r w:rsidR="00B51D0A" w:rsidRPr="00F67F4A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ФИО фермера, муниципалитет, </w:t>
      </w:r>
      <w:r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цены на продукцию</w:t>
      </w:r>
      <w:r w:rsidR="00B51D0A" w:rsidRPr="00F67F4A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способы доставки  и контактный телефон.</w:t>
      </w:r>
    </w:p>
    <w:p w14:paraId="5FF3D8B1" w14:textId="08DE92BF" w:rsidR="00870FA6" w:rsidRDefault="00870FA6" w:rsidP="00815E0E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Контакты центра: г. Южно-Сахалинск, ул. Карла Маркса 16, офис 204.</w:t>
      </w:r>
      <w:r w:rsidR="00815E0E">
        <w:rPr>
          <w:rFonts w:eastAsia="Calibri"/>
          <w:color w:val="000000" w:themeColor="text1"/>
          <w:sz w:val="28"/>
          <w:szCs w:val="28"/>
        </w:rPr>
        <w:t xml:space="preserve"> Т</w:t>
      </w:r>
      <w:r>
        <w:rPr>
          <w:rFonts w:eastAsia="Calibri"/>
          <w:color w:val="000000" w:themeColor="text1"/>
          <w:sz w:val="28"/>
          <w:szCs w:val="28"/>
        </w:rPr>
        <w:t>елефон</w:t>
      </w:r>
      <w:r w:rsidR="00815E0E">
        <w:rPr>
          <w:rFonts w:eastAsia="Calibri"/>
          <w:color w:val="000000" w:themeColor="text1"/>
          <w:sz w:val="28"/>
          <w:szCs w:val="28"/>
        </w:rPr>
        <w:t>ы</w:t>
      </w:r>
      <w:r>
        <w:rPr>
          <w:rFonts w:eastAsia="Calibri"/>
          <w:color w:val="000000" w:themeColor="text1"/>
          <w:sz w:val="28"/>
          <w:szCs w:val="28"/>
        </w:rPr>
        <w:t>: 8(4242)</w:t>
      </w:r>
      <w:r w:rsidR="00815E0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671926, 8(4242)</w:t>
      </w:r>
      <w:r w:rsidR="00815E0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671927.</w:t>
      </w:r>
    </w:p>
    <w:p w14:paraId="6812A328" w14:textId="764E4B20" w:rsidR="00374E67" w:rsidRDefault="000F5A87" w:rsidP="00374E67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61C91">
        <w:rPr>
          <w:rFonts w:eastAsia="Calibri"/>
          <w:color w:val="000000" w:themeColor="text1"/>
          <w:sz w:val="28"/>
          <w:szCs w:val="28"/>
        </w:rPr>
        <w:t>Просим в</w:t>
      </w:r>
      <w:r w:rsidR="00374E67" w:rsidRPr="00161C91">
        <w:rPr>
          <w:rFonts w:eastAsia="Calibri"/>
          <w:color w:val="000000" w:themeColor="text1"/>
          <w:sz w:val="28"/>
          <w:szCs w:val="28"/>
        </w:rPr>
        <w:t>ас донести информацию до рабо</w:t>
      </w:r>
      <w:r w:rsidR="00245C29" w:rsidRPr="00161C91">
        <w:rPr>
          <w:rFonts w:eastAsia="Calibri"/>
          <w:color w:val="000000" w:themeColor="text1"/>
          <w:sz w:val="28"/>
          <w:szCs w:val="28"/>
        </w:rPr>
        <w:t xml:space="preserve">тников соответствующих отделов </w:t>
      </w:r>
      <w:r w:rsidR="00D617C3">
        <w:rPr>
          <w:rFonts w:eastAsia="Calibri"/>
          <w:color w:val="000000" w:themeColor="text1"/>
          <w:sz w:val="28"/>
          <w:szCs w:val="28"/>
        </w:rPr>
        <w:t xml:space="preserve">и проинформировать </w:t>
      </w:r>
      <w:proofErr w:type="spellStart"/>
      <w:r w:rsidR="00245C29" w:rsidRPr="00161C91">
        <w:rPr>
          <w:rFonts w:eastAsia="Calibri"/>
          <w:color w:val="000000" w:themeColor="text1"/>
          <w:sz w:val="28"/>
          <w:szCs w:val="28"/>
        </w:rPr>
        <w:t>сельхозтоваропроизводителей</w:t>
      </w:r>
      <w:proofErr w:type="spellEnd"/>
      <w:r w:rsidR="00245C29" w:rsidRPr="00161C91">
        <w:rPr>
          <w:rFonts w:eastAsia="Calibri"/>
          <w:color w:val="000000" w:themeColor="text1"/>
          <w:sz w:val="28"/>
          <w:szCs w:val="28"/>
        </w:rPr>
        <w:t>.</w:t>
      </w:r>
      <w:bookmarkEnd w:id="0"/>
    </w:p>
    <w:sectPr w:rsidR="00374E67" w:rsidSect="00370913">
      <w:headerReference w:type="default" r:id="rId16"/>
      <w:footerReference w:type="first" r:id="rId17"/>
      <w:type w:val="continuous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AC2D" w14:textId="77777777" w:rsidR="001C5C0B" w:rsidRDefault="001C5C0B">
      <w:r>
        <w:separator/>
      </w:r>
    </w:p>
  </w:endnote>
  <w:endnote w:type="continuationSeparator" w:id="0">
    <w:p w14:paraId="6549BB6A" w14:textId="77777777" w:rsidR="001C5C0B" w:rsidRDefault="001C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0B9B" w14:textId="26F52463" w:rsidR="00777D82" w:rsidRPr="00777D82" w:rsidRDefault="008845F3">
    <w:pPr>
      <w:pStyle w:val="a6"/>
      <w:rPr>
        <w:lang w:val="en-US"/>
      </w:rPr>
    </w:pPr>
    <w:r>
      <w:rPr>
        <w:rFonts w:cs="Arial"/>
        <w:b/>
        <w:szCs w:val="18"/>
      </w:rPr>
      <w:t>Исх-4.151-154/21(п)</w:t>
    </w:r>
    <w:r w:rsidR="00777D82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313954832"/>
        <w:lock w:val="contentLocked"/>
      </w:sdtPr>
      <w:sdtEndPr/>
      <w:sdtContent>
        <w:r w:rsidR="00777D82" w:rsidRPr="00C75F4B">
          <w:rPr>
            <w:rFonts w:cs="Arial"/>
            <w:szCs w:val="18"/>
          </w:rPr>
          <w:t xml:space="preserve"> </w:t>
        </w:r>
        <w:r w:rsidR="00777D82" w:rsidRPr="0088654F">
          <w:rPr>
            <w:rFonts w:cs="Arial"/>
            <w:szCs w:val="18"/>
          </w:rPr>
          <w:t>Версия</w:t>
        </w:r>
      </w:sdtContent>
    </w:sdt>
    <w:r w:rsidR="00777D82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EE371" w14:textId="77777777" w:rsidR="001C5C0B" w:rsidRDefault="001C5C0B">
      <w:r>
        <w:separator/>
      </w:r>
    </w:p>
  </w:footnote>
  <w:footnote w:type="continuationSeparator" w:id="0">
    <w:p w14:paraId="48F8C18D" w14:textId="77777777" w:rsidR="001C5C0B" w:rsidRDefault="001C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A11C" w14:textId="163A5A59" w:rsidR="00987461" w:rsidRPr="00875DFC" w:rsidRDefault="00987461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835EB2">
      <w:rPr>
        <w:rStyle w:val="a5"/>
        <w:noProof/>
        <w:sz w:val="26"/>
        <w:szCs w:val="26"/>
      </w:rPr>
      <w:t>3</w:t>
    </w:r>
    <w:r w:rsidRPr="00875DFC">
      <w:rPr>
        <w:rStyle w:val="a5"/>
        <w:sz w:val="26"/>
        <w:szCs w:val="26"/>
      </w:rPr>
      <w:fldChar w:fldCharType="end"/>
    </w:r>
  </w:p>
  <w:p w14:paraId="4443A11D" w14:textId="77777777" w:rsidR="00987461" w:rsidRDefault="009874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F2"/>
    <w:multiLevelType w:val="hybridMultilevel"/>
    <w:tmpl w:val="30D81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8760C"/>
    <w:multiLevelType w:val="hybridMultilevel"/>
    <w:tmpl w:val="DE32E6AC"/>
    <w:lvl w:ilvl="0" w:tplc="D83635A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D6717F"/>
    <w:multiLevelType w:val="hybridMultilevel"/>
    <w:tmpl w:val="179AF064"/>
    <w:lvl w:ilvl="0" w:tplc="D83635A2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323724D3"/>
    <w:multiLevelType w:val="hybridMultilevel"/>
    <w:tmpl w:val="4974575C"/>
    <w:lvl w:ilvl="0" w:tplc="C082DC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5A2EEE"/>
    <w:multiLevelType w:val="multilevel"/>
    <w:tmpl w:val="1686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A214B"/>
    <w:multiLevelType w:val="multilevel"/>
    <w:tmpl w:val="E512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54AE7"/>
    <w:multiLevelType w:val="multilevel"/>
    <w:tmpl w:val="6D9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5701F"/>
    <w:multiLevelType w:val="hybridMultilevel"/>
    <w:tmpl w:val="634E1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9107EE"/>
    <w:multiLevelType w:val="multilevel"/>
    <w:tmpl w:val="DFA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90C79"/>
    <w:multiLevelType w:val="hybridMultilevel"/>
    <w:tmpl w:val="7624C614"/>
    <w:lvl w:ilvl="0" w:tplc="D83635A2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1B70187"/>
    <w:multiLevelType w:val="multilevel"/>
    <w:tmpl w:val="84F4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A132E"/>
    <w:multiLevelType w:val="hybridMultilevel"/>
    <w:tmpl w:val="C1601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A6602E"/>
    <w:multiLevelType w:val="hybridMultilevel"/>
    <w:tmpl w:val="3D48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647EB"/>
    <w:multiLevelType w:val="multilevel"/>
    <w:tmpl w:val="A81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E4C97"/>
    <w:multiLevelType w:val="hybridMultilevel"/>
    <w:tmpl w:val="027A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21048"/>
    <w:rsid w:val="000230C5"/>
    <w:rsid w:val="0003627B"/>
    <w:rsid w:val="000540AB"/>
    <w:rsid w:val="00060D9A"/>
    <w:rsid w:val="0008200E"/>
    <w:rsid w:val="000B13E3"/>
    <w:rsid w:val="000D4EAC"/>
    <w:rsid w:val="000F5A87"/>
    <w:rsid w:val="001115A1"/>
    <w:rsid w:val="00123596"/>
    <w:rsid w:val="00130D83"/>
    <w:rsid w:val="0013157A"/>
    <w:rsid w:val="00136002"/>
    <w:rsid w:val="00144233"/>
    <w:rsid w:val="00161C91"/>
    <w:rsid w:val="00172A83"/>
    <w:rsid w:val="00180842"/>
    <w:rsid w:val="001851F8"/>
    <w:rsid w:val="00192514"/>
    <w:rsid w:val="001B05E4"/>
    <w:rsid w:val="001B1DC3"/>
    <w:rsid w:val="001B2544"/>
    <w:rsid w:val="001B6A51"/>
    <w:rsid w:val="001C4C5D"/>
    <w:rsid w:val="001C5C0B"/>
    <w:rsid w:val="001C7C82"/>
    <w:rsid w:val="001E350F"/>
    <w:rsid w:val="00211112"/>
    <w:rsid w:val="0021168F"/>
    <w:rsid w:val="00243F42"/>
    <w:rsid w:val="00245C29"/>
    <w:rsid w:val="00253A82"/>
    <w:rsid w:val="0026486D"/>
    <w:rsid w:val="002669CA"/>
    <w:rsid w:val="00273BDA"/>
    <w:rsid w:val="002935ED"/>
    <w:rsid w:val="002940C3"/>
    <w:rsid w:val="002B4069"/>
    <w:rsid w:val="00323B97"/>
    <w:rsid w:val="00370913"/>
    <w:rsid w:val="00371870"/>
    <w:rsid w:val="00374E67"/>
    <w:rsid w:val="0039070D"/>
    <w:rsid w:val="00395879"/>
    <w:rsid w:val="003A0BAB"/>
    <w:rsid w:val="003A264D"/>
    <w:rsid w:val="003A286F"/>
    <w:rsid w:val="003B2FDB"/>
    <w:rsid w:val="003B3990"/>
    <w:rsid w:val="003C19C9"/>
    <w:rsid w:val="003E248B"/>
    <w:rsid w:val="003E39B3"/>
    <w:rsid w:val="0040129A"/>
    <w:rsid w:val="00432679"/>
    <w:rsid w:val="0043418C"/>
    <w:rsid w:val="00435101"/>
    <w:rsid w:val="0045316F"/>
    <w:rsid w:val="00461073"/>
    <w:rsid w:val="00462F94"/>
    <w:rsid w:val="00494282"/>
    <w:rsid w:val="00497D22"/>
    <w:rsid w:val="004A0FA8"/>
    <w:rsid w:val="004A2528"/>
    <w:rsid w:val="004A6F59"/>
    <w:rsid w:val="004B13B7"/>
    <w:rsid w:val="004B7A80"/>
    <w:rsid w:val="004C167F"/>
    <w:rsid w:val="004C6BF1"/>
    <w:rsid w:val="004D5247"/>
    <w:rsid w:val="004E0127"/>
    <w:rsid w:val="005308CC"/>
    <w:rsid w:val="00531B5C"/>
    <w:rsid w:val="00532AF3"/>
    <w:rsid w:val="00534B1B"/>
    <w:rsid w:val="0054483B"/>
    <w:rsid w:val="005474F7"/>
    <w:rsid w:val="0055619A"/>
    <w:rsid w:val="00560247"/>
    <w:rsid w:val="00574199"/>
    <w:rsid w:val="005832B8"/>
    <w:rsid w:val="005A6255"/>
    <w:rsid w:val="005A78BC"/>
    <w:rsid w:val="005A7F0C"/>
    <w:rsid w:val="005C066C"/>
    <w:rsid w:val="006112B6"/>
    <w:rsid w:val="00630043"/>
    <w:rsid w:val="006328A1"/>
    <w:rsid w:val="00651DC4"/>
    <w:rsid w:val="0065208B"/>
    <w:rsid w:val="0065253A"/>
    <w:rsid w:val="00675725"/>
    <w:rsid w:val="006938FE"/>
    <w:rsid w:val="0069698A"/>
    <w:rsid w:val="006E01A4"/>
    <w:rsid w:val="006E38D3"/>
    <w:rsid w:val="00707BB7"/>
    <w:rsid w:val="007105F0"/>
    <w:rsid w:val="00733078"/>
    <w:rsid w:val="00735220"/>
    <w:rsid w:val="007445AC"/>
    <w:rsid w:val="00755F00"/>
    <w:rsid w:val="00777D82"/>
    <w:rsid w:val="00797901"/>
    <w:rsid w:val="007B2E51"/>
    <w:rsid w:val="007D7E61"/>
    <w:rsid w:val="007E01DC"/>
    <w:rsid w:val="007F4C0E"/>
    <w:rsid w:val="00815E0E"/>
    <w:rsid w:val="00822B40"/>
    <w:rsid w:val="00835EB2"/>
    <w:rsid w:val="0084768A"/>
    <w:rsid w:val="00870FA6"/>
    <w:rsid w:val="00875DFC"/>
    <w:rsid w:val="008845F3"/>
    <w:rsid w:val="008865EB"/>
    <w:rsid w:val="00893140"/>
    <w:rsid w:val="008A4FE4"/>
    <w:rsid w:val="008D422B"/>
    <w:rsid w:val="008D45CC"/>
    <w:rsid w:val="008E1C37"/>
    <w:rsid w:val="008E52C7"/>
    <w:rsid w:val="00910FA2"/>
    <w:rsid w:val="00926624"/>
    <w:rsid w:val="0092746E"/>
    <w:rsid w:val="00946F1D"/>
    <w:rsid w:val="00961279"/>
    <w:rsid w:val="00962BAF"/>
    <w:rsid w:val="00975BE0"/>
    <w:rsid w:val="009843CF"/>
    <w:rsid w:val="00987461"/>
    <w:rsid w:val="00993BD1"/>
    <w:rsid w:val="009D36B9"/>
    <w:rsid w:val="009D42FB"/>
    <w:rsid w:val="009D7D6A"/>
    <w:rsid w:val="009E4B1B"/>
    <w:rsid w:val="009E6A03"/>
    <w:rsid w:val="00A03F32"/>
    <w:rsid w:val="00A3533E"/>
    <w:rsid w:val="00A42A24"/>
    <w:rsid w:val="00A8041D"/>
    <w:rsid w:val="00A86171"/>
    <w:rsid w:val="00A95E66"/>
    <w:rsid w:val="00A97594"/>
    <w:rsid w:val="00AD72EB"/>
    <w:rsid w:val="00B439F1"/>
    <w:rsid w:val="00B4445A"/>
    <w:rsid w:val="00B46A3A"/>
    <w:rsid w:val="00B51234"/>
    <w:rsid w:val="00B51D0A"/>
    <w:rsid w:val="00B52679"/>
    <w:rsid w:val="00B53105"/>
    <w:rsid w:val="00B5399A"/>
    <w:rsid w:val="00B70012"/>
    <w:rsid w:val="00B86F05"/>
    <w:rsid w:val="00BC6127"/>
    <w:rsid w:val="00BE269C"/>
    <w:rsid w:val="00BF4499"/>
    <w:rsid w:val="00C33778"/>
    <w:rsid w:val="00C34AA0"/>
    <w:rsid w:val="00C436B3"/>
    <w:rsid w:val="00C474ED"/>
    <w:rsid w:val="00C55D9F"/>
    <w:rsid w:val="00CB1030"/>
    <w:rsid w:val="00CB24BB"/>
    <w:rsid w:val="00CC32AB"/>
    <w:rsid w:val="00CD41F8"/>
    <w:rsid w:val="00CF3526"/>
    <w:rsid w:val="00CF7AB4"/>
    <w:rsid w:val="00D065FC"/>
    <w:rsid w:val="00D11C6D"/>
    <w:rsid w:val="00D209F9"/>
    <w:rsid w:val="00D231D4"/>
    <w:rsid w:val="00D536FC"/>
    <w:rsid w:val="00D57B21"/>
    <w:rsid w:val="00D617C3"/>
    <w:rsid w:val="00D65345"/>
    <w:rsid w:val="00D84818"/>
    <w:rsid w:val="00D90684"/>
    <w:rsid w:val="00D95173"/>
    <w:rsid w:val="00DA21E6"/>
    <w:rsid w:val="00DA5685"/>
    <w:rsid w:val="00DB2860"/>
    <w:rsid w:val="00DC2026"/>
    <w:rsid w:val="00DC39BF"/>
    <w:rsid w:val="00DD7E83"/>
    <w:rsid w:val="00E1294A"/>
    <w:rsid w:val="00E155C4"/>
    <w:rsid w:val="00E270DA"/>
    <w:rsid w:val="00E45D2D"/>
    <w:rsid w:val="00E50FED"/>
    <w:rsid w:val="00E5269D"/>
    <w:rsid w:val="00E72823"/>
    <w:rsid w:val="00E7765D"/>
    <w:rsid w:val="00E90DA5"/>
    <w:rsid w:val="00E9515B"/>
    <w:rsid w:val="00E96D16"/>
    <w:rsid w:val="00EB1B03"/>
    <w:rsid w:val="00EB4023"/>
    <w:rsid w:val="00EB5EE4"/>
    <w:rsid w:val="00EC0B36"/>
    <w:rsid w:val="00EC682A"/>
    <w:rsid w:val="00ED21DC"/>
    <w:rsid w:val="00ED6AD7"/>
    <w:rsid w:val="00EE5080"/>
    <w:rsid w:val="00EF0E44"/>
    <w:rsid w:val="00F435AE"/>
    <w:rsid w:val="00F47F2B"/>
    <w:rsid w:val="00F56132"/>
    <w:rsid w:val="00F6121C"/>
    <w:rsid w:val="00F67F4A"/>
    <w:rsid w:val="00F9285C"/>
    <w:rsid w:val="00F96BD6"/>
    <w:rsid w:val="00FA36F3"/>
    <w:rsid w:val="00FD33B1"/>
    <w:rsid w:val="00FD7CA5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3A0F3"/>
  <w14:defaultImageDpi w14:val="0"/>
  <w15:docId w15:val="{B7FC9EAC-595E-4AB6-848B-EB963BD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975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A9759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d">
    <w:name w:val="List Paragraph"/>
    <w:basedOn w:val="a"/>
    <w:uiPriority w:val="34"/>
    <w:qFormat/>
    <w:rsid w:val="00374E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37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F449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B51D0A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B46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.tyulyukova@sakhalin.gov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.v.butakova@sakhalin.gov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lkhozcentr65.ru/" TargetMode="External"/><Relationship Id="rId5" Type="http://schemas.openxmlformats.org/officeDocument/2006/relationships/styles" Target="styles.xml"/><Relationship Id="rId15" Type="http://schemas.openxmlformats.org/officeDocument/2006/relationships/hyperlink" Target="mailto:e.tyulyukova@sakhalin.gov.ru" TargetMode="External"/><Relationship Id="rId10" Type="http://schemas.openxmlformats.org/officeDocument/2006/relationships/hyperlink" Target="https://disk.yandex.ru/d/kY0EQeMhn0h12w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.me/yarmarka65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0159C2"/>
    <w:rsid w:val="00052D6B"/>
    <w:rsid w:val="00075A09"/>
    <w:rsid w:val="001562EF"/>
    <w:rsid w:val="00314897"/>
    <w:rsid w:val="003150E3"/>
    <w:rsid w:val="003624FF"/>
    <w:rsid w:val="0039680B"/>
    <w:rsid w:val="004B0EC8"/>
    <w:rsid w:val="00527208"/>
    <w:rsid w:val="0056538F"/>
    <w:rsid w:val="00592631"/>
    <w:rsid w:val="006341B2"/>
    <w:rsid w:val="006D23EC"/>
    <w:rsid w:val="00714234"/>
    <w:rsid w:val="00743344"/>
    <w:rsid w:val="0077331D"/>
    <w:rsid w:val="007762AB"/>
    <w:rsid w:val="00785CBF"/>
    <w:rsid w:val="007E53A8"/>
    <w:rsid w:val="00866771"/>
    <w:rsid w:val="0089007B"/>
    <w:rsid w:val="008B3328"/>
    <w:rsid w:val="008F7953"/>
    <w:rsid w:val="009937FC"/>
    <w:rsid w:val="009E4F78"/>
    <w:rsid w:val="00A04DCD"/>
    <w:rsid w:val="00A47F26"/>
    <w:rsid w:val="00A738C5"/>
    <w:rsid w:val="00AC0EBA"/>
    <w:rsid w:val="00AC359A"/>
    <w:rsid w:val="00AE3BE7"/>
    <w:rsid w:val="00B02A86"/>
    <w:rsid w:val="00B44318"/>
    <w:rsid w:val="00B765FD"/>
    <w:rsid w:val="00CD2C08"/>
    <w:rsid w:val="00D16AF3"/>
    <w:rsid w:val="00DA56DB"/>
    <w:rsid w:val="00E30F47"/>
    <w:rsid w:val="00E675EC"/>
    <w:rsid w:val="00E96840"/>
    <w:rsid w:val="00EE33D6"/>
    <w:rsid w:val="00E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0A4A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359A"/>
    <w:rPr>
      <w:color w:val="808080"/>
    </w:rPr>
  </w:style>
  <w:style w:type="paragraph" w:customStyle="1" w:styleId="C66FA2A51B0A41A1AD5368115E282EC0">
    <w:name w:val="C66FA2A51B0A41A1AD5368115E282EC0"/>
    <w:rsid w:val="0056538F"/>
    <w:pPr>
      <w:spacing w:after="160" w:line="259" w:lineRule="auto"/>
    </w:pPr>
  </w:style>
  <w:style w:type="paragraph" w:customStyle="1" w:styleId="96D60B7E8546487F83AFB41FAC5E7AE94">
    <w:name w:val="96D60B7E8546487F83AFB41FAC5E7AE94"/>
    <w:rsid w:val="00AC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ADA5E699248DDA6F209CA5643B77C4">
    <w:name w:val="62FADA5E699248DDA6F209CA5643B77C4"/>
    <w:rsid w:val="00AC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E07A200694B7C9C8DEE1A7C9F0B024">
    <w:name w:val="F34E07A200694B7C9C8DEE1A7C9F0B024"/>
    <w:rsid w:val="00AC359A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customStyle="1" w:styleId="C687A25A11DF41FF9F5F3CFE4EC963464">
    <w:name w:val="C687A25A11DF41FF9F5F3CFE4EC963464"/>
    <w:rsid w:val="00AC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4A4F792974389AAE6D5B28C8DC6A94">
    <w:name w:val="62E4A4F792974389AAE6D5B28C8DC6A94"/>
    <w:rsid w:val="00AC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477-02</RubricIndex>
    <ObjectTypeId xmlns="D7192FFF-C2B2-4F10-B7A4-C791C93B1729">2</ObjectTypeId>
    <DocGroupLink xmlns="D7192FFF-C2B2-4F10-B7A4-C791C93B1729">4071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5FAC58A3-A48C-4F8E-B70F-77A0E4615048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CF27DA08-379C-45D7-94DD-375B18BF8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D843C-75D7-40C0-BEB7-5C204E4BB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Микрокредитная компания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Микрокредитная компания</dc:title>
  <dc:creator>Жуланов Антон</dc:creator>
  <cp:lastModifiedBy>Гаджиева Светлана Юрьевна</cp:lastModifiedBy>
  <cp:revision>4</cp:revision>
  <cp:lastPrinted>2008-03-12T22:54:00Z</cp:lastPrinted>
  <dcterms:created xsi:type="dcterms:W3CDTF">2021-08-12T08:03:00Z</dcterms:created>
  <dcterms:modified xsi:type="dcterms:W3CDTF">2021-08-12T08:30:00Z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