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F3" w:rsidRPr="00955F44" w:rsidRDefault="003724F3" w:rsidP="003724F3">
      <w:pPr>
        <w:jc w:val="center"/>
      </w:pPr>
      <w:r w:rsidRPr="00955F44">
        <w:rPr>
          <w:noProof/>
          <w:sz w:val="28"/>
          <w:szCs w:val="28"/>
        </w:rPr>
        <w:drawing>
          <wp:inline distT="0" distB="0" distL="0" distR="0" wp14:anchorId="6FCFE17B" wp14:editId="150A14D0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4F3" w:rsidRPr="00955F44" w:rsidRDefault="003724F3" w:rsidP="003724F3">
      <w:pPr>
        <w:keepNext/>
        <w:spacing w:after="120"/>
        <w:jc w:val="center"/>
        <w:outlineLvl w:val="0"/>
        <w:rPr>
          <w:bCs/>
        </w:rPr>
      </w:pPr>
    </w:p>
    <w:p w:rsidR="003724F3" w:rsidRPr="00955F44" w:rsidRDefault="003724F3" w:rsidP="003724F3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955F44">
        <w:rPr>
          <w:bCs/>
          <w:sz w:val="28"/>
          <w:szCs w:val="28"/>
        </w:rPr>
        <w:t>АДМИНИСТРАЦИЯ ОХИНСКОГО МУНИЦИПАЛЬНОГО ОКРУГА</w:t>
      </w:r>
    </w:p>
    <w:p w:rsidR="003724F3" w:rsidRPr="00955F44" w:rsidRDefault="003724F3" w:rsidP="003724F3">
      <w:pPr>
        <w:keepNext/>
        <w:jc w:val="center"/>
        <w:outlineLvl w:val="1"/>
        <w:rPr>
          <w:sz w:val="28"/>
          <w:szCs w:val="28"/>
        </w:rPr>
      </w:pPr>
    </w:p>
    <w:p w:rsidR="003724F3" w:rsidRPr="00955F44" w:rsidRDefault="003724F3" w:rsidP="003724F3">
      <w:pPr>
        <w:keepNext/>
        <w:jc w:val="center"/>
        <w:outlineLvl w:val="1"/>
        <w:rPr>
          <w:b/>
          <w:sz w:val="28"/>
          <w:szCs w:val="28"/>
        </w:rPr>
      </w:pPr>
      <w:r w:rsidRPr="00955F44">
        <w:rPr>
          <w:b/>
          <w:sz w:val="28"/>
          <w:szCs w:val="28"/>
        </w:rPr>
        <w:t>ПОСТАНОВЛЕНИЕ</w:t>
      </w:r>
    </w:p>
    <w:p w:rsidR="003724F3" w:rsidRPr="00955F44" w:rsidRDefault="003724F3" w:rsidP="003724F3">
      <w:pPr>
        <w:rPr>
          <w:u w:val="single"/>
        </w:rPr>
      </w:pPr>
    </w:p>
    <w:p w:rsidR="003724F3" w:rsidRPr="00955F44" w:rsidRDefault="003724F3" w:rsidP="003724F3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955F44">
        <w:rPr>
          <w:sz w:val="28"/>
          <w:szCs w:val="28"/>
        </w:rPr>
        <w:t xml:space="preserve">от ___________                                                                                </w:t>
      </w:r>
      <w:r w:rsidRPr="00955F44">
        <w:rPr>
          <w:sz w:val="28"/>
          <w:szCs w:val="28"/>
        </w:rPr>
        <w:tab/>
        <w:t xml:space="preserve">     № ______</w:t>
      </w:r>
    </w:p>
    <w:p w:rsidR="003724F3" w:rsidRPr="00955F44" w:rsidRDefault="003724F3" w:rsidP="003724F3">
      <w:pPr>
        <w:jc w:val="center"/>
        <w:rPr>
          <w:sz w:val="28"/>
          <w:szCs w:val="28"/>
        </w:rPr>
      </w:pPr>
      <w:r w:rsidRPr="00955F44">
        <w:rPr>
          <w:sz w:val="28"/>
          <w:szCs w:val="28"/>
        </w:rPr>
        <w:t>г. Оха</w:t>
      </w:r>
    </w:p>
    <w:p w:rsidR="003724F3" w:rsidRPr="00955F44" w:rsidRDefault="003724F3" w:rsidP="003724F3">
      <w:pPr>
        <w:jc w:val="both"/>
      </w:pPr>
    </w:p>
    <w:p w:rsidR="003724F3" w:rsidRPr="00955F44" w:rsidRDefault="003724F3" w:rsidP="003724F3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55F44" w:rsidRPr="00955F44" w:rsidTr="005E2C39">
        <w:tc>
          <w:tcPr>
            <w:tcW w:w="9498" w:type="dxa"/>
          </w:tcPr>
          <w:p w:rsidR="003724F3" w:rsidRPr="00955F44" w:rsidRDefault="003724F3" w:rsidP="005E2C39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sz w:val="28"/>
                <w:szCs w:val="28"/>
              </w:rPr>
            </w:pPr>
            <w:r w:rsidRPr="00955F44">
              <w:rPr>
                <w:sz w:val="28"/>
                <w:szCs w:val="28"/>
              </w:rPr>
              <w:t>О создании комиссии по оценке деятельности муниципальных унитарных, казенных предприятий и обществ с ограниченной ответственностью в уставном капитале которых доля Охинского муниципального округа составляет не менее 25%</w:t>
            </w:r>
          </w:p>
          <w:p w:rsidR="003724F3" w:rsidRPr="00955F44" w:rsidRDefault="003724F3" w:rsidP="005E2C39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</w:p>
        </w:tc>
      </w:tr>
    </w:tbl>
    <w:p w:rsidR="003724F3" w:rsidRPr="00955F44" w:rsidRDefault="003724F3" w:rsidP="003724F3">
      <w:pPr>
        <w:jc w:val="both"/>
        <w:rPr>
          <w:strike/>
        </w:rPr>
      </w:pPr>
    </w:p>
    <w:p w:rsidR="003724F3" w:rsidRPr="00955F44" w:rsidRDefault="002254A0" w:rsidP="002254A0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955F44">
        <w:rPr>
          <w:i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</w:t>
      </w:r>
      <w:r w:rsidR="003724F3" w:rsidRPr="00955F44">
        <w:rPr>
          <w:iCs/>
          <w:sz w:val="28"/>
          <w:szCs w:val="28"/>
        </w:rPr>
        <w:t xml:space="preserve">, </w:t>
      </w:r>
      <w:r w:rsidRPr="00955F44">
        <w:rPr>
          <w:iCs/>
          <w:sz w:val="28"/>
          <w:szCs w:val="28"/>
        </w:rPr>
        <w:t>Федеральным законом от 08.02.1998 № 14-ФЗ «Об обществах с ограниченной ответственностью», руководствуясь статьей 32 Устава Охинского муниципального округа Сахалинской области,</w:t>
      </w:r>
    </w:p>
    <w:p w:rsidR="003724F3" w:rsidRPr="00955F44" w:rsidRDefault="003724F3" w:rsidP="003724F3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 w:rsidRPr="00955F44">
        <w:rPr>
          <w:sz w:val="28"/>
          <w:szCs w:val="28"/>
        </w:rPr>
        <w:t>ПОСТАНОВЛЯЮ:</w:t>
      </w:r>
    </w:p>
    <w:p w:rsidR="002254A0" w:rsidRPr="002254A0" w:rsidRDefault="002254A0" w:rsidP="002254A0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2254A0">
        <w:rPr>
          <w:sz w:val="28"/>
          <w:szCs w:val="28"/>
        </w:rPr>
        <w:t xml:space="preserve">1. Создать комиссию </w:t>
      </w:r>
      <w:r w:rsidRPr="00955F44">
        <w:rPr>
          <w:sz w:val="28"/>
          <w:szCs w:val="28"/>
        </w:rPr>
        <w:t>по оценке деятельности муниципальных унитарных, казенных предприятий и обществ с ограниченной ответственностью в уставном капитале которых доля Охинского муниципального округа составляет не менее 25%</w:t>
      </w:r>
      <w:r w:rsidR="009E26B9" w:rsidRPr="00955F44">
        <w:rPr>
          <w:sz w:val="28"/>
          <w:szCs w:val="28"/>
        </w:rPr>
        <w:t xml:space="preserve"> </w:t>
      </w:r>
      <w:r w:rsidRPr="002254A0">
        <w:rPr>
          <w:sz w:val="28"/>
          <w:szCs w:val="28"/>
        </w:rPr>
        <w:t>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29"/>
        <w:gridCol w:w="6526"/>
      </w:tblGrid>
      <w:tr w:rsidR="00955F44" w:rsidRPr="002254A0" w:rsidTr="005E2C39">
        <w:trPr>
          <w:trHeight w:val="709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2" w:hanging="3"/>
              <w:jc w:val="both"/>
              <w:rPr>
                <w:sz w:val="28"/>
                <w:szCs w:val="28"/>
              </w:rPr>
            </w:pPr>
            <w:proofErr w:type="spellStart"/>
            <w:r w:rsidRPr="002254A0">
              <w:rPr>
                <w:sz w:val="28"/>
                <w:szCs w:val="28"/>
              </w:rPr>
              <w:t>Михлик</w:t>
            </w:r>
            <w:proofErr w:type="spellEnd"/>
            <w:r w:rsidRPr="002254A0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after="240"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глава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, председатель комиссии;</w:t>
            </w:r>
          </w:p>
        </w:tc>
      </w:tr>
      <w:tr w:rsidR="00955F44" w:rsidRPr="002254A0" w:rsidTr="005E2C39">
        <w:trPr>
          <w:trHeight w:val="1258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Терёхин Д.В.</w:t>
            </w:r>
          </w:p>
        </w:tc>
        <w:tc>
          <w:tcPr>
            <w:tcW w:w="6526" w:type="dxa"/>
          </w:tcPr>
          <w:p w:rsidR="002254A0" w:rsidRPr="002254A0" w:rsidRDefault="002254A0" w:rsidP="009E26B9">
            <w:pPr>
              <w:autoSpaceDE w:val="0"/>
              <w:autoSpaceDN w:val="0"/>
              <w:adjustRightInd w:val="0"/>
              <w:spacing w:after="120"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директор департамента архитектуры, земельных и имущественных отношений администрации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955F44" w:rsidRPr="002254A0" w:rsidTr="005E2C39"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Ксендзова Т.А.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tabs>
                <w:tab w:val="left" w:pos="388"/>
              </w:tabs>
              <w:autoSpaceDE w:val="0"/>
              <w:autoSpaceDN w:val="0"/>
              <w:adjustRightInd w:val="0"/>
              <w:spacing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экономист 1 категории отдела экономики и прогнозирования департамента архитектуры, земельных и имущественных отношений </w:t>
            </w:r>
            <w:r w:rsidRPr="002254A0">
              <w:rPr>
                <w:sz w:val="28"/>
                <w:szCs w:val="28"/>
              </w:rPr>
              <w:lastRenderedPageBreak/>
              <w:t xml:space="preserve">администрации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, секретарь комиссии;</w:t>
            </w:r>
          </w:p>
        </w:tc>
      </w:tr>
      <w:tr w:rsidR="00955F44" w:rsidRPr="002254A0" w:rsidTr="005E2C39"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before="120" w:after="120" w:line="276" w:lineRule="auto"/>
              <w:ind w:left="-102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1" w:lineRule="auto"/>
              <w:ind w:left="-100" w:firstLine="3"/>
              <w:jc w:val="both"/>
            </w:pPr>
          </w:p>
        </w:tc>
      </w:tr>
      <w:tr w:rsidR="00955F44" w:rsidRPr="002254A0" w:rsidTr="005E2C39">
        <w:trPr>
          <w:trHeight w:val="736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Шальнёв И.А.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after="120"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первый заместитель главы администрации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;</w:t>
            </w:r>
          </w:p>
        </w:tc>
      </w:tr>
      <w:tr w:rsidR="00955F44" w:rsidRPr="002254A0" w:rsidTr="005E2C39">
        <w:trPr>
          <w:trHeight w:val="736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Парусова О.М.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after="120"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начальник финансового управления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;</w:t>
            </w:r>
          </w:p>
        </w:tc>
      </w:tr>
      <w:tr w:rsidR="00955F44" w:rsidRPr="002254A0" w:rsidTr="005E2C39">
        <w:trPr>
          <w:trHeight w:val="724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Исаева А.Э.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after="120"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начальник отдела правового обеспечения администрации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;</w:t>
            </w:r>
          </w:p>
        </w:tc>
      </w:tr>
      <w:tr w:rsidR="00955F44" w:rsidRPr="002254A0" w:rsidTr="005E2C39">
        <w:trPr>
          <w:trHeight w:val="724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after="240"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Гаджиева С.Ю.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widowControl w:val="0"/>
              <w:autoSpaceDE w:val="0"/>
              <w:autoSpaceDN w:val="0"/>
              <w:adjustRightInd w:val="0"/>
              <w:spacing w:after="120" w:line="271" w:lineRule="auto"/>
              <w:ind w:left="-102" w:firstLine="6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начальник  отдела экономики и прогнозирования департамента архитектуры, земельных и имущественных отношений администрации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;</w:t>
            </w:r>
          </w:p>
        </w:tc>
      </w:tr>
      <w:tr w:rsidR="00955F44" w:rsidRPr="002254A0" w:rsidTr="005E2C39">
        <w:trPr>
          <w:trHeight w:val="647"/>
        </w:trPr>
        <w:tc>
          <w:tcPr>
            <w:tcW w:w="2829" w:type="dxa"/>
          </w:tcPr>
          <w:p w:rsidR="002254A0" w:rsidRPr="002254A0" w:rsidRDefault="002254A0" w:rsidP="002254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Шахова С.А.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widowControl w:val="0"/>
              <w:autoSpaceDE w:val="0"/>
              <w:autoSpaceDN w:val="0"/>
              <w:adjustRightInd w:val="0"/>
              <w:spacing w:after="120" w:line="271" w:lineRule="auto"/>
              <w:ind w:left="-102" w:firstLine="6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 начальник отдела доходов бюджета и финансирования производственной сферы финансового управления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;</w:t>
            </w:r>
          </w:p>
        </w:tc>
      </w:tr>
      <w:tr w:rsidR="00955F44" w:rsidRPr="002254A0" w:rsidTr="005E2C39">
        <w:trPr>
          <w:trHeight w:val="647"/>
        </w:trPr>
        <w:tc>
          <w:tcPr>
            <w:tcW w:w="2829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line="276" w:lineRule="auto"/>
              <w:ind w:left="-100" w:hanging="3"/>
              <w:jc w:val="both"/>
              <w:rPr>
                <w:sz w:val="28"/>
                <w:szCs w:val="28"/>
              </w:rPr>
            </w:pPr>
            <w:proofErr w:type="spellStart"/>
            <w:r w:rsidRPr="002254A0">
              <w:rPr>
                <w:sz w:val="28"/>
                <w:szCs w:val="28"/>
              </w:rPr>
              <w:t>Салимова</w:t>
            </w:r>
            <w:proofErr w:type="spellEnd"/>
            <w:r w:rsidRPr="002254A0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526" w:type="dxa"/>
          </w:tcPr>
          <w:p w:rsidR="002254A0" w:rsidRPr="002254A0" w:rsidRDefault="002254A0" w:rsidP="002254A0">
            <w:pPr>
              <w:autoSpaceDE w:val="0"/>
              <w:autoSpaceDN w:val="0"/>
              <w:adjustRightInd w:val="0"/>
              <w:spacing w:after="120" w:line="276" w:lineRule="auto"/>
              <w:ind w:left="-102" w:firstLine="6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консультант отдела доходов бюджета и финансирования производственной сферы финансового управления </w:t>
            </w:r>
            <w:r w:rsidRPr="002254A0">
              <w:rPr>
                <w:iCs/>
                <w:sz w:val="28"/>
                <w:szCs w:val="28"/>
              </w:rPr>
              <w:t>Охинского муниципального округа;</w:t>
            </w:r>
          </w:p>
        </w:tc>
      </w:tr>
      <w:tr w:rsidR="00955F44" w:rsidRPr="002254A0" w:rsidTr="005E2C39">
        <w:trPr>
          <w:trHeight w:val="647"/>
        </w:trPr>
        <w:tc>
          <w:tcPr>
            <w:tcW w:w="2829" w:type="dxa"/>
          </w:tcPr>
          <w:p w:rsidR="002254A0" w:rsidRPr="002254A0" w:rsidRDefault="002254A0" w:rsidP="002254A0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left="-96" w:hanging="6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>Петрова Н.А.</w:t>
            </w:r>
          </w:p>
          <w:p w:rsidR="002254A0" w:rsidRPr="002254A0" w:rsidRDefault="002254A0" w:rsidP="002254A0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left="-96" w:hanging="6"/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</w:tcPr>
          <w:p w:rsidR="002254A0" w:rsidRPr="002254A0" w:rsidRDefault="002254A0" w:rsidP="002254A0">
            <w:pPr>
              <w:widowControl w:val="0"/>
              <w:autoSpaceDE w:val="0"/>
              <w:autoSpaceDN w:val="0"/>
              <w:adjustRightInd w:val="0"/>
              <w:spacing w:after="120" w:line="271" w:lineRule="auto"/>
              <w:ind w:left="-102" w:firstLine="3"/>
              <w:jc w:val="both"/>
              <w:rPr>
                <w:sz w:val="28"/>
                <w:szCs w:val="28"/>
              </w:rPr>
            </w:pPr>
            <w:r w:rsidRPr="002254A0">
              <w:rPr>
                <w:sz w:val="28"/>
                <w:szCs w:val="28"/>
              </w:rPr>
              <w:t xml:space="preserve">- советник  департамента архитектуры, земельных и имущественных отношений администрации </w:t>
            </w:r>
            <w:r w:rsidRPr="00955F44">
              <w:rPr>
                <w:iCs/>
                <w:sz w:val="28"/>
                <w:szCs w:val="28"/>
              </w:rPr>
              <w:t>Охинского муниципального округа</w:t>
            </w:r>
            <w:r w:rsidRPr="002254A0">
              <w:rPr>
                <w:sz w:val="28"/>
                <w:szCs w:val="28"/>
              </w:rPr>
              <w:t>.</w:t>
            </w:r>
          </w:p>
        </w:tc>
      </w:tr>
    </w:tbl>
    <w:p w:rsidR="002254A0" w:rsidRPr="00955F44" w:rsidRDefault="002254A0" w:rsidP="002254A0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955F44">
        <w:rPr>
          <w:sz w:val="28"/>
          <w:szCs w:val="28"/>
        </w:rPr>
        <w:t xml:space="preserve">2. Утвердить Положение </w:t>
      </w:r>
      <w:r w:rsidR="005175DD" w:rsidRPr="00955F44">
        <w:rPr>
          <w:sz w:val="28"/>
          <w:szCs w:val="28"/>
        </w:rPr>
        <w:t xml:space="preserve">о комиссии по оценке деятельности муниципальных унитарных, казенных предприятий и обществ с ограниченной ответственностью в уставном капитале которых доля Охинского муниципального округа составляет не менее 25% </w:t>
      </w:r>
      <w:r w:rsidRPr="00955F44">
        <w:rPr>
          <w:sz w:val="28"/>
          <w:szCs w:val="28"/>
        </w:rPr>
        <w:t>(приложение).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955F44">
        <w:rPr>
          <w:sz w:val="28"/>
          <w:szCs w:val="28"/>
        </w:rPr>
        <w:t>3</w:t>
      </w:r>
      <w:r w:rsidRPr="005175DD">
        <w:rPr>
          <w:sz w:val="28"/>
          <w:szCs w:val="28"/>
        </w:rPr>
        <w:t>. Признать утратившими силу постановления администрации муниципального образования городской округ «Охинский»: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от 11.08.2021 № 521 «О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25%»;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- от 04.03.2022 № 139 «О внесении изменения в постановление администрации муниципального образования городской округ «Охинский» от 11.08.2021 № 521 «О создании комиссии по оценке деятельности </w:t>
      </w:r>
      <w:r w:rsidRPr="005175DD">
        <w:rPr>
          <w:sz w:val="28"/>
          <w:szCs w:val="28"/>
        </w:rPr>
        <w:lastRenderedPageBreak/>
        <w:t>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25%»;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от 14.11.2022 № 847 «О внесении изменения в постановление администрации муниципального образования городской округ «Охинский» от 11.08.2021 № 521 «О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25%»;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от 16.08.2023 № 517 «О внесении изменения в постановление администрации муниципального образования городской округ «Охинский» от 11.08.2021 № 521 «О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25%»;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от 02.11.2023 № 746 «О внесении изменений в постановление администрации муниципального образования городской округ «Охинский» от 11.08.2021 № 521 «О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25%».</w:t>
      </w:r>
    </w:p>
    <w:p w:rsidR="005175DD" w:rsidRPr="005175DD" w:rsidRDefault="005175DD" w:rsidP="005175DD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955F44">
        <w:rPr>
          <w:sz w:val="28"/>
          <w:szCs w:val="28"/>
        </w:rPr>
        <w:t>4</w:t>
      </w:r>
      <w:r w:rsidRPr="005175DD">
        <w:rPr>
          <w:sz w:val="28"/>
          <w:szCs w:val="28"/>
        </w:rPr>
        <w:t xml:space="preserve">. </w:t>
      </w:r>
      <w:r w:rsidRPr="00955F44">
        <w:rPr>
          <w:sz w:val="28"/>
          <w:szCs w:val="28"/>
        </w:rPr>
        <w:t>Р</w:t>
      </w:r>
      <w:r w:rsidRPr="005175DD">
        <w:rPr>
          <w:sz w:val="28"/>
          <w:szCs w:val="28"/>
        </w:rPr>
        <w:t>азместить</w:t>
      </w:r>
      <w:r w:rsidRPr="00955F44">
        <w:rPr>
          <w:sz w:val="28"/>
          <w:szCs w:val="28"/>
        </w:rPr>
        <w:t xml:space="preserve"> настоящее постановление</w:t>
      </w:r>
      <w:r w:rsidRPr="005175DD">
        <w:rPr>
          <w:sz w:val="28"/>
          <w:szCs w:val="28"/>
        </w:rPr>
        <w:t xml:space="preserve"> на официальном сайте администрации Охинского муниципального округа www.adm-okha.ru. </w:t>
      </w:r>
    </w:p>
    <w:p w:rsidR="002254A0" w:rsidRPr="00955F44" w:rsidRDefault="005175DD" w:rsidP="005175DD">
      <w:pPr>
        <w:tabs>
          <w:tab w:val="left" w:pos="0"/>
          <w:tab w:val="left" w:pos="1418"/>
        </w:tabs>
        <w:spacing w:after="720" w:line="276" w:lineRule="auto"/>
        <w:ind w:firstLine="709"/>
        <w:jc w:val="both"/>
        <w:rPr>
          <w:sz w:val="28"/>
          <w:szCs w:val="28"/>
        </w:rPr>
      </w:pPr>
      <w:r w:rsidRPr="00955F44">
        <w:rPr>
          <w:sz w:val="28"/>
          <w:szCs w:val="28"/>
        </w:rPr>
        <w:t>5.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</w:t>
      </w: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955F44" w:rsidRPr="00955F44" w:rsidTr="005E2C39">
        <w:tc>
          <w:tcPr>
            <w:tcW w:w="6380" w:type="dxa"/>
          </w:tcPr>
          <w:p w:rsidR="003724F3" w:rsidRPr="00955F44" w:rsidRDefault="003724F3" w:rsidP="005E2C39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955F44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3724F3" w:rsidRPr="00955F44" w:rsidRDefault="003724F3" w:rsidP="005E2C39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955F44">
              <w:rPr>
                <w:sz w:val="28"/>
                <w:szCs w:val="28"/>
              </w:rPr>
              <w:t xml:space="preserve">Е.Н. </w:t>
            </w:r>
            <w:proofErr w:type="spellStart"/>
            <w:r w:rsidRPr="00955F44">
              <w:rPr>
                <w:sz w:val="28"/>
                <w:szCs w:val="28"/>
              </w:rPr>
              <w:t>Михлик</w:t>
            </w:r>
            <w:proofErr w:type="spellEnd"/>
          </w:p>
        </w:tc>
      </w:tr>
    </w:tbl>
    <w:p w:rsidR="003724F3" w:rsidRPr="00955F44" w:rsidRDefault="003724F3" w:rsidP="003724F3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3724F3" w:rsidRPr="00955F44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175DD" w:rsidRPr="005175DD" w:rsidRDefault="005175DD" w:rsidP="005175DD">
      <w:pPr>
        <w:widowControl w:val="0"/>
        <w:tabs>
          <w:tab w:val="left" w:pos="6096"/>
        </w:tabs>
        <w:autoSpaceDE w:val="0"/>
        <w:autoSpaceDN w:val="0"/>
        <w:ind w:left="5245"/>
        <w:rPr>
          <w:sz w:val="28"/>
          <w:szCs w:val="28"/>
        </w:rPr>
      </w:pPr>
      <w:bookmarkStart w:id="0" w:name="_GoBack"/>
      <w:bookmarkEnd w:id="0"/>
      <w:r w:rsidRPr="005175DD">
        <w:rPr>
          <w:sz w:val="28"/>
          <w:szCs w:val="28"/>
        </w:rPr>
        <w:lastRenderedPageBreak/>
        <w:t xml:space="preserve">Приложение к постановлению администрации </w:t>
      </w:r>
      <w:r w:rsidRPr="00955F44">
        <w:rPr>
          <w:sz w:val="28"/>
          <w:szCs w:val="28"/>
        </w:rPr>
        <w:t>Охинского муниципального округа</w:t>
      </w:r>
    </w:p>
    <w:p w:rsidR="005175DD" w:rsidRPr="005175DD" w:rsidRDefault="005175DD" w:rsidP="005175DD">
      <w:pPr>
        <w:spacing w:line="360" w:lineRule="auto"/>
        <w:ind w:left="5245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от </w:t>
      </w:r>
      <w:r w:rsidRPr="00955F44">
        <w:rPr>
          <w:sz w:val="28"/>
          <w:szCs w:val="28"/>
        </w:rPr>
        <w:t>___________</w:t>
      </w:r>
      <w:r w:rsidRPr="005175DD">
        <w:rPr>
          <w:sz w:val="28"/>
          <w:szCs w:val="28"/>
        </w:rPr>
        <w:t xml:space="preserve"> № </w:t>
      </w:r>
      <w:r w:rsidRPr="00955F44">
        <w:rPr>
          <w:sz w:val="28"/>
          <w:szCs w:val="28"/>
        </w:rPr>
        <w:t>________</w:t>
      </w:r>
    </w:p>
    <w:p w:rsidR="005175DD" w:rsidRPr="005175DD" w:rsidRDefault="005175DD" w:rsidP="005175D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175DD" w:rsidRPr="005175DD" w:rsidRDefault="005175DD" w:rsidP="005175DD">
      <w:pPr>
        <w:tabs>
          <w:tab w:val="left" w:pos="0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955F44">
        <w:rPr>
          <w:b/>
          <w:sz w:val="28"/>
          <w:szCs w:val="28"/>
        </w:rPr>
        <w:t>ПОЛОЖЕНИЕ О КОМИССИИ ПО ОЦЕНКЕ ДЕЯТЕЛЬНОСТИ МУНИЦИПАЛЬНЫХ УНИТАРНЫХ, КАЗЕННЫХ ПРЕДПРИЯТИЙ И ОБЩЕСТВ С ОГРАНИЧЕННОЙ ОТВЕТСТВЕННОСТЬЮ В УСТАВНОМ КАПИТАЛЕ КОТОРЫХ ДОЛЯ ОХИНСКОГО МУНИЦИПАЛЬНОГО ОКРУГА СОСТАВЛЯЕТ НЕ МЕНЕЕ 25%</w:t>
      </w:r>
    </w:p>
    <w:p w:rsidR="005175DD" w:rsidRPr="005175DD" w:rsidRDefault="005175DD" w:rsidP="00FF546B">
      <w:pPr>
        <w:spacing w:before="120" w:after="120" w:line="276" w:lineRule="auto"/>
        <w:jc w:val="center"/>
        <w:rPr>
          <w:sz w:val="28"/>
          <w:szCs w:val="28"/>
        </w:rPr>
      </w:pPr>
      <w:r w:rsidRPr="005175DD">
        <w:rPr>
          <w:sz w:val="28"/>
          <w:szCs w:val="28"/>
          <w:lang w:val="en-US"/>
        </w:rPr>
        <w:t>I</w:t>
      </w:r>
      <w:r w:rsidRPr="005175DD">
        <w:rPr>
          <w:sz w:val="28"/>
          <w:szCs w:val="28"/>
        </w:rPr>
        <w:t>. Общие положения</w:t>
      </w:r>
    </w:p>
    <w:p w:rsidR="005175DD" w:rsidRPr="005175DD" w:rsidRDefault="005175DD" w:rsidP="00FF546B">
      <w:pPr>
        <w:widowControl w:val="0"/>
        <w:autoSpaceDE w:val="0"/>
        <w:autoSpaceDN w:val="0"/>
        <w:spacing w:line="276" w:lineRule="auto"/>
        <w:ind w:firstLine="53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1.1. Комиссия </w:t>
      </w:r>
      <w:r w:rsidR="005E53F7" w:rsidRPr="00955F44">
        <w:rPr>
          <w:sz w:val="28"/>
          <w:szCs w:val="28"/>
        </w:rPr>
        <w:t>по оценке деятельности муниципальных унитарных, казенных предприятий и обществ с ограниченной ответственностью в уставном капитале которых доля Охинского муниципального округа составляет не менее 25%</w:t>
      </w:r>
      <w:r w:rsidRPr="005175DD">
        <w:rPr>
          <w:sz w:val="28"/>
          <w:szCs w:val="28"/>
        </w:rPr>
        <w:t xml:space="preserve"> (далее - комиссия) создается в целях предупреждения банкротства (несостоятел</w:t>
      </w:r>
      <w:r w:rsidR="005E53F7" w:rsidRPr="00955F44">
        <w:rPr>
          <w:sz w:val="28"/>
          <w:szCs w:val="28"/>
        </w:rPr>
        <w:t>ьности) муниципальных унитарных, казенных предприятий и обществ с ограниченной ответственностью Охинского муниципального округа</w:t>
      </w:r>
      <w:r w:rsidRPr="005175DD">
        <w:rPr>
          <w:sz w:val="28"/>
          <w:szCs w:val="28"/>
        </w:rPr>
        <w:t xml:space="preserve"> (далее - предприятие), ареста и реализации муниципального имущества в порядке исполнительного производства, формирования предложений по повышению эффективности деятельности предприятий, в том числе в отношении использования ими муниципального имущества.</w:t>
      </w:r>
    </w:p>
    <w:p w:rsidR="005175DD" w:rsidRPr="005175DD" w:rsidRDefault="005175DD" w:rsidP="00FF546B">
      <w:pPr>
        <w:widowControl w:val="0"/>
        <w:autoSpaceDE w:val="0"/>
        <w:autoSpaceDN w:val="0"/>
        <w:spacing w:line="276" w:lineRule="auto"/>
        <w:ind w:firstLine="53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1.2. Комиссия является постоянно действующим органом и в своей деятельности руководствуется Конституцией Российской Федерации, федеральными законами, нормативными правовыми актами Российской Федерации, Сахалинской области и </w:t>
      </w:r>
      <w:r w:rsidR="005E53F7" w:rsidRPr="00955F44">
        <w:rPr>
          <w:sz w:val="28"/>
          <w:szCs w:val="28"/>
        </w:rPr>
        <w:t>Охинского муниципального округа</w:t>
      </w:r>
      <w:r w:rsidRPr="005175DD">
        <w:rPr>
          <w:sz w:val="28"/>
          <w:szCs w:val="28"/>
        </w:rPr>
        <w:t>.</w:t>
      </w:r>
    </w:p>
    <w:p w:rsidR="005175DD" w:rsidRPr="005175DD" w:rsidRDefault="005175DD" w:rsidP="00FF546B">
      <w:pPr>
        <w:widowControl w:val="0"/>
        <w:autoSpaceDE w:val="0"/>
        <w:autoSpaceDN w:val="0"/>
        <w:spacing w:line="276" w:lineRule="auto"/>
        <w:ind w:firstLine="539"/>
        <w:jc w:val="center"/>
        <w:rPr>
          <w:sz w:val="28"/>
          <w:szCs w:val="28"/>
        </w:rPr>
      </w:pPr>
      <w:r w:rsidRPr="005175DD">
        <w:rPr>
          <w:sz w:val="28"/>
          <w:szCs w:val="28"/>
          <w:lang w:val="en-US"/>
        </w:rPr>
        <w:t>II</w:t>
      </w:r>
      <w:r w:rsidRPr="005175DD">
        <w:rPr>
          <w:sz w:val="28"/>
          <w:szCs w:val="28"/>
        </w:rPr>
        <w:t>. Цели, задачи и полномочия комиссии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2.1. Основными целями комиссии являются контроль деятельности предприятий, повышение эффективности ее осуществления, в том числе в отношении использования ими муниципального имущества.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 Основными задачами комиссии являются:</w:t>
      </w:r>
    </w:p>
    <w:p w:rsidR="005175DD" w:rsidRPr="005175DD" w:rsidRDefault="005175DD" w:rsidP="00FF54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2.2.1. Оценка текущего финансового состояния предприятий по результатам анализа финансовой отчетности, расшифровок к ней и иных материалов, представляемых руководителями предприятий.</w:t>
      </w:r>
    </w:p>
    <w:p w:rsidR="005175DD" w:rsidRPr="005175DD" w:rsidRDefault="005175DD" w:rsidP="00FF54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2.2.2. Оценка реализации бизнес-планов (планов финансово-хозяйственной деятельности) предприятий.</w:t>
      </w:r>
    </w:p>
    <w:p w:rsidR="005175DD" w:rsidRPr="005175DD" w:rsidRDefault="005175DD" w:rsidP="00FF54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2.2.3. Оценка целевого использования имущества и финансовых ресурсов предприятия, а также контроль использования денежных средств, </w:t>
      </w:r>
      <w:r w:rsidRPr="005175DD">
        <w:rPr>
          <w:sz w:val="28"/>
          <w:szCs w:val="28"/>
        </w:rPr>
        <w:lastRenderedPageBreak/>
        <w:t xml:space="preserve">выделяемых из бюджета </w:t>
      </w:r>
      <w:r w:rsidR="00FF546B" w:rsidRPr="00955F44">
        <w:rPr>
          <w:sz w:val="28"/>
          <w:szCs w:val="28"/>
        </w:rPr>
        <w:t>Охинского муниципального округа</w:t>
      </w:r>
      <w:r w:rsidRPr="005175DD">
        <w:rPr>
          <w:sz w:val="28"/>
          <w:szCs w:val="28"/>
        </w:rPr>
        <w:t>.</w:t>
      </w:r>
    </w:p>
    <w:p w:rsidR="005175DD" w:rsidRPr="005175DD" w:rsidRDefault="005175DD" w:rsidP="00FF54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2.2.4. Внесение предложений по совершенствованию систем управления предприятиями в целях повышения эффективности производственно-хозяйственной и финансовой деятельности.</w:t>
      </w:r>
    </w:p>
    <w:p w:rsidR="005175DD" w:rsidRPr="005175DD" w:rsidRDefault="005175DD" w:rsidP="00FF54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2.2.5. Внесение предложений по реорганизации предприятий, их ликвидации или изменению организационно-правовых форм предприятий.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2.2.6. Оценка соблюдения руководителями предприятий требований действующего законодательства.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2.2.7. Принятие решений, направленных на предотвращение банкротства (несостоятельности) предприятий.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2.3. Полномочиями комиссии являются: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2.3.1. Оценка результатов финансово-хозяйственной деятельности предприятий;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2.3.2. Разработка и рекомендация проведения мероприятий по оздоровлению или повышению эффективности деятельности предприятий;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2.2.3. Выработка предложений по внесению изменений в устав предприятия.</w:t>
      </w:r>
    </w:p>
    <w:p w:rsidR="005175DD" w:rsidRPr="005175DD" w:rsidRDefault="005175DD" w:rsidP="00FF546B">
      <w:pPr>
        <w:spacing w:before="120" w:after="120" w:line="276" w:lineRule="auto"/>
        <w:ind w:firstLine="709"/>
        <w:jc w:val="center"/>
        <w:rPr>
          <w:sz w:val="28"/>
          <w:szCs w:val="28"/>
        </w:rPr>
      </w:pPr>
      <w:r w:rsidRPr="005175DD">
        <w:rPr>
          <w:sz w:val="28"/>
          <w:szCs w:val="28"/>
          <w:lang w:val="en-US"/>
        </w:rPr>
        <w:t>III</w:t>
      </w:r>
      <w:r w:rsidRPr="005175DD">
        <w:rPr>
          <w:sz w:val="28"/>
          <w:szCs w:val="28"/>
        </w:rPr>
        <w:t>. Права комиссии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3.1. Комиссия по вопросам, входящим в ее компетенцию, имеет право: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3.1.1. Запрашивать у руководителей предприятий документы, необходимые для получения всесторонней и достоверной информации о деятельности предприятия.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3.1.2. Устанавливать сроки представления запрашиваемых документов, материалов и информации.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3.1.3. Приглашать на заседания и заслушивать руководителей предприятий по вопросам, входящим в компетенцию комиссии.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3.1.4. Инициировать плановые или внеплановые проверки в отношении предприятий в зависимости от вида и характера выявленных проблем, недостатков, а также сроков ранее проведенных проверок.</w:t>
      </w:r>
    </w:p>
    <w:p w:rsidR="005175DD" w:rsidRPr="005175DD" w:rsidRDefault="005175DD" w:rsidP="00FF546B">
      <w:pPr>
        <w:spacing w:before="120" w:after="120" w:line="276" w:lineRule="auto"/>
        <w:ind w:firstLine="709"/>
        <w:jc w:val="center"/>
        <w:rPr>
          <w:sz w:val="28"/>
          <w:szCs w:val="28"/>
        </w:rPr>
      </w:pPr>
      <w:r w:rsidRPr="005175DD">
        <w:rPr>
          <w:sz w:val="28"/>
          <w:szCs w:val="28"/>
          <w:lang w:val="en-US"/>
        </w:rPr>
        <w:t>IV</w:t>
      </w:r>
      <w:r w:rsidRPr="005175DD">
        <w:rPr>
          <w:sz w:val="28"/>
          <w:szCs w:val="28"/>
        </w:rPr>
        <w:t>. Порядок формирования и требования к составу комиссии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4.1. В состав комиссии входят председатель, заместитель председателя, секретарь и члены комиссии.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4.2. Председателем комиссии является глава </w:t>
      </w:r>
      <w:r w:rsidR="00FF546B" w:rsidRPr="00955F44">
        <w:rPr>
          <w:sz w:val="28"/>
          <w:szCs w:val="28"/>
        </w:rPr>
        <w:t>Охинского муниципального округа</w:t>
      </w:r>
      <w:r w:rsidRPr="005175DD">
        <w:rPr>
          <w:sz w:val="28"/>
          <w:szCs w:val="28"/>
        </w:rPr>
        <w:t>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4.3. Заместителем председателя комиссии является </w:t>
      </w:r>
      <w:r w:rsidR="00FF546B" w:rsidRPr="00955F44">
        <w:rPr>
          <w:sz w:val="28"/>
          <w:szCs w:val="28"/>
        </w:rPr>
        <w:t>директор департамента архитектуры, земельных и имущественных отношений администрации Охинского муниципального округа</w:t>
      </w:r>
      <w:r w:rsidRPr="005175DD">
        <w:rPr>
          <w:sz w:val="28"/>
          <w:szCs w:val="28"/>
        </w:rPr>
        <w:t>, осуществляющего функции и полномочия учредителя предприятия.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lastRenderedPageBreak/>
        <w:t>4.4. Секретарем комиссии является представитель учредителя предприятия.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4.5. Решения по вопросам, входящим в компетенцию комиссии, принимаются при присутствии не менее 50 % ее членов.</w:t>
      </w:r>
    </w:p>
    <w:p w:rsidR="005175DD" w:rsidRPr="005175DD" w:rsidRDefault="005175DD" w:rsidP="00FF546B">
      <w:pPr>
        <w:spacing w:before="120" w:after="120" w:line="276" w:lineRule="auto"/>
        <w:ind w:firstLine="709"/>
        <w:jc w:val="center"/>
        <w:rPr>
          <w:sz w:val="28"/>
          <w:szCs w:val="28"/>
        </w:rPr>
      </w:pPr>
      <w:r w:rsidRPr="005175DD">
        <w:rPr>
          <w:sz w:val="28"/>
          <w:szCs w:val="28"/>
          <w:lang w:val="en-US"/>
        </w:rPr>
        <w:t>V</w:t>
      </w:r>
      <w:r w:rsidRPr="005175DD">
        <w:rPr>
          <w:sz w:val="28"/>
          <w:szCs w:val="28"/>
        </w:rPr>
        <w:t>. Полномочия и обязанности членов комиссии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5.1. Председатель комиссии осуществляет руководство деятельностью комиссии, координирует ее работу, ведет заседания комиссии, утверждает протоколы заседаний комиссии, осуществляет общий контроль реализации принятых решений.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5.2. В отсутствие председателя комиссии его обязанности исполняет заместитель председателя комиссии.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5.3. Секретарь комиссии осуществляет контроль за подготовкой к проведению заседания комиссии, оформлением и исполнением протоколов заседаний комиссии.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P113"/>
      <w:bookmarkStart w:id="2" w:name="P121"/>
      <w:bookmarkEnd w:id="1"/>
      <w:bookmarkEnd w:id="2"/>
      <w:r w:rsidRPr="005175DD">
        <w:rPr>
          <w:sz w:val="28"/>
          <w:szCs w:val="28"/>
        </w:rPr>
        <w:t>5.4. Члены комиссии: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изучают представленные материалы и при наличии предложений, замечаний, готовят заключение по направлениям своей деятельности;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участвуют в заседании комиссии с правом голосования при принятии решений;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- имеют право выступать на заседаниях комиссии, вносить предложения по вопросам, входящим в компетенцию комиссии; 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 xml:space="preserve">- привлекать, по согласованию с председателем комиссии, в установленном порядке специалистов к аналитической и иной работе, связанной с деятельностью комиссии; 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- излагать в случае несогласия с решением комиссии в письменной форме особое мнение, которое подлежит отражению в протоколе комиссии и прилагается к ее решению.</w:t>
      </w:r>
    </w:p>
    <w:p w:rsidR="005175DD" w:rsidRPr="005175DD" w:rsidRDefault="005175DD" w:rsidP="009178AE">
      <w:pPr>
        <w:widowControl w:val="0"/>
        <w:spacing w:before="120" w:after="120" w:line="276" w:lineRule="auto"/>
        <w:ind w:firstLine="709"/>
        <w:jc w:val="center"/>
        <w:rPr>
          <w:sz w:val="28"/>
          <w:szCs w:val="28"/>
        </w:rPr>
      </w:pPr>
      <w:r w:rsidRPr="005175DD">
        <w:rPr>
          <w:sz w:val="28"/>
          <w:szCs w:val="28"/>
        </w:rPr>
        <w:t>6. Организация работы комиссии, порядок принятия</w:t>
      </w:r>
      <w:r w:rsidR="009178AE" w:rsidRPr="00955F44">
        <w:rPr>
          <w:sz w:val="28"/>
          <w:szCs w:val="28"/>
        </w:rPr>
        <w:t xml:space="preserve"> </w:t>
      </w:r>
      <w:r w:rsidRPr="005175DD">
        <w:rPr>
          <w:sz w:val="28"/>
          <w:szCs w:val="28"/>
        </w:rPr>
        <w:t>и оформления решений комиссии</w:t>
      </w:r>
    </w:p>
    <w:p w:rsidR="005175DD" w:rsidRPr="005175DD" w:rsidRDefault="005175DD" w:rsidP="00FF54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6.1. Деятельность комиссии осуществляется на принципах коллегиального рассмотрения вопросов, принятия в пределах своей компетенции согласованных решений.</w:t>
      </w:r>
    </w:p>
    <w:p w:rsidR="005175DD" w:rsidRPr="005175DD" w:rsidRDefault="005175DD" w:rsidP="009178A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2</w:t>
      </w:r>
      <w:r w:rsidRPr="005175DD">
        <w:rPr>
          <w:sz w:val="28"/>
          <w:szCs w:val="28"/>
        </w:rPr>
        <w:t>. На заседании комиссии в обязательном порядке должны присутствовать руководитель, главный бухгалтер и (или) руководитель финансово-экономической службы рассматриваемого предприятия.</w:t>
      </w:r>
    </w:p>
    <w:p w:rsidR="005175DD" w:rsidRPr="005175DD" w:rsidRDefault="005175DD" w:rsidP="009178A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3</w:t>
      </w:r>
      <w:r w:rsidRPr="005175DD">
        <w:rPr>
          <w:sz w:val="28"/>
          <w:szCs w:val="28"/>
        </w:rPr>
        <w:t>. В случае отсутствия руководителя предприятия по уважительной причине в заседании комиссии принимает участие его заместитель.</w:t>
      </w:r>
    </w:p>
    <w:p w:rsidR="005175DD" w:rsidRPr="005175DD" w:rsidRDefault="005175DD" w:rsidP="009178A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4</w:t>
      </w:r>
      <w:r w:rsidRPr="005175DD">
        <w:rPr>
          <w:sz w:val="28"/>
          <w:szCs w:val="28"/>
        </w:rPr>
        <w:t xml:space="preserve">. На заседании комиссии руководитель предприятия докладывает о </w:t>
      </w:r>
      <w:r w:rsidRPr="005175DD">
        <w:rPr>
          <w:sz w:val="28"/>
          <w:szCs w:val="28"/>
        </w:rPr>
        <w:lastRenderedPageBreak/>
        <w:t>результатах работы за отчетный период, исполнении ранее принятых решений комиссии, либо о причинах их неисполнения, излагает планы и мероприятия дальнейшей деятельности предприятия.</w:t>
      </w:r>
    </w:p>
    <w:p w:rsidR="005175DD" w:rsidRPr="005175DD" w:rsidRDefault="005175DD" w:rsidP="009178A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5</w:t>
      </w:r>
      <w:r w:rsidRPr="005175DD">
        <w:rPr>
          <w:sz w:val="28"/>
          <w:szCs w:val="28"/>
        </w:rPr>
        <w:t>. По требованию комиссии руководитель предприятия обязан давать необходимые пояснения в устной или письменной форме.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P146"/>
      <w:bookmarkEnd w:id="3"/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6</w:t>
      </w:r>
      <w:r w:rsidRPr="005175DD">
        <w:rPr>
          <w:sz w:val="28"/>
          <w:szCs w:val="28"/>
        </w:rPr>
        <w:t>. Решение комиссии принимается простым большинством голосов от числа ее членов, участвующих в заседании, путем открытого голосования. При равенстве голосов решающим является голос председательствующего.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7</w:t>
      </w:r>
      <w:r w:rsidRPr="005175DD">
        <w:rPr>
          <w:sz w:val="28"/>
          <w:szCs w:val="28"/>
        </w:rPr>
        <w:t>. Решение комиссии оформляется в течение 5 рабочих дней протоколом, который подписывается председателем.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bookmarkStart w:id="4" w:name="P151"/>
      <w:bookmarkEnd w:id="4"/>
      <w:r w:rsidRPr="005175DD">
        <w:rPr>
          <w:sz w:val="28"/>
          <w:szCs w:val="28"/>
        </w:rPr>
        <w:t>6.</w:t>
      </w:r>
      <w:r w:rsidR="009178AE" w:rsidRPr="00955F44">
        <w:rPr>
          <w:sz w:val="28"/>
          <w:szCs w:val="28"/>
        </w:rPr>
        <w:t>8</w:t>
      </w:r>
      <w:r w:rsidRPr="005175DD">
        <w:rPr>
          <w:sz w:val="28"/>
          <w:szCs w:val="28"/>
        </w:rPr>
        <w:t>. Копия протокола заседания комиссии направляется в адрес всех членов комиссии, а также руководителю рассматриваемого предприятия в течение двух рабочих дней после подписания протокола.</w:t>
      </w:r>
    </w:p>
    <w:p w:rsidR="005175DD" w:rsidRPr="005175DD" w:rsidRDefault="009178AE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955F44">
        <w:rPr>
          <w:sz w:val="28"/>
          <w:szCs w:val="28"/>
        </w:rPr>
        <w:t>6.9</w:t>
      </w:r>
      <w:r w:rsidR="005175DD" w:rsidRPr="005175DD">
        <w:rPr>
          <w:sz w:val="28"/>
          <w:szCs w:val="28"/>
        </w:rPr>
        <w:t>. При выявлении фактов неэффективного использования имущества, ухудшения состояния производственно-хозяйственной и финансовой деятельности предприятия, повлекших ухудшение финансово-хозяйственного положения, увеличение убытков, возникновение признаков банкротства, либо несоблюдения руководителем предприятия требований действующего законодательства</w:t>
      </w:r>
      <w:r w:rsidRPr="00955F44">
        <w:rPr>
          <w:sz w:val="28"/>
          <w:szCs w:val="28"/>
        </w:rPr>
        <w:t>,</w:t>
      </w:r>
      <w:r w:rsidR="005175DD" w:rsidRPr="005175DD">
        <w:rPr>
          <w:sz w:val="28"/>
          <w:szCs w:val="28"/>
        </w:rPr>
        <w:t xml:space="preserve"> комиссия может внести предложения о принятии в отношении руководителя предприятия мер ответственности, вплоть до расторжения с ним трудового договора.</w:t>
      </w:r>
    </w:p>
    <w:p w:rsidR="005175DD" w:rsidRPr="005175DD" w:rsidRDefault="005175DD" w:rsidP="00FF546B">
      <w:pPr>
        <w:spacing w:line="276" w:lineRule="auto"/>
        <w:ind w:firstLine="709"/>
        <w:jc w:val="both"/>
        <w:rPr>
          <w:sz w:val="28"/>
          <w:szCs w:val="28"/>
        </w:rPr>
      </w:pPr>
      <w:r w:rsidRPr="005175DD">
        <w:rPr>
          <w:sz w:val="28"/>
          <w:szCs w:val="28"/>
        </w:rPr>
        <w:t>6.1</w:t>
      </w:r>
      <w:r w:rsidR="009178AE" w:rsidRPr="00955F44">
        <w:rPr>
          <w:sz w:val="28"/>
          <w:szCs w:val="28"/>
        </w:rPr>
        <w:t>0</w:t>
      </w:r>
      <w:r w:rsidRPr="005175DD">
        <w:rPr>
          <w:sz w:val="28"/>
          <w:szCs w:val="28"/>
        </w:rPr>
        <w:t>. Решения, принимаемые комиссией, обязательны для исполнения предприятием.</w:t>
      </w:r>
    </w:p>
    <w:p w:rsidR="00EF41DD" w:rsidRPr="00955F44" w:rsidRDefault="00EF41DD"/>
    <w:sectPr w:rsidR="00EF41DD" w:rsidRPr="0095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F3"/>
    <w:rsid w:val="002254A0"/>
    <w:rsid w:val="003724F3"/>
    <w:rsid w:val="00501141"/>
    <w:rsid w:val="005175DD"/>
    <w:rsid w:val="005E53F7"/>
    <w:rsid w:val="009178AE"/>
    <w:rsid w:val="00955F44"/>
    <w:rsid w:val="009E26B9"/>
    <w:rsid w:val="00BD7E62"/>
    <w:rsid w:val="00BE63CF"/>
    <w:rsid w:val="00EF41DD"/>
    <w:rsid w:val="00F93B13"/>
    <w:rsid w:val="00F94D6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A110-414C-4182-9E5B-2CB2B9D3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F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F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5</cp:revision>
  <cp:lastPrinted>2025-05-05T01:14:00Z</cp:lastPrinted>
  <dcterms:created xsi:type="dcterms:W3CDTF">2025-05-04T23:24:00Z</dcterms:created>
  <dcterms:modified xsi:type="dcterms:W3CDTF">2025-05-05T22:40:00Z</dcterms:modified>
</cp:coreProperties>
</file>