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109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45"/>
      </w:tblGrid>
      <w:tr w:rsidR="007A4F7F" w:rsidTr="000070AC">
        <w:tc>
          <w:tcPr>
            <w:tcW w:w="3645" w:type="dxa"/>
          </w:tcPr>
          <w:p w:rsidR="007A4F7F" w:rsidRDefault="007A4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 1</w:t>
            </w:r>
          </w:p>
          <w:p w:rsidR="007A4F7F" w:rsidRPr="007A4F7F" w:rsidRDefault="007A4F7F" w:rsidP="007A4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постановлению администрации муниципального образования городской округ «Охинский» от </w:t>
            </w:r>
            <w:r w:rsidRPr="007A4F7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06.08.2018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7A4F7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561</w:t>
            </w:r>
          </w:p>
        </w:tc>
      </w:tr>
    </w:tbl>
    <w:p w:rsidR="00090193" w:rsidRDefault="007A4F7F" w:rsidP="007A4F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7A4F7F" w:rsidRDefault="007A4F7F" w:rsidP="007A4F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реализации плана мероприятий («дорожной карты») по развитию конкуренции на территории муниципального образования городской округ «Охинский» до 2022 года </w:t>
      </w:r>
    </w:p>
    <w:p w:rsidR="007A4F7F" w:rsidRDefault="007A4F7F" w:rsidP="007A4F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20</w:t>
      </w:r>
      <w:r w:rsidR="00052075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6"/>
        <w:gridCol w:w="4318"/>
        <w:gridCol w:w="1416"/>
        <w:gridCol w:w="1392"/>
        <w:gridCol w:w="4270"/>
        <w:gridCol w:w="2498"/>
      </w:tblGrid>
      <w:tr w:rsidR="007A4F7F" w:rsidTr="006723F3">
        <w:tc>
          <w:tcPr>
            <w:tcW w:w="666" w:type="dxa"/>
            <w:vMerge w:val="restart"/>
          </w:tcPr>
          <w:p w:rsidR="007A4F7F" w:rsidRDefault="007A4F7F" w:rsidP="007A4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F7F" w:rsidRPr="007A4F7F" w:rsidRDefault="007A4F7F" w:rsidP="007A4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F7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18" w:type="dxa"/>
            <w:vMerge w:val="restart"/>
          </w:tcPr>
          <w:p w:rsidR="007A4F7F" w:rsidRDefault="007A4F7F" w:rsidP="007A4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F7F" w:rsidRDefault="007A4F7F" w:rsidP="007A4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мероприятия </w:t>
            </w:r>
          </w:p>
          <w:p w:rsidR="007A4F7F" w:rsidRPr="007A4F7F" w:rsidRDefault="007A4F7F" w:rsidP="007A4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плана («дорожной карты»)</w:t>
            </w:r>
          </w:p>
        </w:tc>
        <w:tc>
          <w:tcPr>
            <w:tcW w:w="2808" w:type="dxa"/>
            <w:gridSpan w:val="2"/>
          </w:tcPr>
          <w:p w:rsidR="007A4F7F" w:rsidRPr="007A4F7F" w:rsidRDefault="007A4F7F" w:rsidP="007A4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4270" w:type="dxa"/>
            <w:vMerge w:val="restart"/>
          </w:tcPr>
          <w:p w:rsidR="007A4F7F" w:rsidRDefault="007A4F7F" w:rsidP="007A4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013B6">
              <w:rPr>
                <w:rFonts w:ascii="Times New Roman" w:hAnsi="Times New Roman" w:cs="Times New Roman"/>
                <w:sz w:val="24"/>
                <w:szCs w:val="24"/>
              </w:rPr>
              <w:t>езультат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исполнения </w:t>
            </w:r>
          </w:p>
          <w:p w:rsidR="007A4F7F" w:rsidRDefault="007A4F7F" w:rsidP="007A4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  <w:p w:rsidR="007A4F7F" w:rsidRPr="007A4F7F" w:rsidRDefault="007A4F7F" w:rsidP="007A4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(краткое описание)</w:t>
            </w:r>
          </w:p>
        </w:tc>
        <w:tc>
          <w:tcPr>
            <w:tcW w:w="2498" w:type="dxa"/>
            <w:vMerge w:val="restart"/>
          </w:tcPr>
          <w:p w:rsidR="007A4F7F" w:rsidRPr="007A4F7F" w:rsidRDefault="007A4F7F" w:rsidP="007A4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Проблемы, возникшие при выполнении мероприятия</w:t>
            </w:r>
          </w:p>
        </w:tc>
      </w:tr>
      <w:tr w:rsidR="009B0AC3" w:rsidTr="006723F3">
        <w:tc>
          <w:tcPr>
            <w:tcW w:w="666" w:type="dxa"/>
            <w:vMerge/>
          </w:tcPr>
          <w:p w:rsidR="007A4F7F" w:rsidRPr="007A4F7F" w:rsidRDefault="007A4F7F" w:rsidP="007A4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8" w:type="dxa"/>
            <w:vMerge/>
          </w:tcPr>
          <w:p w:rsidR="007A4F7F" w:rsidRPr="007A4F7F" w:rsidRDefault="007A4F7F" w:rsidP="007A4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7A4F7F" w:rsidRPr="007A4F7F" w:rsidRDefault="007A4F7F" w:rsidP="007A4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392" w:type="dxa"/>
          </w:tcPr>
          <w:p w:rsidR="007A4F7F" w:rsidRPr="007A4F7F" w:rsidRDefault="007A4F7F" w:rsidP="007A4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4270" w:type="dxa"/>
            <w:vMerge/>
          </w:tcPr>
          <w:p w:rsidR="007A4F7F" w:rsidRPr="007A4F7F" w:rsidRDefault="007A4F7F" w:rsidP="007A4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:rsidR="007A4F7F" w:rsidRPr="007A4F7F" w:rsidRDefault="007A4F7F" w:rsidP="007A4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C18" w:rsidTr="001E0173">
        <w:tc>
          <w:tcPr>
            <w:tcW w:w="14560" w:type="dxa"/>
            <w:gridSpan w:val="6"/>
          </w:tcPr>
          <w:p w:rsidR="00BC0C18" w:rsidRDefault="00BC0C18" w:rsidP="008E7A73">
            <w:pPr>
              <w:pStyle w:val="a4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1. Мероприятия по развитию конкуренции на социально значимых рынках</w:t>
            </w:r>
          </w:p>
          <w:p w:rsidR="00BC0C18" w:rsidRDefault="00BC0C18" w:rsidP="008E7A73">
            <w:pPr>
              <w:pStyle w:val="a4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городской округ «Охинский»</w:t>
            </w:r>
          </w:p>
        </w:tc>
      </w:tr>
      <w:tr w:rsidR="007A4F7F" w:rsidTr="001E0173">
        <w:tc>
          <w:tcPr>
            <w:tcW w:w="14560" w:type="dxa"/>
            <w:gridSpan w:val="6"/>
          </w:tcPr>
          <w:p w:rsidR="007A4F7F" w:rsidRPr="007A4F7F" w:rsidRDefault="008E7A73" w:rsidP="008E7A73">
            <w:pPr>
              <w:pStyle w:val="a4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 </w:t>
            </w:r>
            <w:r w:rsidR="007A4F7F">
              <w:rPr>
                <w:rFonts w:ascii="Times New Roman" w:hAnsi="Times New Roman" w:cs="Times New Roman"/>
                <w:sz w:val="24"/>
                <w:szCs w:val="24"/>
              </w:rPr>
              <w:t>Рынок услуг дошкольного образования</w:t>
            </w:r>
          </w:p>
        </w:tc>
      </w:tr>
      <w:tr w:rsidR="00D76848" w:rsidRPr="00D76848" w:rsidTr="004C7685">
        <w:tc>
          <w:tcPr>
            <w:tcW w:w="666" w:type="dxa"/>
            <w:shd w:val="clear" w:color="auto" w:fill="auto"/>
          </w:tcPr>
          <w:p w:rsidR="00EF73CB" w:rsidRPr="00D76848" w:rsidRDefault="00EF73CB" w:rsidP="007A4F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684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1.1.1.</w:t>
            </w:r>
          </w:p>
        </w:tc>
        <w:tc>
          <w:tcPr>
            <w:tcW w:w="4318" w:type="dxa"/>
            <w:shd w:val="clear" w:color="auto" w:fill="auto"/>
          </w:tcPr>
          <w:p w:rsidR="00EF73CB" w:rsidRPr="00D76848" w:rsidRDefault="00EF73CB" w:rsidP="008E7A7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Поддержка в рамках муниципальной программы по развитию предпринимательства предпринимателей, организующих деятельность негосударственных дошкольных организаций, в части предоставления субсидий на возмещение затрат на осуществление деятельности в сфере оказания услуг дошкольного образования</w:t>
            </w:r>
          </w:p>
          <w:p w:rsidR="00923125" w:rsidRPr="00D76848" w:rsidRDefault="00923125" w:rsidP="008E7A7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6" w:type="dxa"/>
            <w:shd w:val="clear" w:color="auto" w:fill="auto"/>
          </w:tcPr>
          <w:p w:rsidR="00EF73CB" w:rsidRPr="00D76848" w:rsidRDefault="00EF73CB" w:rsidP="0005207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052075"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392" w:type="dxa"/>
            <w:shd w:val="clear" w:color="auto" w:fill="auto"/>
          </w:tcPr>
          <w:p w:rsidR="00EF73CB" w:rsidRPr="00D76848" w:rsidRDefault="00EF73CB" w:rsidP="0005207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052075"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4270" w:type="dxa"/>
            <w:shd w:val="clear" w:color="auto" w:fill="auto"/>
          </w:tcPr>
          <w:p w:rsidR="00EF73CB" w:rsidRPr="00D76848" w:rsidRDefault="002C6793" w:rsidP="007A4F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Заявок от предпринимателей на предоставление поддержки не поступало</w:t>
            </w:r>
          </w:p>
        </w:tc>
        <w:tc>
          <w:tcPr>
            <w:tcW w:w="2498" w:type="dxa"/>
            <w:vMerge w:val="restart"/>
            <w:shd w:val="clear" w:color="auto" w:fill="auto"/>
          </w:tcPr>
          <w:p w:rsidR="00EF73CB" w:rsidRPr="00D76848" w:rsidRDefault="00EF73CB" w:rsidP="00EF73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F73CB" w:rsidRPr="00D76848" w:rsidRDefault="00EF73CB" w:rsidP="00EF73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F73CB" w:rsidRPr="00D76848" w:rsidRDefault="00EF73CB" w:rsidP="00EF73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F73CB" w:rsidRPr="00D76848" w:rsidRDefault="00EF73CB" w:rsidP="00EF73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F73CB" w:rsidRPr="00D76848" w:rsidRDefault="00EF73CB" w:rsidP="00EF73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территории МО ГО «Охинский» отсутствую</w:t>
            </w:r>
            <w:r w:rsidR="002D62D1"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 немуниципальные дошкольные учр</w:t>
            </w:r>
            <w:r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еждения.</w:t>
            </w:r>
          </w:p>
        </w:tc>
      </w:tr>
      <w:tr w:rsidR="00D76848" w:rsidRPr="00D76848" w:rsidTr="007C160A">
        <w:trPr>
          <w:trHeight w:val="1477"/>
        </w:trPr>
        <w:tc>
          <w:tcPr>
            <w:tcW w:w="666" w:type="dxa"/>
            <w:shd w:val="clear" w:color="auto" w:fill="auto"/>
          </w:tcPr>
          <w:p w:rsidR="00EF73CB" w:rsidRPr="00D76848" w:rsidRDefault="00EF73CB" w:rsidP="007A4F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684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1.1.2.</w:t>
            </w:r>
          </w:p>
        </w:tc>
        <w:tc>
          <w:tcPr>
            <w:tcW w:w="4318" w:type="dxa"/>
            <w:shd w:val="clear" w:color="auto" w:fill="auto"/>
          </w:tcPr>
          <w:p w:rsidR="00EF73CB" w:rsidRPr="00D76848" w:rsidRDefault="00EF73CB" w:rsidP="008E7A7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Оказание информационно-методической поддержки по вопросам дошкольного образования немуниципальным организациям</w:t>
            </w:r>
          </w:p>
          <w:p w:rsidR="00923125" w:rsidRPr="00D76848" w:rsidRDefault="00923125" w:rsidP="008E7A7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6" w:type="dxa"/>
            <w:shd w:val="clear" w:color="auto" w:fill="auto"/>
          </w:tcPr>
          <w:p w:rsidR="00EF73CB" w:rsidRPr="00D76848" w:rsidRDefault="00EF73CB" w:rsidP="003B6A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3B6A68"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392" w:type="dxa"/>
            <w:shd w:val="clear" w:color="auto" w:fill="auto"/>
          </w:tcPr>
          <w:p w:rsidR="00EF73CB" w:rsidRPr="00D76848" w:rsidRDefault="00EF73CB" w:rsidP="006C64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3B6A68"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020</w:t>
            </w:r>
          </w:p>
        </w:tc>
        <w:tc>
          <w:tcPr>
            <w:tcW w:w="4270" w:type="dxa"/>
            <w:shd w:val="clear" w:color="auto" w:fill="auto"/>
          </w:tcPr>
          <w:p w:rsidR="00EF73CB" w:rsidRPr="00D76848" w:rsidRDefault="00EF73CB" w:rsidP="007A4F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498" w:type="dxa"/>
            <w:vMerge/>
            <w:shd w:val="clear" w:color="auto" w:fill="FFF2CC" w:themeFill="accent4" w:themeFillTint="33"/>
          </w:tcPr>
          <w:p w:rsidR="00EF73CB" w:rsidRPr="00D76848" w:rsidRDefault="00EF73CB" w:rsidP="000070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76848" w:rsidRPr="00D76848" w:rsidTr="003E4470">
        <w:tc>
          <w:tcPr>
            <w:tcW w:w="14560" w:type="dxa"/>
            <w:gridSpan w:val="6"/>
            <w:shd w:val="clear" w:color="auto" w:fill="FFF2CC" w:themeFill="accent4" w:themeFillTint="33"/>
          </w:tcPr>
          <w:p w:rsidR="00C477A7" w:rsidRPr="00D76848" w:rsidRDefault="00C477A7" w:rsidP="00DD4E2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1.2.1. Рынок услуг детского отдыха и оздоровления</w:t>
            </w:r>
          </w:p>
        </w:tc>
      </w:tr>
      <w:tr w:rsidR="00D76848" w:rsidRPr="00D76848" w:rsidTr="00DD4E26">
        <w:tc>
          <w:tcPr>
            <w:tcW w:w="666" w:type="dxa"/>
            <w:shd w:val="clear" w:color="auto" w:fill="FFFFFF" w:themeFill="background1"/>
          </w:tcPr>
          <w:p w:rsidR="00C477A7" w:rsidRPr="00D76848" w:rsidRDefault="00B42E97" w:rsidP="00DD4E2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684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1.2.1.</w:t>
            </w:r>
          </w:p>
        </w:tc>
        <w:tc>
          <w:tcPr>
            <w:tcW w:w="4318" w:type="dxa"/>
            <w:shd w:val="clear" w:color="auto" w:fill="FFFFFF" w:themeFill="background1"/>
          </w:tcPr>
          <w:p w:rsidR="00C477A7" w:rsidRPr="00D76848" w:rsidRDefault="00B42E97" w:rsidP="00DD4E2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Повышение охвата детского отдыха и оздоровления детей через различны</w:t>
            </w:r>
            <w:r w:rsidR="00AA7748"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формы летней занятости</w:t>
            </w:r>
          </w:p>
        </w:tc>
        <w:tc>
          <w:tcPr>
            <w:tcW w:w="1416" w:type="dxa"/>
            <w:shd w:val="clear" w:color="auto" w:fill="FFFFFF" w:themeFill="background1"/>
          </w:tcPr>
          <w:p w:rsidR="00596884" w:rsidRPr="00D76848" w:rsidRDefault="00AE77F9" w:rsidP="00DD4E2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B43326"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  <w:p w:rsidR="00596884" w:rsidRPr="00D76848" w:rsidRDefault="00596884" w:rsidP="00DD4E26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96884" w:rsidRPr="00D76848" w:rsidRDefault="00596884" w:rsidP="00DD4E26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96884" w:rsidRPr="00D76848" w:rsidRDefault="00596884" w:rsidP="00DD4E26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96884" w:rsidRPr="00D76848" w:rsidRDefault="00596884" w:rsidP="00DD4E26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96884" w:rsidRPr="00D76848" w:rsidRDefault="00596884" w:rsidP="00DD4E26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96884" w:rsidRPr="00D76848" w:rsidRDefault="00596884" w:rsidP="00DD4E26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96884" w:rsidRPr="00D76848" w:rsidRDefault="00596884" w:rsidP="00DD4E26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96884" w:rsidRPr="00D76848" w:rsidRDefault="00596884" w:rsidP="00DD4E26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96884" w:rsidRPr="00D76848" w:rsidRDefault="00596884" w:rsidP="00DD4E26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96884" w:rsidRPr="00D76848" w:rsidRDefault="00596884" w:rsidP="00DD4E26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477A7" w:rsidRPr="00D76848" w:rsidRDefault="00596884" w:rsidP="00DD4E26">
            <w:pPr>
              <w:shd w:val="clear" w:color="auto" w:fill="FFFFFF" w:themeFill="background1"/>
              <w:tabs>
                <w:tab w:val="left" w:pos="111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1392" w:type="dxa"/>
            <w:shd w:val="clear" w:color="auto" w:fill="FFFFFF" w:themeFill="background1"/>
          </w:tcPr>
          <w:p w:rsidR="00C477A7" w:rsidRPr="00D76848" w:rsidRDefault="00AE77F9" w:rsidP="00B4332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B43326"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4270" w:type="dxa"/>
            <w:shd w:val="clear" w:color="auto" w:fill="FFFFFF" w:themeFill="background1"/>
          </w:tcPr>
          <w:p w:rsidR="00B43326" w:rsidRPr="00D76848" w:rsidRDefault="00B43326" w:rsidP="00B4332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2020 году в период летних каникул на базе общеобразовательных учреждений, МБУДО </w:t>
            </w:r>
            <w:proofErr w:type="spellStart"/>
            <w:r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ДДиЮ</w:t>
            </w:r>
            <w:proofErr w:type="spellEnd"/>
            <w:r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г.Охи</w:t>
            </w:r>
            <w:proofErr w:type="spellEnd"/>
            <w:r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МАУ СОК «Дельфин», ГКУ СРЦН «Родник» были организованы 13 лагерей дневного пребывания, 11 профильных лагерей, 3 лагеря труда и отдыха. В трудовой практике при школе было занято 68 детей и подростков. Трудоустроено за лето – 445 подростков от 14 до 18 лет в свободное от учебы время. За год – 621 человек.   </w:t>
            </w:r>
          </w:p>
          <w:p w:rsidR="00DB5501" w:rsidRPr="00D76848" w:rsidRDefault="00B43326" w:rsidP="00B4332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Так же дети и подростки</w:t>
            </w:r>
            <w:r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>посещали клубные формирования, малые формы досуга, спортивные секции и выезжали в санаторно-оздоровительные учреждения Сахалинской области.</w:t>
            </w:r>
            <w:r w:rsidRPr="00D768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Малыми формами досуга, в спортивных секциях, клубных формированиях за летний период были организованы – 1033 ребенка.</w:t>
            </w:r>
          </w:p>
        </w:tc>
        <w:tc>
          <w:tcPr>
            <w:tcW w:w="2498" w:type="dxa"/>
            <w:shd w:val="clear" w:color="auto" w:fill="FFFFFF" w:themeFill="background1"/>
          </w:tcPr>
          <w:p w:rsidR="00C477A7" w:rsidRPr="00D76848" w:rsidRDefault="00C477A7" w:rsidP="00DD4E2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76848" w:rsidRPr="00D76848" w:rsidTr="00DD4E26">
        <w:tc>
          <w:tcPr>
            <w:tcW w:w="14560" w:type="dxa"/>
            <w:gridSpan w:val="6"/>
            <w:shd w:val="clear" w:color="auto" w:fill="FFFFFF" w:themeFill="background1"/>
          </w:tcPr>
          <w:p w:rsidR="008E7A73" w:rsidRPr="00D76848" w:rsidRDefault="008E7A73" w:rsidP="00DD4E26">
            <w:pPr>
              <w:pStyle w:val="a4"/>
              <w:numPr>
                <w:ilvl w:val="1"/>
                <w:numId w:val="2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Рынок услуг дополнительного образования детей</w:t>
            </w:r>
          </w:p>
        </w:tc>
      </w:tr>
      <w:tr w:rsidR="00D76848" w:rsidRPr="00D76848" w:rsidTr="00DD4E26">
        <w:tc>
          <w:tcPr>
            <w:tcW w:w="666" w:type="dxa"/>
            <w:shd w:val="clear" w:color="auto" w:fill="FFFFFF" w:themeFill="background1"/>
          </w:tcPr>
          <w:p w:rsidR="007A4F7F" w:rsidRPr="00D76848" w:rsidRDefault="008E7A73" w:rsidP="00DD4E2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684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1.3.1.</w:t>
            </w:r>
          </w:p>
        </w:tc>
        <w:tc>
          <w:tcPr>
            <w:tcW w:w="4318" w:type="dxa"/>
            <w:shd w:val="clear" w:color="auto" w:fill="FFFFFF" w:themeFill="background1"/>
          </w:tcPr>
          <w:p w:rsidR="007A4F7F" w:rsidRPr="00D76848" w:rsidRDefault="008E7A73" w:rsidP="00DD4E2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Поддержка в рамках муниципальной программы по развитию предпринимательства предпринимателей, организующих деятельность негосударственных дошкольных организаций, в части предоставления субсидий на возмещение затрат на осуществление </w:t>
            </w:r>
            <w:r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деятельности по предоставлению услуг дополнительного образования детей</w:t>
            </w:r>
          </w:p>
        </w:tc>
        <w:tc>
          <w:tcPr>
            <w:tcW w:w="1416" w:type="dxa"/>
            <w:shd w:val="clear" w:color="auto" w:fill="FFFFFF" w:themeFill="background1"/>
          </w:tcPr>
          <w:p w:rsidR="007A4F7F" w:rsidRPr="00D76848" w:rsidRDefault="00AE77F9" w:rsidP="0058737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20</w:t>
            </w:r>
            <w:r w:rsidR="00587376"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392" w:type="dxa"/>
            <w:shd w:val="clear" w:color="auto" w:fill="FFFFFF" w:themeFill="background1"/>
          </w:tcPr>
          <w:p w:rsidR="007A4F7F" w:rsidRPr="00D76848" w:rsidRDefault="00AE77F9" w:rsidP="0058737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587376"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4270" w:type="dxa"/>
            <w:shd w:val="clear" w:color="auto" w:fill="FFFFFF" w:themeFill="background1"/>
          </w:tcPr>
          <w:p w:rsidR="007A4F7F" w:rsidRPr="00D76848" w:rsidRDefault="002D62D1" w:rsidP="0058737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</w:t>
            </w:r>
            <w:r w:rsidR="00587376"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году субсидию на возмещение затрат на осуществление деятельности по предоставлению услуг дополнительного образования детей получила 1 индивидуальный предприниматель </w:t>
            </w:r>
            <w:proofErr w:type="spellStart"/>
            <w:r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Редникова</w:t>
            </w:r>
            <w:proofErr w:type="spellEnd"/>
            <w:r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Элина Владимировна в размере </w:t>
            </w:r>
            <w:r w:rsidR="00587376"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587376"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587376"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</w:t>
            </w:r>
          </w:p>
        </w:tc>
        <w:tc>
          <w:tcPr>
            <w:tcW w:w="2498" w:type="dxa"/>
            <w:shd w:val="clear" w:color="auto" w:fill="FFFFFF" w:themeFill="background1"/>
          </w:tcPr>
          <w:p w:rsidR="007A4F7F" w:rsidRPr="00D76848" w:rsidRDefault="00584CF7" w:rsidP="00DD4E2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D76848" w:rsidRPr="00D76848" w:rsidTr="00DD4E26">
        <w:tc>
          <w:tcPr>
            <w:tcW w:w="666" w:type="dxa"/>
            <w:shd w:val="clear" w:color="auto" w:fill="FFFFFF" w:themeFill="background1"/>
          </w:tcPr>
          <w:p w:rsidR="00634533" w:rsidRPr="00D76848" w:rsidRDefault="00634533" w:rsidP="00DD4E2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684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1.3.2.</w:t>
            </w:r>
          </w:p>
        </w:tc>
        <w:tc>
          <w:tcPr>
            <w:tcW w:w="4318" w:type="dxa"/>
            <w:shd w:val="clear" w:color="auto" w:fill="FFFFFF" w:themeFill="background1"/>
          </w:tcPr>
          <w:p w:rsidR="00634533" w:rsidRPr="00D76848" w:rsidRDefault="00634533" w:rsidP="00DD4E2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Оказание методической помощи (при обращении) частным образовательным организациям</w:t>
            </w:r>
          </w:p>
        </w:tc>
        <w:tc>
          <w:tcPr>
            <w:tcW w:w="1416" w:type="dxa"/>
            <w:shd w:val="clear" w:color="auto" w:fill="FFFFFF" w:themeFill="background1"/>
          </w:tcPr>
          <w:p w:rsidR="00634533" w:rsidRPr="00D76848" w:rsidRDefault="00B02DB9" w:rsidP="0079737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797375"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392" w:type="dxa"/>
            <w:shd w:val="clear" w:color="auto" w:fill="FFFFFF" w:themeFill="background1"/>
          </w:tcPr>
          <w:p w:rsidR="00634533" w:rsidRPr="00D76848" w:rsidRDefault="00B02DB9" w:rsidP="0079737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797375"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4270" w:type="dxa"/>
            <w:shd w:val="clear" w:color="auto" w:fill="FFFFFF" w:themeFill="background1"/>
          </w:tcPr>
          <w:p w:rsidR="00634533" w:rsidRPr="00D76848" w:rsidRDefault="00B02DB9" w:rsidP="00DD4E2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498" w:type="dxa"/>
            <w:shd w:val="clear" w:color="auto" w:fill="FFFFFF" w:themeFill="background1"/>
          </w:tcPr>
          <w:p w:rsidR="000066EE" w:rsidRPr="00D76848" w:rsidRDefault="00B02DB9" w:rsidP="00DD4E26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Проблема выхода частного бизнеса на рынок услуг дополнительного образования заключается в отсутствии квалифицированных кадров, высоком уровне затрат на востребованные направления деятельности (техническое творчество) и, как следствие, высокая цена на услуги для потребителей. </w:t>
            </w:r>
          </w:p>
          <w:p w:rsidR="001C46BF" w:rsidRPr="00D76848" w:rsidRDefault="001C46BF" w:rsidP="00DD4E2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76848" w:rsidRPr="00D76848" w:rsidTr="00504DB1">
        <w:tc>
          <w:tcPr>
            <w:tcW w:w="14560" w:type="dxa"/>
            <w:gridSpan w:val="6"/>
            <w:shd w:val="clear" w:color="auto" w:fill="auto"/>
          </w:tcPr>
          <w:p w:rsidR="006723F3" w:rsidRPr="00D76848" w:rsidRDefault="006723F3" w:rsidP="00DD4E2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1.4. Рынок услуг жилищно-коммунального хозяйства</w:t>
            </w:r>
          </w:p>
        </w:tc>
      </w:tr>
      <w:tr w:rsidR="00D76848" w:rsidRPr="00D76848" w:rsidTr="00DD4E26">
        <w:tc>
          <w:tcPr>
            <w:tcW w:w="666" w:type="dxa"/>
            <w:shd w:val="clear" w:color="auto" w:fill="FFFFFF" w:themeFill="background1"/>
          </w:tcPr>
          <w:p w:rsidR="00770D81" w:rsidRPr="00D76848" w:rsidRDefault="00770D81" w:rsidP="00DD4E2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684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1.4.1.</w:t>
            </w:r>
          </w:p>
        </w:tc>
        <w:tc>
          <w:tcPr>
            <w:tcW w:w="4318" w:type="dxa"/>
            <w:shd w:val="clear" w:color="auto" w:fill="FFFFFF" w:themeFill="background1"/>
          </w:tcPr>
          <w:p w:rsidR="00770D81" w:rsidRPr="00D76848" w:rsidRDefault="00770D81" w:rsidP="00DD4E2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открытых конкурсов по отбору управляющей компании для управления многоквартирными домами</w:t>
            </w:r>
          </w:p>
        </w:tc>
        <w:tc>
          <w:tcPr>
            <w:tcW w:w="1416" w:type="dxa"/>
            <w:shd w:val="clear" w:color="auto" w:fill="FFFFFF" w:themeFill="background1"/>
          </w:tcPr>
          <w:p w:rsidR="00770D81" w:rsidRPr="00D76848" w:rsidRDefault="00770D81" w:rsidP="003B6A6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3B6A68"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392" w:type="dxa"/>
            <w:shd w:val="clear" w:color="auto" w:fill="FFFFFF" w:themeFill="background1"/>
          </w:tcPr>
          <w:p w:rsidR="00770D81" w:rsidRPr="00D76848" w:rsidRDefault="00770D81" w:rsidP="003B6A6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3B6A68"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4270" w:type="dxa"/>
            <w:shd w:val="clear" w:color="auto" w:fill="FFFFFF" w:themeFill="background1"/>
          </w:tcPr>
          <w:p w:rsidR="00770D81" w:rsidRPr="00D76848" w:rsidRDefault="008A1966" w:rsidP="003B6A6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</w:t>
            </w:r>
            <w:r w:rsidR="003B6A68"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 открытых конкурс</w:t>
            </w:r>
            <w:r w:rsidR="002013B6"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</w:t>
            </w:r>
            <w:r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отбору управляющих компаний: не проводилось.</w:t>
            </w:r>
          </w:p>
        </w:tc>
        <w:tc>
          <w:tcPr>
            <w:tcW w:w="2498" w:type="dxa"/>
            <w:vMerge w:val="restart"/>
            <w:shd w:val="clear" w:color="auto" w:fill="FFFFFF" w:themeFill="background1"/>
          </w:tcPr>
          <w:p w:rsidR="002013B6" w:rsidRPr="00D76848" w:rsidRDefault="002013B6" w:rsidP="002013B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</w:pPr>
          </w:p>
          <w:p w:rsidR="00770D81" w:rsidRPr="00D76848" w:rsidRDefault="002013B6" w:rsidP="002013B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>-</w:t>
            </w:r>
            <w:r w:rsidR="00770D81"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 xml:space="preserve"> </w:t>
            </w:r>
          </w:p>
        </w:tc>
      </w:tr>
      <w:tr w:rsidR="00D76848" w:rsidRPr="00D76848" w:rsidTr="00DD4E26">
        <w:tc>
          <w:tcPr>
            <w:tcW w:w="666" w:type="dxa"/>
            <w:shd w:val="clear" w:color="auto" w:fill="FFFFFF" w:themeFill="background1"/>
          </w:tcPr>
          <w:p w:rsidR="00770D81" w:rsidRPr="00D76848" w:rsidRDefault="00770D81" w:rsidP="00DD4E2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684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1.4.2.</w:t>
            </w:r>
          </w:p>
        </w:tc>
        <w:tc>
          <w:tcPr>
            <w:tcW w:w="4318" w:type="dxa"/>
            <w:shd w:val="clear" w:color="auto" w:fill="FFFFFF" w:themeFill="background1"/>
          </w:tcPr>
          <w:p w:rsidR="00770D81" w:rsidRPr="00D76848" w:rsidRDefault="00770D81" w:rsidP="00DD4E26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Преобразование муниципальных унитарных предприятий, осуществляющих неэффективное управление в хозяйствующие субъекты других форм собственности</w:t>
            </w:r>
            <w:r w:rsidR="00DD4E26"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416" w:type="dxa"/>
            <w:shd w:val="clear" w:color="auto" w:fill="FFFFFF" w:themeFill="background1"/>
          </w:tcPr>
          <w:p w:rsidR="00770D81" w:rsidRPr="00D76848" w:rsidRDefault="00770D81" w:rsidP="004B243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4B2434"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392" w:type="dxa"/>
            <w:shd w:val="clear" w:color="auto" w:fill="FFFFFF" w:themeFill="background1"/>
          </w:tcPr>
          <w:p w:rsidR="00770D81" w:rsidRPr="00D76848" w:rsidRDefault="00770D81" w:rsidP="004B243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4B2434"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4270" w:type="dxa"/>
            <w:shd w:val="clear" w:color="auto" w:fill="FFFFFF" w:themeFill="background1"/>
          </w:tcPr>
          <w:p w:rsidR="00B20B98" w:rsidRPr="00D76848" w:rsidRDefault="00FF03CF" w:rsidP="002013B6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07316" w:rsidRPr="00D76848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Согласно</w:t>
            </w:r>
            <w:r w:rsidR="00AE05F0" w:rsidRPr="00D76848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 xml:space="preserve"> Федерально</w:t>
            </w:r>
            <w:r w:rsidR="00E07316" w:rsidRPr="00D76848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му</w:t>
            </w:r>
            <w:r w:rsidR="00AE05F0" w:rsidRPr="00D76848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 xml:space="preserve"> закон</w:t>
            </w:r>
            <w:r w:rsidR="00E07316" w:rsidRPr="00D76848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у</w:t>
            </w:r>
            <w:r w:rsidR="00AE05F0" w:rsidRPr="00D76848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 xml:space="preserve"> от 27.12.2019 N 485-ФЗ </w:t>
            </w:r>
            <w:r w:rsidR="00AE05F0" w:rsidRPr="00D76848">
              <w:rPr>
                <w:rFonts w:ascii="Times New Roman" w:eastAsia="Times New Roman" w:hAnsi="Times New Roman" w:cs="Times New Roman"/>
                <w:bCs/>
                <w:color w:val="000000" w:themeColor="text1"/>
                <w:spacing w:val="2"/>
                <w:kern w:val="36"/>
                <w:sz w:val="24"/>
                <w:szCs w:val="24"/>
                <w:lang w:eastAsia="ru-RU"/>
              </w:rPr>
              <w:t>о запрете создания и функционирования унитарных предприятий на конкурентных рынках</w:t>
            </w:r>
            <w:r w:rsidR="00220FB0" w:rsidRPr="00D76848">
              <w:rPr>
                <w:rFonts w:ascii="Times New Roman" w:eastAsia="Times New Roman" w:hAnsi="Times New Roman" w:cs="Times New Roman"/>
                <w:bCs/>
                <w:color w:val="000000" w:themeColor="text1"/>
                <w:spacing w:val="2"/>
                <w:kern w:val="36"/>
                <w:sz w:val="24"/>
                <w:szCs w:val="24"/>
                <w:lang w:eastAsia="ru-RU"/>
              </w:rPr>
              <w:t xml:space="preserve">, </w:t>
            </w:r>
            <w:r w:rsidR="00E07316" w:rsidRPr="00D76848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 xml:space="preserve">в срок до 1 января 2025 года </w:t>
            </w:r>
            <w:proofErr w:type="spellStart"/>
            <w:r w:rsidR="00220FB0" w:rsidRPr="00D76848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МУПы</w:t>
            </w:r>
            <w:proofErr w:type="spellEnd"/>
            <w:r w:rsidR="00220FB0" w:rsidRPr="00D76848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 xml:space="preserve"> должны быть ликвидированы или реорганизованы по решению учредителя.</w:t>
            </w:r>
            <w:r w:rsidR="00E07316" w:rsidRPr="00D76848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 xml:space="preserve">  В 2020 году </w:t>
            </w:r>
          </w:p>
          <w:p w:rsidR="004B2434" w:rsidRPr="00D76848" w:rsidRDefault="004B2434" w:rsidP="004B2434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реорганизовано МУП «Редакция газеты «Сахалинский нефтяник» в МАУ</w:t>
            </w:r>
            <w:r w:rsidR="00962A10"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«Редакция газеты «Сахалинский нефтяник»</w:t>
            </w:r>
            <w:r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557E77"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Измен</w:t>
            </w:r>
            <w:r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ен </w:t>
            </w:r>
            <w:r w:rsidR="00557E77"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вид </w:t>
            </w:r>
            <w:r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МУП</w:t>
            </w:r>
            <w:r w:rsidR="00557E77"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«Жилищно</w:t>
            </w:r>
            <w:r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557E77"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коммунальное хозяйство» на </w:t>
            </w:r>
            <w:r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МКП</w:t>
            </w:r>
            <w:r w:rsidR="00557E77"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«Жилищно-коммунальное хозяйство»</w:t>
            </w:r>
            <w:r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а также начался процесс реорганизации МУП «Охинская</w:t>
            </w:r>
          </w:p>
          <w:p w:rsidR="004B2434" w:rsidRPr="00D76848" w:rsidRDefault="004B2434" w:rsidP="004B2434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управляющая компания»</w:t>
            </w:r>
          </w:p>
          <w:p w:rsidR="004B2434" w:rsidRPr="00D76848" w:rsidRDefault="004B2434" w:rsidP="004B2434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посредством присоединения к</w:t>
            </w:r>
          </w:p>
          <w:p w:rsidR="004B2434" w:rsidRPr="00D76848" w:rsidRDefault="004B2434" w:rsidP="004B2434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МКП «Жилищно-коммунальное хозяйство»</w:t>
            </w:r>
          </w:p>
          <w:p w:rsidR="00B20B98" w:rsidRPr="00D76848" w:rsidRDefault="00B20B98" w:rsidP="004B2434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98" w:type="dxa"/>
            <w:vMerge/>
            <w:shd w:val="clear" w:color="auto" w:fill="FFFFFF" w:themeFill="background1"/>
          </w:tcPr>
          <w:p w:rsidR="00770D81" w:rsidRPr="00D76848" w:rsidRDefault="00770D81" w:rsidP="00DD4E2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76848" w:rsidRPr="00D76848" w:rsidTr="00DD4E26">
        <w:tc>
          <w:tcPr>
            <w:tcW w:w="666" w:type="dxa"/>
            <w:shd w:val="clear" w:color="auto" w:fill="FFFFFF" w:themeFill="background1"/>
          </w:tcPr>
          <w:p w:rsidR="00770D81" w:rsidRPr="00D76848" w:rsidRDefault="00770D81" w:rsidP="00DD4E2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684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1.4.3.</w:t>
            </w:r>
          </w:p>
        </w:tc>
        <w:tc>
          <w:tcPr>
            <w:tcW w:w="4318" w:type="dxa"/>
            <w:shd w:val="clear" w:color="auto" w:fill="FFFFFF" w:themeFill="background1"/>
          </w:tcPr>
          <w:p w:rsidR="00770D81" w:rsidRPr="00D76848" w:rsidRDefault="00770D81" w:rsidP="00DD4E2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Осуществление муниципального жилищного контроля </w:t>
            </w:r>
          </w:p>
        </w:tc>
        <w:tc>
          <w:tcPr>
            <w:tcW w:w="1416" w:type="dxa"/>
            <w:shd w:val="clear" w:color="auto" w:fill="FFFFFF" w:themeFill="background1"/>
          </w:tcPr>
          <w:p w:rsidR="00770D81" w:rsidRPr="00D76848" w:rsidRDefault="00923125" w:rsidP="00813DE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813DED"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392" w:type="dxa"/>
            <w:shd w:val="clear" w:color="auto" w:fill="FFFFFF" w:themeFill="background1"/>
          </w:tcPr>
          <w:p w:rsidR="00770D81" w:rsidRPr="00D76848" w:rsidRDefault="00923125" w:rsidP="00813DE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813DED"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4270" w:type="dxa"/>
            <w:shd w:val="clear" w:color="auto" w:fill="FFFFFF" w:themeFill="background1"/>
          </w:tcPr>
          <w:p w:rsidR="00770D81" w:rsidRPr="00D76848" w:rsidRDefault="006D1ED4" w:rsidP="00813DE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</w:t>
            </w:r>
            <w:r w:rsidR="00813DED"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году плановые проверки не проводились в связи с мораторием на проверки СМП</w:t>
            </w:r>
          </w:p>
        </w:tc>
        <w:tc>
          <w:tcPr>
            <w:tcW w:w="2498" w:type="dxa"/>
            <w:vMerge/>
            <w:shd w:val="clear" w:color="auto" w:fill="FFFFFF" w:themeFill="background1"/>
          </w:tcPr>
          <w:p w:rsidR="00770D81" w:rsidRPr="00D76848" w:rsidRDefault="00770D81" w:rsidP="00DD4E2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76848" w:rsidRPr="00D76848" w:rsidTr="00DD4E26">
        <w:tc>
          <w:tcPr>
            <w:tcW w:w="666" w:type="dxa"/>
            <w:shd w:val="clear" w:color="auto" w:fill="FFFFFF" w:themeFill="background1"/>
          </w:tcPr>
          <w:p w:rsidR="00770D81" w:rsidRPr="00D76848" w:rsidRDefault="00770D81" w:rsidP="00DD4E2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684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1.4.4.</w:t>
            </w:r>
          </w:p>
        </w:tc>
        <w:tc>
          <w:tcPr>
            <w:tcW w:w="4318" w:type="dxa"/>
            <w:shd w:val="clear" w:color="auto" w:fill="FFFFFF" w:themeFill="background1"/>
          </w:tcPr>
          <w:p w:rsidR="00770D81" w:rsidRPr="00D76848" w:rsidRDefault="00770D81" w:rsidP="00DD4E2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перечня объектов муниципального имущества в сфере ЖКХ, предлагаемых к передаче в концессию</w:t>
            </w:r>
          </w:p>
        </w:tc>
        <w:tc>
          <w:tcPr>
            <w:tcW w:w="1416" w:type="dxa"/>
            <w:shd w:val="clear" w:color="auto" w:fill="FFFFFF" w:themeFill="background1"/>
          </w:tcPr>
          <w:p w:rsidR="00770D81" w:rsidRPr="00D76848" w:rsidRDefault="00770D81" w:rsidP="00EA7E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EA7E64"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392" w:type="dxa"/>
            <w:shd w:val="clear" w:color="auto" w:fill="FFFFFF" w:themeFill="background1"/>
          </w:tcPr>
          <w:p w:rsidR="00770D81" w:rsidRPr="00D76848" w:rsidRDefault="00770D81" w:rsidP="00EA7E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EA7E64"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4270" w:type="dxa"/>
            <w:shd w:val="clear" w:color="auto" w:fill="FFFFFF" w:themeFill="background1"/>
          </w:tcPr>
          <w:p w:rsidR="00770D81" w:rsidRPr="00D76848" w:rsidRDefault="00EA7E64" w:rsidP="00DD4E2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2020 году сформирован и размещен на сайте администрации городского округа «Охинский» перечень объектов муниципального имущества в сфере ЖКХ, предлагаемых к передаче в концессию.</w:t>
            </w:r>
          </w:p>
        </w:tc>
        <w:tc>
          <w:tcPr>
            <w:tcW w:w="2498" w:type="dxa"/>
            <w:vMerge/>
            <w:shd w:val="clear" w:color="auto" w:fill="FFFFFF" w:themeFill="background1"/>
          </w:tcPr>
          <w:p w:rsidR="00770D81" w:rsidRPr="00D76848" w:rsidRDefault="00770D81" w:rsidP="00DD4E2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76848" w:rsidRPr="00D76848" w:rsidTr="00DD4E26">
        <w:tc>
          <w:tcPr>
            <w:tcW w:w="666" w:type="dxa"/>
            <w:shd w:val="clear" w:color="auto" w:fill="FFFFFF" w:themeFill="background1"/>
          </w:tcPr>
          <w:p w:rsidR="00770D81" w:rsidRPr="00D76848" w:rsidRDefault="00770D81" w:rsidP="00DD4E2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684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1.4.5.</w:t>
            </w:r>
          </w:p>
        </w:tc>
        <w:tc>
          <w:tcPr>
            <w:tcW w:w="4318" w:type="dxa"/>
            <w:shd w:val="clear" w:color="auto" w:fill="FFFFFF" w:themeFill="background1"/>
          </w:tcPr>
          <w:p w:rsidR="00770D81" w:rsidRPr="00D76848" w:rsidRDefault="00770D81" w:rsidP="00DD4E2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Передача объектов жилищно-коммунального комплекса на основе концессионных соглашений</w:t>
            </w:r>
          </w:p>
          <w:p w:rsidR="00D468E6" w:rsidRPr="00D76848" w:rsidRDefault="00D468E6" w:rsidP="00DD4E2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6" w:type="dxa"/>
            <w:shd w:val="clear" w:color="auto" w:fill="FFFFFF" w:themeFill="background1"/>
          </w:tcPr>
          <w:p w:rsidR="00770D81" w:rsidRPr="00D76848" w:rsidRDefault="00BA5011" w:rsidP="00AE05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AE05F0"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392" w:type="dxa"/>
            <w:shd w:val="clear" w:color="auto" w:fill="FFFFFF" w:themeFill="background1"/>
          </w:tcPr>
          <w:p w:rsidR="00770D81" w:rsidRPr="00D76848" w:rsidRDefault="00BA5011" w:rsidP="00AE05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AE05F0"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4270" w:type="dxa"/>
            <w:shd w:val="clear" w:color="auto" w:fill="FFFFFF" w:themeFill="background1"/>
          </w:tcPr>
          <w:p w:rsidR="00770D81" w:rsidRPr="00D76848" w:rsidRDefault="00770D81" w:rsidP="00AE05F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</w:t>
            </w:r>
            <w:r w:rsidR="00AE05F0"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году заявок на передачу имущества по концессионн</w:t>
            </w:r>
            <w:r w:rsidR="00B57B4F"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</w:t>
            </w:r>
            <w:r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 соглашениям не поступало.</w:t>
            </w:r>
          </w:p>
        </w:tc>
        <w:tc>
          <w:tcPr>
            <w:tcW w:w="2498" w:type="dxa"/>
            <w:vMerge/>
            <w:shd w:val="clear" w:color="auto" w:fill="FFFFFF" w:themeFill="background1"/>
          </w:tcPr>
          <w:p w:rsidR="00770D81" w:rsidRPr="00D76848" w:rsidRDefault="00770D81" w:rsidP="00DD4E2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76848" w:rsidRPr="00D76848" w:rsidTr="00504DB1">
        <w:tc>
          <w:tcPr>
            <w:tcW w:w="14560" w:type="dxa"/>
            <w:gridSpan w:val="6"/>
            <w:shd w:val="clear" w:color="auto" w:fill="auto"/>
          </w:tcPr>
          <w:p w:rsidR="00634533" w:rsidRPr="00D76848" w:rsidRDefault="00634533" w:rsidP="00DD4E2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1.5. Розничная торговля</w:t>
            </w:r>
          </w:p>
        </w:tc>
      </w:tr>
      <w:tr w:rsidR="00D76848" w:rsidRPr="00D76848" w:rsidTr="00DD4E26">
        <w:tc>
          <w:tcPr>
            <w:tcW w:w="666" w:type="dxa"/>
            <w:vMerge w:val="restart"/>
            <w:shd w:val="clear" w:color="auto" w:fill="FFFFFF" w:themeFill="background1"/>
          </w:tcPr>
          <w:p w:rsidR="00D5391E" w:rsidRPr="00D76848" w:rsidRDefault="00D5391E" w:rsidP="00DD4E2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684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1.5.1.</w:t>
            </w:r>
          </w:p>
        </w:tc>
        <w:tc>
          <w:tcPr>
            <w:tcW w:w="4318" w:type="dxa"/>
            <w:shd w:val="clear" w:color="auto" w:fill="FFFFFF" w:themeFill="background1"/>
          </w:tcPr>
          <w:p w:rsidR="00D5391E" w:rsidRPr="00D76848" w:rsidRDefault="00D5391E" w:rsidP="00DD4E2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Содействие развитию инфраструктуры торговли, основанной на принципах достижения установленных нормативов минимальной обеспеченности населения МО городской округ «Охинский» площадью стационарных торговых объектов на 1000 чел. кв. м.</w:t>
            </w:r>
          </w:p>
        </w:tc>
        <w:tc>
          <w:tcPr>
            <w:tcW w:w="1416" w:type="dxa"/>
            <w:shd w:val="clear" w:color="auto" w:fill="FFFFFF" w:themeFill="background1"/>
          </w:tcPr>
          <w:p w:rsidR="00D5391E" w:rsidRPr="00D76848" w:rsidRDefault="00D5391E" w:rsidP="00DD4E2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391E" w:rsidRPr="00D76848" w:rsidRDefault="00504DB1" w:rsidP="004D7C1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4D7C1A"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392" w:type="dxa"/>
            <w:shd w:val="clear" w:color="auto" w:fill="FFFFFF" w:themeFill="background1"/>
          </w:tcPr>
          <w:p w:rsidR="00D5391E" w:rsidRPr="00D76848" w:rsidRDefault="00D5391E" w:rsidP="00DD4E2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391E" w:rsidRPr="00D76848" w:rsidRDefault="00504DB1" w:rsidP="004D7C1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4D7C1A"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4270" w:type="dxa"/>
            <w:shd w:val="clear" w:color="auto" w:fill="FFFFFF" w:themeFill="background1"/>
          </w:tcPr>
          <w:p w:rsidR="00D5391E" w:rsidRPr="00703E11" w:rsidRDefault="00D5391E" w:rsidP="00DD4E2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3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Площадь стационарных объектов – </w:t>
            </w:r>
            <w:r w:rsidR="00D21AE8" w:rsidRPr="00703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12 914,3</w:t>
            </w:r>
            <w:r w:rsidRPr="00703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кв.м.;</w:t>
            </w:r>
          </w:p>
          <w:p w:rsidR="00D5391E" w:rsidRPr="00703E11" w:rsidRDefault="00D5391E" w:rsidP="00DD4E2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3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Численность населения </w:t>
            </w:r>
            <w:r w:rsidR="00C80131" w:rsidRPr="00703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703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</w:t>
            </w:r>
            <w:r w:rsidR="00D21AE8" w:rsidRPr="00703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C80131" w:rsidRPr="00703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D21AE8" w:rsidRPr="00703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827</w:t>
            </w:r>
            <w:r w:rsidR="00C80131" w:rsidRPr="00703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</w:t>
            </w:r>
            <w:r w:rsidRPr="00703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человек;</w:t>
            </w:r>
          </w:p>
          <w:p w:rsidR="00D5391E" w:rsidRPr="00703E11" w:rsidRDefault="00D5391E" w:rsidP="00DD4E26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3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Норматив минимальной обеспеченности населения - 591 кв. м.;</w:t>
            </w:r>
          </w:p>
          <w:p w:rsidR="00D5391E" w:rsidRPr="00703E11" w:rsidRDefault="00D5391E" w:rsidP="00DD4E2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3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Фактическ</w:t>
            </w:r>
            <w:r w:rsidR="00C80131" w:rsidRPr="00703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ая обеспеченность населения – </w:t>
            </w:r>
            <w:r w:rsidR="006D5122" w:rsidRPr="00703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D21AE8" w:rsidRPr="00703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91</w:t>
            </w:r>
            <w:r w:rsidR="006D5122" w:rsidRPr="00703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D21AE8" w:rsidRPr="00703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703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кв. м.;</w:t>
            </w:r>
          </w:p>
          <w:p w:rsidR="00D5391E" w:rsidRPr="00D76848" w:rsidRDefault="00C80131" w:rsidP="00D21AE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3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Достижение </w:t>
            </w:r>
            <w:r w:rsidR="002013B6" w:rsidRPr="00703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планового показателя</w:t>
            </w:r>
            <w:r w:rsidRPr="00703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(%) </w:t>
            </w:r>
            <w:r w:rsidR="006D5122" w:rsidRPr="00703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703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D7C1A" w:rsidRPr="00703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  <w:r w:rsidR="006D5122" w:rsidRPr="00703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D21AE8" w:rsidRPr="00703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bookmarkStart w:id="0" w:name="_GoBack"/>
            <w:bookmarkEnd w:id="0"/>
          </w:p>
        </w:tc>
        <w:tc>
          <w:tcPr>
            <w:tcW w:w="2498" w:type="dxa"/>
            <w:shd w:val="clear" w:color="auto" w:fill="FFFFFF" w:themeFill="background1"/>
          </w:tcPr>
          <w:p w:rsidR="00D5391E" w:rsidRPr="00D76848" w:rsidRDefault="00D5391E" w:rsidP="00DD4E2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76848" w:rsidRPr="00D76848" w:rsidTr="00DD4E26">
        <w:tc>
          <w:tcPr>
            <w:tcW w:w="666" w:type="dxa"/>
            <w:vMerge/>
            <w:shd w:val="clear" w:color="auto" w:fill="FFFFFF" w:themeFill="background1"/>
          </w:tcPr>
          <w:p w:rsidR="00D5391E" w:rsidRPr="00D76848" w:rsidRDefault="00D5391E" w:rsidP="00DD4E2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318" w:type="dxa"/>
            <w:shd w:val="clear" w:color="auto" w:fill="FFFFFF" w:themeFill="background1"/>
          </w:tcPr>
          <w:p w:rsidR="00D5391E" w:rsidRPr="00D76848" w:rsidRDefault="00D5391E" w:rsidP="00DD4E26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Содействие развитию инфраструктуры торговли, основанной на принципах достижения установленных нормативов минимальной обеспеченности населения МО городской округ «Охинский» площадью нестационарных торговых объектов на 1000 чел. шт.</w:t>
            </w:r>
          </w:p>
        </w:tc>
        <w:tc>
          <w:tcPr>
            <w:tcW w:w="1416" w:type="dxa"/>
            <w:shd w:val="clear" w:color="auto" w:fill="FFFFFF" w:themeFill="background1"/>
          </w:tcPr>
          <w:p w:rsidR="00D5391E" w:rsidRPr="00D76848" w:rsidRDefault="00D5391E" w:rsidP="00DD4E2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391E" w:rsidRPr="00D76848" w:rsidRDefault="00504DB1" w:rsidP="00924A5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924A5A"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392" w:type="dxa"/>
            <w:shd w:val="clear" w:color="auto" w:fill="FFFFFF" w:themeFill="background1"/>
          </w:tcPr>
          <w:p w:rsidR="00D5391E" w:rsidRPr="00D76848" w:rsidRDefault="00D5391E" w:rsidP="00DD4E2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391E" w:rsidRPr="00D76848" w:rsidRDefault="00504DB1" w:rsidP="00924A5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924A5A"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4270" w:type="dxa"/>
            <w:shd w:val="clear" w:color="auto" w:fill="FFFFFF" w:themeFill="background1"/>
          </w:tcPr>
          <w:p w:rsidR="00D5391E" w:rsidRPr="00D76848" w:rsidRDefault="00F4192C" w:rsidP="00DD4E2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Количество нестационарных торговых объектов - </w:t>
            </w:r>
            <w:r w:rsidR="00924A5A"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  <w:r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единиц, в том числе киоски – </w:t>
            </w:r>
            <w:r w:rsidR="001D01A3"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единиц, павильоны – </w:t>
            </w:r>
            <w:r w:rsidR="00A865F3"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единиц.</w:t>
            </w:r>
          </w:p>
          <w:p w:rsidR="00F4192C" w:rsidRPr="00D76848" w:rsidRDefault="00F4192C" w:rsidP="00DE1420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Норматив </w:t>
            </w:r>
            <w:r w:rsidR="00A865F3"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минимальной обеспеченности на 1</w:t>
            </w:r>
            <w:r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 000 населения – 25 единиц. Достижение </w:t>
            </w:r>
            <w:r w:rsidR="002013B6"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планового показателя</w:t>
            </w:r>
            <w:r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(%) – </w:t>
            </w:r>
            <w:r w:rsidR="00DE1420"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</w:t>
            </w:r>
            <w:r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%.</w:t>
            </w:r>
          </w:p>
        </w:tc>
        <w:tc>
          <w:tcPr>
            <w:tcW w:w="2498" w:type="dxa"/>
            <w:shd w:val="clear" w:color="auto" w:fill="FFFFFF" w:themeFill="background1"/>
          </w:tcPr>
          <w:p w:rsidR="00D5391E" w:rsidRPr="00D76848" w:rsidRDefault="00924A5A" w:rsidP="00924A5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2020 году был произведен демонтаж </w:t>
            </w:r>
            <w:r w:rsidR="001D01A3"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объект</w:t>
            </w:r>
            <w:r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ов </w:t>
            </w:r>
            <w:r w:rsidR="00DE1420"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нестационарной </w:t>
            </w:r>
            <w:r w:rsidR="001D01A3"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торговли</w:t>
            </w:r>
            <w:r w:rsidR="00DE1420"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 ненадлежащий вид</w:t>
            </w:r>
            <w:r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Торговля в этих объектах по состоянию на 2020 год не осуществлялась</w:t>
            </w:r>
          </w:p>
        </w:tc>
      </w:tr>
      <w:tr w:rsidR="00D76848" w:rsidRPr="00D76848" w:rsidTr="00DD4E26">
        <w:tc>
          <w:tcPr>
            <w:tcW w:w="666" w:type="dxa"/>
            <w:shd w:val="clear" w:color="auto" w:fill="FFFFFF" w:themeFill="background1"/>
          </w:tcPr>
          <w:p w:rsidR="00634533" w:rsidRPr="00D76848" w:rsidRDefault="00634533" w:rsidP="00DD4E2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684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1.5.2.</w:t>
            </w:r>
          </w:p>
        </w:tc>
        <w:tc>
          <w:tcPr>
            <w:tcW w:w="4318" w:type="dxa"/>
            <w:shd w:val="clear" w:color="auto" w:fill="FFFFFF" w:themeFill="background1"/>
          </w:tcPr>
          <w:p w:rsidR="00634533" w:rsidRPr="00D76848" w:rsidRDefault="00634533" w:rsidP="00DD4E2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Поддержка в рамках муниципальной</w:t>
            </w:r>
            <w:r w:rsidR="00BA0336"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программы по развитию предпринимательства субъектов малого и среднего предпринимательства, осуществляющих деятельность социально-ориентированных объектов розничной торговли лекарственными средствами</w:t>
            </w:r>
            <w:r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416" w:type="dxa"/>
            <w:shd w:val="clear" w:color="auto" w:fill="FFFFFF" w:themeFill="background1"/>
          </w:tcPr>
          <w:p w:rsidR="00634533" w:rsidRPr="00D76848" w:rsidRDefault="00634533" w:rsidP="00DD4E2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72E72" w:rsidRPr="00D76848" w:rsidRDefault="00504DB1" w:rsidP="0079737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797375"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392" w:type="dxa"/>
            <w:shd w:val="clear" w:color="auto" w:fill="FFFFFF" w:themeFill="background1"/>
          </w:tcPr>
          <w:p w:rsidR="00634533" w:rsidRPr="00D76848" w:rsidRDefault="00634533" w:rsidP="00DD4E2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72E72" w:rsidRPr="00D76848" w:rsidRDefault="00504DB1" w:rsidP="0079737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797375"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4270" w:type="dxa"/>
            <w:shd w:val="clear" w:color="auto" w:fill="FFFFFF" w:themeFill="background1"/>
          </w:tcPr>
          <w:p w:rsidR="00797375" w:rsidRPr="00D76848" w:rsidRDefault="00797375" w:rsidP="00DD4E26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муниципальном образовании функционируют 4 а</w:t>
            </w:r>
            <w:r w:rsidR="00572E72"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птечные организации</w:t>
            </w:r>
            <w:r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т.ч:</w:t>
            </w:r>
          </w:p>
          <w:p w:rsidR="00634533" w:rsidRPr="00D76848" w:rsidRDefault="00797375" w:rsidP="00DD4E26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аптечные организации</w:t>
            </w:r>
            <w:r w:rsidR="00572E72"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государственной формы собственности – 2;</w:t>
            </w:r>
          </w:p>
          <w:p w:rsidR="00572E72" w:rsidRPr="00D76848" w:rsidRDefault="00797375" w:rsidP="0079737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572E72"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птечные организации частной формы собственности – </w:t>
            </w:r>
            <w:r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572E72"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498" w:type="dxa"/>
            <w:shd w:val="clear" w:color="auto" w:fill="FFFFFF" w:themeFill="background1"/>
          </w:tcPr>
          <w:p w:rsidR="00634533" w:rsidRPr="00D76848" w:rsidRDefault="00634533" w:rsidP="00DD4E2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72E72" w:rsidRPr="00D76848" w:rsidRDefault="00572E72" w:rsidP="00DD4E2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D76848" w:rsidRPr="00D76848" w:rsidTr="00504DB1">
        <w:tc>
          <w:tcPr>
            <w:tcW w:w="14560" w:type="dxa"/>
            <w:gridSpan w:val="6"/>
            <w:shd w:val="clear" w:color="auto" w:fill="auto"/>
          </w:tcPr>
          <w:p w:rsidR="00BA0336" w:rsidRPr="00D76848" w:rsidRDefault="00BA0336" w:rsidP="00DD4E2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1.6. Рынок услуг перевозок пассажиров наземным транспортом</w:t>
            </w:r>
          </w:p>
        </w:tc>
      </w:tr>
      <w:tr w:rsidR="00D76848" w:rsidRPr="00D76848" w:rsidTr="00DD4E26">
        <w:tc>
          <w:tcPr>
            <w:tcW w:w="666" w:type="dxa"/>
            <w:shd w:val="clear" w:color="auto" w:fill="FFFFFF" w:themeFill="background1"/>
          </w:tcPr>
          <w:p w:rsidR="00634533" w:rsidRPr="00D76848" w:rsidRDefault="00494FCB" w:rsidP="00DD4E2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684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1.6.1</w:t>
            </w:r>
            <w:r w:rsidR="00BA0336" w:rsidRPr="00D7684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318" w:type="dxa"/>
            <w:shd w:val="clear" w:color="auto" w:fill="FFFFFF" w:themeFill="background1"/>
          </w:tcPr>
          <w:p w:rsidR="00634533" w:rsidRPr="00D76848" w:rsidRDefault="00BA0336" w:rsidP="00DD4E26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Заключение муниципальных контрактов с организациями-перевозчиками в целях обеспечения муниципальных нужд</w:t>
            </w:r>
          </w:p>
        </w:tc>
        <w:tc>
          <w:tcPr>
            <w:tcW w:w="1416" w:type="dxa"/>
            <w:shd w:val="clear" w:color="auto" w:fill="FFFFFF" w:themeFill="background1"/>
          </w:tcPr>
          <w:p w:rsidR="00634533" w:rsidRPr="00D76848" w:rsidRDefault="0055720C" w:rsidP="00FF032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FF0325"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392" w:type="dxa"/>
            <w:shd w:val="clear" w:color="auto" w:fill="FFFFFF" w:themeFill="background1"/>
          </w:tcPr>
          <w:p w:rsidR="00634533" w:rsidRPr="00D76848" w:rsidRDefault="0055720C" w:rsidP="00FF032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FF0325"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4270" w:type="dxa"/>
            <w:shd w:val="clear" w:color="auto" w:fill="FFFFFF" w:themeFill="background1"/>
          </w:tcPr>
          <w:p w:rsidR="0055720C" w:rsidRPr="00D76848" w:rsidRDefault="00FF0325" w:rsidP="00E96CB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Муниципальный контракт на осуществление перевозок льготной категории граждан на муниципальных маршрутах по результатам проведения электронного аукциона заключен в 2019 году с МУП «Охаавтотранс» сроком на 5 лет. </w:t>
            </w:r>
          </w:p>
        </w:tc>
        <w:tc>
          <w:tcPr>
            <w:tcW w:w="2498" w:type="dxa"/>
            <w:shd w:val="clear" w:color="auto" w:fill="FFFFFF" w:themeFill="background1"/>
          </w:tcPr>
          <w:p w:rsidR="00634533" w:rsidRPr="00D76848" w:rsidRDefault="00634533" w:rsidP="00DD4E2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76848" w:rsidRPr="00D76848" w:rsidTr="00DD4E26">
        <w:tc>
          <w:tcPr>
            <w:tcW w:w="666" w:type="dxa"/>
            <w:shd w:val="clear" w:color="auto" w:fill="FFFFFF" w:themeFill="background1"/>
          </w:tcPr>
          <w:p w:rsidR="00634533" w:rsidRPr="00D76848" w:rsidRDefault="00BA0336" w:rsidP="00DD4E2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684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1.6.2.</w:t>
            </w:r>
          </w:p>
        </w:tc>
        <w:tc>
          <w:tcPr>
            <w:tcW w:w="4318" w:type="dxa"/>
            <w:shd w:val="clear" w:color="auto" w:fill="FFFFFF" w:themeFill="background1"/>
          </w:tcPr>
          <w:p w:rsidR="00634533" w:rsidRPr="00D76848" w:rsidRDefault="00BA0336" w:rsidP="00DD4E2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Предоставление субсидии за счет средств бюджета городского округа «Охинский» на возмещение затрат в связи с оказанием услуг при осуществлении перевозок пассажиров автомобильным транспортом общего пользования</w:t>
            </w:r>
          </w:p>
        </w:tc>
        <w:tc>
          <w:tcPr>
            <w:tcW w:w="1416" w:type="dxa"/>
            <w:shd w:val="clear" w:color="auto" w:fill="FFFFFF" w:themeFill="background1"/>
          </w:tcPr>
          <w:p w:rsidR="00634533" w:rsidRPr="00D76848" w:rsidRDefault="0055720C" w:rsidP="004D591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4D5914"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392" w:type="dxa"/>
            <w:shd w:val="clear" w:color="auto" w:fill="FFFFFF" w:themeFill="background1"/>
          </w:tcPr>
          <w:p w:rsidR="00634533" w:rsidRPr="00D76848" w:rsidRDefault="0055720C" w:rsidP="004D591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4D5914"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4270" w:type="dxa"/>
            <w:shd w:val="clear" w:color="auto" w:fill="FFFFFF" w:themeFill="background1"/>
          </w:tcPr>
          <w:p w:rsidR="0055720C" w:rsidRPr="00D76848" w:rsidRDefault="004D5914" w:rsidP="009B608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2020 году предоставлена субсидия МУП «Охаавтотранс» на возмещение затрат в связи с оказанием услуг при осуществлении перевозок льготных категорий пассажиров автомобильным транспортом общего пользования – 12 175,0 тыс. руб.</w:t>
            </w:r>
          </w:p>
        </w:tc>
        <w:tc>
          <w:tcPr>
            <w:tcW w:w="2498" w:type="dxa"/>
            <w:shd w:val="clear" w:color="auto" w:fill="FFFFFF" w:themeFill="background1"/>
          </w:tcPr>
          <w:p w:rsidR="00634533" w:rsidRPr="00D76848" w:rsidRDefault="00634533" w:rsidP="00DD4E2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76848" w:rsidRPr="00D76848" w:rsidTr="00504DB1">
        <w:tc>
          <w:tcPr>
            <w:tcW w:w="14560" w:type="dxa"/>
            <w:gridSpan w:val="6"/>
            <w:shd w:val="clear" w:color="auto" w:fill="auto"/>
          </w:tcPr>
          <w:p w:rsidR="00BA0336" w:rsidRPr="00D76848" w:rsidRDefault="00BA0336" w:rsidP="00DD4E2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Системные мероприятия по развитию конкурентной среды</w:t>
            </w:r>
          </w:p>
        </w:tc>
      </w:tr>
      <w:tr w:rsidR="00D76848" w:rsidRPr="00D76848" w:rsidTr="00DD4E26">
        <w:tc>
          <w:tcPr>
            <w:tcW w:w="14560" w:type="dxa"/>
            <w:gridSpan w:val="6"/>
            <w:shd w:val="clear" w:color="auto" w:fill="FFFFFF" w:themeFill="background1"/>
          </w:tcPr>
          <w:p w:rsidR="00BA0336" w:rsidRPr="00D76848" w:rsidRDefault="00BA0336" w:rsidP="00DD4E2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2.1. Развитие конкуренции при осуществлении процедур муниципальных закупок</w:t>
            </w:r>
          </w:p>
        </w:tc>
      </w:tr>
      <w:tr w:rsidR="00D76848" w:rsidRPr="00D76848" w:rsidTr="00DD4E26">
        <w:tc>
          <w:tcPr>
            <w:tcW w:w="666" w:type="dxa"/>
            <w:shd w:val="clear" w:color="auto" w:fill="FFFFFF" w:themeFill="background1"/>
          </w:tcPr>
          <w:p w:rsidR="00BA0336" w:rsidRPr="00D76848" w:rsidRDefault="00BA0336" w:rsidP="00DD4E2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684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2.1.1.</w:t>
            </w:r>
          </w:p>
        </w:tc>
        <w:tc>
          <w:tcPr>
            <w:tcW w:w="4318" w:type="dxa"/>
            <w:shd w:val="clear" w:color="auto" w:fill="FFFFFF" w:themeFill="background1"/>
          </w:tcPr>
          <w:p w:rsidR="00BA0336" w:rsidRPr="00D76848" w:rsidRDefault="00BA0336" w:rsidP="00DD4E2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Оказание методической помощи заказчикам муниципального образования городской округ «Охинский» по увеличению доли объемов закупок товаров, работ, услуг у субъектов малого предпринимательства по результатам </w:t>
            </w:r>
            <w:r w:rsidR="00430538"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проведения конкурентных способов определения поставщика</w:t>
            </w:r>
          </w:p>
        </w:tc>
        <w:tc>
          <w:tcPr>
            <w:tcW w:w="1416" w:type="dxa"/>
            <w:shd w:val="clear" w:color="auto" w:fill="FFFFFF" w:themeFill="background1"/>
          </w:tcPr>
          <w:p w:rsidR="004B6B15" w:rsidRPr="00D76848" w:rsidRDefault="004B6B15" w:rsidP="00DD4E2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A0336" w:rsidRPr="00D76848" w:rsidRDefault="004B6B15" w:rsidP="00B4332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B43326"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392" w:type="dxa"/>
            <w:shd w:val="clear" w:color="auto" w:fill="FFFFFF" w:themeFill="background1"/>
          </w:tcPr>
          <w:p w:rsidR="004B6B15" w:rsidRPr="00D76848" w:rsidRDefault="004B6B15" w:rsidP="00DD4E2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A0336" w:rsidRPr="00D76848" w:rsidRDefault="004B6B15" w:rsidP="00B4332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B43326"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4270" w:type="dxa"/>
            <w:shd w:val="clear" w:color="auto" w:fill="FFFFFF" w:themeFill="background1"/>
          </w:tcPr>
          <w:p w:rsidR="004B6B15" w:rsidRPr="00D76848" w:rsidRDefault="004B6B15" w:rsidP="00DD4E2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A0336" w:rsidRPr="00D76848" w:rsidRDefault="004B6B15" w:rsidP="00DD4E2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Исполнено</w:t>
            </w:r>
          </w:p>
        </w:tc>
        <w:tc>
          <w:tcPr>
            <w:tcW w:w="2498" w:type="dxa"/>
            <w:shd w:val="clear" w:color="auto" w:fill="FFFFFF" w:themeFill="background1"/>
          </w:tcPr>
          <w:p w:rsidR="004B6B15" w:rsidRPr="00D76848" w:rsidRDefault="004B6B15" w:rsidP="00DD4E2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A0336" w:rsidRPr="00D76848" w:rsidRDefault="004B6B15" w:rsidP="00DD4E2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D76848" w:rsidRPr="00D76848" w:rsidTr="00DD4E26">
        <w:tc>
          <w:tcPr>
            <w:tcW w:w="14560" w:type="dxa"/>
            <w:gridSpan w:val="6"/>
            <w:shd w:val="clear" w:color="auto" w:fill="FFFFFF" w:themeFill="background1"/>
          </w:tcPr>
          <w:p w:rsidR="00430538" w:rsidRPr="00D76848" w:rsidRDefault="00430538" w:rsidP="00DD4E2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2.2. Совершенствование процессов управления объектами муниципальной собственности</w:t>
            </w:r>
          </w:p>
        </w:tc>
      </w:tr>
      <w:tr w:rsidR="00D76848" w:rsidRPr="00D76848" w:rsidTr="00DD4E26">
        <w:tc>
          <w:tcPr>
            <w:tcW w:w="666" w:type="dxa"/>
            <w:shd w:val="clear" w:color="auto" w:fill="FFFFFF" w:themeFill="background1"/>
          </w:tcPr>
          <w:p w:rsidR="00BA0336" w:rsidRPr="00D76848" w:rsidRDefault="00430538" w:rsidP="00DD4E2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684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2.2.1.</w:t>
            </w:r>
          </w:p>
        </w:tc>
        <w:tc>
          <w:tcPr>
            <w:tcW w:w="4318" w:type="dxa"/>
            <w:shd w:val="clear" w:color="auto" w:fill="FFFFFF" w:themeFill="background1"/>
          </w:tcPr>
          <w:p w:rsidR="00BA0336" w:rsidRPr="00D76848" w:rsidRDefault="00430538" w:rsidP="00DD4E2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Размещение на официальном сайте Российской Федерации для размещения информации о проведении торгов в сети «Интернет» (</w:t>
            </w:r>
            <w:hyperlink r:id="rId6" w:history="1">
              <w:r w:rsidRPr="00D76848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www</w:t>
              </w:r>
              <w:r w:rsidRPr="00D76848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.</w:t>
              </w:r>
              <w:proofErr w:type="spellStart"/>
              <w:r w:rsidRPr="00D76848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torgi</w:t>
              </w:r>
              <w:proofErr w:type="spellEnd"/>
              <w:r w:rsidRPr="00D76848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.</w:t>
              </w:r>
              <w:proofErr w:type="spellStart"/>
              <w:r w:rsidRPr="00D76848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gov</w:t>
              </w:r>
              <w:proofErr w:type="spellEnd"/>
              <w:r w:rsidRPr="00D76848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.</w:t>
              </w:r>
              <w:proofErr w:type="spellStart"/>
              <w:r w:rsidRPr="00D76848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 и на официальном сайте администрации МО городской округ «Охинский» информационных сообщений о реализации муниципального имущества.</w:t>
            </w:r>
          </w:p>
        </w:tc>
        <w:tc>
          <w:tcPr>
            <w:tcW w:w="1416" w:type="dxa"/>
            <w:shd w:val="clear" w:color="auto" w:fill="FFFFFF" w:themeFill="background1"/>
          </w:tcPr>
          <w:p w:rsidR="00BA0336" w:rsidRPr="00D76848" w:rsidRDefault="00BA0336" w:rsidP="00DD4E2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93F6B" w:rsidRPr="00D76848" w:rsidRDefault="00A93F6B" w:rsidP="004A0DB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4A0DBC"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392" w:type="dxa"/>
            <w:shd w:val="clear" w:color="auto" w:fill="FFFFFF" w:themeFill="background1"/>
          </w:tcPr>
          <w:p w:rsidR="00BA0336" w:rsidRPr="00D76848" w:rsidRDefault="00BA0336" w:rsidP="00DD4E2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93F6B" w:rsidRPr="00D76848" w:rsidRDefault="00A93F6B" w:rsidP="004A0DB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4A0DBC"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4270" w:type="dxa"/>
            <w:shd w:val="clear" w:color="auto" w:fill="FFFFFF" w:themeFill="background1"/>
          </w:tcPr>
          <w:p w:rsidR="004A0DBC" w:rsidRPr="00D76848" w:rsidRDefault="004A0DBC" w:rsidP="004A0DB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 xml:space="preserve">В связи с отсутствием муниципального имущества, которое может быть приватизировано, прогнозный план на 2020 год не утверждался </w:t>
            </w:r>
            <w:r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914F0F" w:rsidRPr="00D76848" w:rsidRDefault="00914F0F" w:rsidP="00DD4E2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14F0F" w:rsidRPr="00D76848" w:rsidRDefault="00914F0F" w:rsidP="00DD4E2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85A15" w:rsidRPr="00D76848" w:rsidRDefault="00885A15" w:rsidP="00DD4E2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98" w:type="dxa"/>
            <w:shd w:val="clear" w:color="auto" w:fill="FFFFFF" w:themeFill="background1"/>
          </w:tcPr>
          <w:p w:rsidR="00BA0336" w:rsidRPr="00D76848" w:rsidRDefault="00BA0336" w:rsidP="00DD4E2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76848" w:rsidRPr="00D76848" w:rsidTr="00DD4E26">
        <w:tc>
          <w:tcPr>
            <w:tcW w:w="666" w:type="dxa"/>
            <w:shd w:val="clear" w:color="auto" w:fill="FFFFFF" w:themeFill="background1"/>
          </w:tcPr>
          <w:p w:rsidR="00BA0336" w:rsidRPr="00D76848" w:rsidRDefault="00430538" w:rsidP="00DD4E2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684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2.2.2.</w:t>
            </w:r>
          </w:p>
        </w:tc>
        <w:tc>
          <w:tcPr>
            <w:tcW w:w="4318" w:type="dxa"/>
            <w:shd w:val="clear" w:color="auto" w:fill="FFFFFF" w:themeFill="background1"/>
          </w:tcPr>
          <w:p w:rsidR="00BA0336" w:rsidRPr="00D76848" w:rsidRDefault="00430538" w:rsidP="00DD4E26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Мониторинг деятельности муниципальных унитарных предприятий МО городской округ «Охинский»</w:t>
            </w:r>
          </w:p>
        </w:tc>
        <w:tc>
          <w:tcPr>
            <w:tcW w:w="1416" w:type="dxa"/>
            <w:shd w:val="clear" w:color="auto" w:fill="FFFFFF" w:themeFill="background1"/>
          </w:tcPr>
          <w:p w:rsidR="00BA0336" w:rsidRPr="00D76848" w:rsidRDefault="00BA0336" w:rsidP="00DD4E2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62691" w:rsidRPr="00D76848" w:rsidRDefault="00062691" w:rsidP="00EA3E5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EA3E5A"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392" w:type="dxa"/>
            <w:shd w:val="clear" w:color="auto" w:fill="FFFFFF" w:themeFill="background1"/>
          </w:tcPr>
          <w:p w:rsidR="00BA0336" w:rsidRPr="00D76848" w:rsidRDefault="00BA0336" w:rsidP="00DD4E2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62691" w:rsidRPr="00D76848" w:rsidRDefault="00062691" w:rsidP="00EA3E5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EA3E5A"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4270" w:type="dxa"/>
            <w:shd w:val="clear" w:color="auto" w:fill="FFFFFF" w:themeFill="background1"/>
          </w:tcPr>
          <w:p w:rsidR="00BA0336" w:rsidRPr="00D76848" w:rsidRDefault="00FC2B31" w:rsidP="00B20B98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2020 году н</w:t>
            </w:r>
            <w:r w:rsidR="00062691"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территории городского округа действ</w:t>
            </w:r>
            <w:r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ова</w:t>
            </w:r>
            <w:r w:rsidR="00EA3E5A"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</w:t>
            </w:r>
            <w:r w:rsidR="00062691"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A3E5A"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062691"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муниципальных унитарных предприятий: МУП «Рынок Центральный», МУП «Молодежный центр», МУП «</w:t>
            </w:r>
            <w:r w:rsidR="00EA3E5A"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ОКХ</w:t>
            </w:r>
            <w:r w:rsidR="00062691"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», МУП «ОУК», МУП «Охаавтотранс»</w:t>
            </w:r>
            <w:r w:rsidR="007B1C5D"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Проведен анализ финансово-хозяйственной деятельности </w:t>
            </w:r>
            <w:proofErr w:type="spellStart"/>
            <w:r w:rsidR="007B1C5D"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МУПов</w:t>
            </w:r>
            <w:proofErr w:type="spellEnd"/>
            <w:r w:rsidR="007B1C5D"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498" w:type="dxa"/>
            <w:shd w:val="clear" w:color="auto" w:fill="FFFFFF" w:themeFill="background1"/>
          </w:tcPr>
          <w:p w:rsidR="00BA0336" w:rsidRPr="00D76848" w:rsidRDefault="00062691" w:rsidP="009B608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Деятельность </w:t>
            </w:r>
            <w:proofErr w:type="spellStart"/>
            <w:r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МУПов</w:t>
            </w:r>
            <w:proofErr w:type="spellEnd"/>
            <w:r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недостаточно эффективна </w:t>
            </w:r>
          </w:p>
        </w:tc>
      </w:tr>
      <w:tr w:rsidR="00D76848" w:rsidRPr="00D76848" w:rsidTr="00DD4E26">
        <w:tc>
          <w:tcPr>
            <w:tcW w:w="14560" w:type="dxa"/>
            <w:gridSpan w:val="6"/>
            <w:shd w:val="clear" w:color="auto" w:fill="FFFFFF" w:themeFill="background1"/>
          </w:tcPr>
          <w:p w:rsidR="00430538" w:rsidRPr="00D76848" w:rsidRDefault="00430538" w:rsidP="00DD4E2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2.3. Создание условий для развития конкуренции на рынке строительства</w:t>
            </w:r>
          </w:p>
        </w:tc>
      </w:tr>
      <w:tr w:rsidR="00D76848" w:rsidRPr="00D76848" w:rsidTr="00DD4E26">
        <w:tc>
          <w:tcPr>
            <w:tcW w:w="666" w:type="dxa"/>
            <w:shd w:val="clear" w:color="auto" w:fill="FFFFFF" w:themeFill="background1"/>
          </w:tcPr>
          <w:p w:rsidR="00430538" w:rsidRPr="00D76848" w:rsidRDefault="00430538" w:rsidP="00DD4E2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684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2.3.1.</w:t>
            </w:r>
          </w:p>
        </w:tc>
        <w:tc>
          <w:tcPr>
            <w:tcW w:w="4318" w:type="dxa"/>
            <w:shd w:val="clear" w:color="auto" w:fill="FFFFFF" w:themeFill="background1"/>
          </w:tcPr>
          <w:p w:rsidR="00430538" w:rsidRPr="00D76848" w:rsidRDefault="00430538" w:rsidP="00DD4E26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Разработка административных регламентов предоставления муниципальных услуг по осуществлению процедур, необходимых для получения разрешения на строительство</w:t>
            </w:r>
          </w:p>
        </w:tc>
        <w:tc>
          <w:tcPr>
            <w:tcW w:w="1416" w:type="dxa"/>
            <w:shd w:val="clear" w:color="auto" w:fill="FFFFFF" w:themeFill="background1"/>
          </w:tcPr>
          <w:p w:rsidR="00430538" w:rsidRPr="00D76848" w:rsidRDefault="00AC42CF" w:rsidP="00EB726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EB726E"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392" w:type="dxa"/>
            <w:shd w:val="clear" w:color="auto" w:fill="FFFFFF" w:themeFill="background1"/>
          </w:tcPr>
          <w:p w:rsidR="00430538" w:rsidRPr="00D76848" w:rsidRDefault="00AC42CF" w:rsidP="00EB726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EB726E"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4270" w:type="dxa"/>
            <w:shd w:val="clear" w:color="auto" w:fill="FFFFFF" w:themeFill="background1"/>
          </w:tcPr>
          <w:p w:rsidR="00430538" w:rsidRPr="00D76848" w:rsidRDefault="007B1C5D" w:rsidP="000D2C3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Постановлением администрации муниципального образования городской округ «Охинский» от </w:t>
            </w:r>
            <w:r w:rsidR="000D2C3D"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  <w:r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</w:t>
            </w:r>
            <w:r w:rsidR="000D2C3D"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</w:t>
            </w:r>
            <w:r w:rsidR="000D2C3D"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 3</w:t>
            </w:r>
            <w:r w:rsidR="000D2C3D"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  <w:r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утвержден регламент предоставления муниципальной услуги «Выдача разрешения на строительство»</w:t>
            </w:r>
          </w:p>
        </w:tc>
        <w:tc>
          <w:tcPr>
            <w:tcW w:w="2498" w:type="dxa"/>
            <w:shd w:val="clear" w:color="auto" w:fill="FFFFFF" w:themeFill="background1"/>
          </w:tcPr>
          <w:p w:rsidR="00430538" w:rsidRPr="00D76848" w:rsidRDefault="00430538" w:rsidP="00DD4E2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76848" w:rsidRPr="00D76848" w:rsidTr="00DD4E26">
        <w:tc>
          <w:tcPr>
            <w:tcW w:w="14560" w:type="dxa"/>
            <w:gridSpan w:val="6"/>
            <w:shd w:val="clear" w:color="auto" w:fill="FFFFFF" w:themeFill="background1"/>
          </w:tcPr>
          <w:p w:rsidR="00430538" w:rsidRPr="00D76848" w:rsidRDefault="00430538" w:rsidP="00DD4E2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2.4. Содействие развитию негосударственных (немуниципальных) социально-ориентированных некоммерческих организаций</w:t>
            </w:r>
          </w:p>
        </w:tc>
      </w:tr>
      <w:tr w:rsidR="00D76848" w:rsidRPr="00D76848" w:rsidTr="00DD4E26">
        <w:tc>
          <w:tcPr>
            <w:tcW w:w="666" w:type="dxa"/>
            <w:shd w:val="clear" w:color="auto" w:fill="FFFFFF" w:themeFill="background1"/>
          </w:tcPr>
          <w:p w:rsidR="00430538" w:rsidRPr="00D76848" w:rsidRDefault="00430538" w:rsidP="00DD4E2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684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2.4.1.</w:t>
            </w:r>
          </w:p>
        </w:tc>
        <w:tc>
          <w:tcPr>
            <w:tcW w:w="4318" w:type="dxa"/>
            <w:shd w:val="clear" w:color="auto" w:fill="FFFFFF" w:themeFill="background1"/>
          </w:tcPr>
          <w:p w:rsidR="00430538" w:rsidRPr="00D76848" w:rsidRDefault="00430538" w:rsidP="00DD4E2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Муниципальная поддержка в рамках муниципальных программ социально-ориентированных некоммерческих организаций</w:t>
            </w:r>
          </w:p>
        </w:tc>
        <w:tc>
          <w:tcPr>
            <w:tcW w:w="1416" w:type="dxa"/>
            <w:shd w:val="clear" w:color="auto" w:fill="FFFFFF" w:themeFill="background1"/>
          </w:tcPr>
          <w:p w:rsidR="00430538" w:rsidRPr="00D76848" w:rsidRDefault="00AC42CF" w:rsidP="00B23C7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B23C75"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392" w:type="dxa"/>
            <w:shd w:val="clear" w:color="auto" w:fill="FFFFFF" w:themeFill="background1"/>
          </w:tcPr>
          <w:p w:rsidR="00430538" w:rsidRPr="00D76848" w:rsidRDefault="00B23C75" w:rsidP="00B23C7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2020</w:t>
            </w:r>
          </w:p>
        </w:tc>
        <w:tc>
          <w:tcPr>
            <w:tcW w:w="4270" w:type="dxa"/>
            <w:shd w:val="clear" w:color="auto" w:fill="FFFFFF" w:themeFill="background1"/>
          </w:tcPr>
          <w:p w:rsidR="00430538" w:rsidRPr="00D76848" w:rsidRDefault="007B1C5D" w:rsidP="009B608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СОНКО на территории городского округа </w:t>
            </w:r>
            <w:r w:rsidR="009B608F"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отсутствуют</w:t>
            </w:r>
            <w:r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498" w:type="dxa"/>
            <w:shd w:val="clear" w:color="auto" w:fill="FFFFFF" w:themeFill="background1"/>
          </w:tcPr>
          <w:p w:rsidR="00430538" w:rsidRPr="00D76848" w:rsidRDefault="00430538" w:rsidP="00DD4E2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76848" w:rsidRPr="00D76848" w:rsidTr="00DD4E26">
        <w:tc>
          <w:tcPr>
            <w:tcW w:w="14560" w:type="dxa"/>
            <w:gridSpan w:val="6"/>
            <w:shd w:val="clear" w:color="auto" w:fill="FFFFFF" w:themeFill="background1"/>
          </w:tcPr>
          <w:p w:rsidR="00963659" w:rsidRPr="00D76848" w:rsidRDefault="00963659" w:rsidP="00DD4E2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2.5. Прочие мероприятия, направленные на развитие конкурентной среды в МО городской округ «Охинский»</w:t>
            </w:r>
          </w:p>
        </w:tc>
      </w:tr>
      <w:tr w:rsidR="00D76848" w:rsidRPr="00D76848" w:rsidTr="00DD4E26">
        <w:tc>
          <w:tcPr>
            <w:tcW w:w="666" w:type="dxa"/>
            <w:shd w:val="clear" w:color="auto" w:fill="FFFFFF" w:themeFill="background1"/>
          </w:tcPr>
          <w:p w:rsidR="00041F5C" w:rsidRPr="00D76848" w:rsidRDefault="00041F5C" w:rsidP="00DD4E2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684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2.5.1.</w:t>
            </w:r>
          </w:p>
        </w:tc>
        <w:tc>
          <w:tcPr>
            <w:tcW w:w="4318" w:type="dxa"/>
            <w:shd w:val="clear" w:color="auto" w:fill="FFFFFF" w:themeFill="background1"/>
          </w:tcPr>
          <w:p w:rsidR="00041F5C" w:rsidRPr="00D76848" w:rsidRDefault="00041F5C" w:rsidP="00DD4E2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оценки  регулирующего воздействия проектов нормативных правовых актов МО городской округ «Охинский»</w:t>
            </w:r>
          </w:p>
        </w:tc>
        <w:tc>
          <w:tcPr>
            <w:tcW w:w="1416" w:type="dxa"/>
            <w:shd w:val="clear" w:color="auto" w:fill="FFFFFF" w:themeFill="background1"/>
          </w:tcPr>
          <w:p w:rsidR="00041F5C" w:rsidRPr="00D76848" w:rsidRDefault="00D7244B" w:rsidP="00D7244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2020</w:t>
            </w:r>
          </w:p>
        </w:tc>
        <w:tc>
          <w:tcPr>
            <w:tcW w:w="1392" w:type="dxa"/>
            <w:shd w:val="clear" w:color="auto" w:fill="FFFFFF" w:themeFill="background1"/>
          </w:tcPr>
          <w:p w:rsidR="00041F5C" w:rsidRPr="00D76848" w:rsidRDefault="00041F5C" w:rsidP="00D7244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D7244B"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4270" w:type="dxa"/>
            <w:shd w:val="clear" w:color="auto" w:fill="FFFFFF" w:themeFill="background1"/>
          </w:tcPr>
          <w:p w:rsidR="00041F5C" w:rsidRPr="00D76848" w:rsidRDefault="00041F5C" w:rsidP="00D7244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</w:t>
            </w:r>
            <w:r w:rsidR="00D7244B"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году оценку регулирующего воздействия прошли 1</w:t>
            </w:r>
            <w:r w:rsidR="00D7244B"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проектов МНПА</w:t>
            </w:r>
          </w:p>
        </w:tc>
        <w:tc>
          <w:tcPr>
            <w:tcW w:w="2498" w:type="dxa"/>
            <w:shd w:val="clear" w:color="auto" w:fill="FFFFFF" w:themeFill="background1"/>
          </w:tcPr>
          <w:p w:rsidR="00041F5C" w:rsidRPr="00D76848" w:rsidRDefault="00041F5C" w:rsidP="00DD4E2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76848" w:rsidRPr="00D76848" w:rsidTr="00DD4E26">
        <w:tc>
          <w:tcPr>
            <w:tcW w:w="666" w:type="dxa"/>
            <w:shd w:val="clear" w:color="auto" w:fill="FFFFFF" w:themeFill="background1"/>
          </w:tcPr>
          <w:p w:rsidR="00041F5C" w:rsidRPr="00D76848" w:rsidRDefault="00041F5C" w:rsidP="00DD4E2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684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2.5.2.</w:t>
            </w:r>
          </w:p>
        </w:tc>
        <w:tc>
          <w:tcPr>
            <w:tcW w:w="4318" w:type="dxa"/>
            <w:shd w:val="clear" w:color="auto" w:fill="FFFFFF" w:themeFill="background1"/>
          </w:tcPr>
          <w:p w:rsidR="00041F5C" w:rsidRPr="00D76848" w:rsidRDefault="00041F5C" w:rsidP="00DD4E2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Проведение экспертизы нормативных правовых актов МО городской округ «Охинский», затрагивающих вопросы осуществления предпринимательской и инвестиционной деятельности </w:t>
            </w:r>
          </w:p>
        </w:tc>
        <w:tc>
          <w:tcPr>
            <w:tcW w:w="1416" w:type="dxa"/>
            <w:shd w:val="clear" w:color="auto" w:fill="FFFFFF" w:themeFill="background1"/>
          </w:tcPr>
          <w:p w:rsidR="00041F5C" w:rsidRPr="00D76848" w:rsidRDefault="00041F5C" w:rsidP="0057569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575698"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392" w:type="dxa"/>
            <w:shd w:val="clear" w:color="auto" w:fill="FFFFFF" w:themeFill="background1"/>
          </w:tcPr>
          <w:p w:rsidR="00041F5C" w:rsidRPr="00D76848" w:rsidRDefault="00041F5C" w:rsidP="00DD4E2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575698"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020</w:t>
            </w:r>
          </w:p>
        </w:tc>
        <w:tc>
          <w:tcPr>
            <w:tcW w:w="4270" w:type="dxa"/>
            <w:shd w:val="clear" w:color="auto" w:fill="FFFFFF" w:themeFill="background1"/>
          </w:tcPr>
          <w:p w:rsidR="00041F5C" w:rsidRPr="00D76848" w:rsidRDefault="00041F5C" w:rsidP="00575698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</w:t>
            </w:r>
            <w:r w:rsidR="00575698"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году экспертизу НПА прошли 6 НПА, в соответствии с Планом проведения экспертизы муниципальных нормативных правовых актов муниципального образования городской округ «Охинский», затрагивающих вопросы осуществления предпринимательской и инвестиционной деятельности на 20</w:t>
            </w:r>
            <w:r w:rsidR="00575698"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 год, утвержденным п</w:t>
            </w:r>
            <w:r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остановлением администрации МО ГО «Охинский» от 1</w:t>
            </w:r>
            <w:r w:rsidR="00575698"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575698"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1.20</w:t>
            </w:r>
            <w:r w:rsidR="00575698"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 № 14</w:t>
            </w:r>
            <w:r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498" w:type="dxa"/>
            <w:shd w:val="clear" w:color="auto" w:fill="FFFFFF" w:themeFill="background1"/>
          </w:tcPr>
          <w:p w:rsidR="00041F5C" w:rsidRPr="00D76848" w:rsidRDefault="00041F5C" w:rsidP="00DD4E2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76848" w:rsidRPr="00D76848" w:rsidTr="00DD4E26">
        <w:tc>
          <w:tcPr>
            <w:tcW w:w="666" w:type="dxa"/>
            <w:shd w:val="clear" w:color="auto" w:fill="FFFFFF" w:themeFill="background1"/>
          </w:tcPr>
          <w:p w:rsidR="00041F5C" w:rsidRPr="00D76848" w:rsidRDefault="00041F5C" w:rsidP="00DD4E2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684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2.5.3.</w:t>
            </w:r>
          </w:p>
        </w:tc>
        <w:tc>
          <w:tcPr>
            <w:tcW w:w="4318" w:type="dxa"/>
            <w:shd w:val="clear" w:color="auto" w:fill="FFFFFF" w:themeFill="background1"/>
          </w:tcPr>
          <w:p w:rsidR="00041F5C" w:rsidRPr="00D76848" w:rsidRDefault="00041F5C" w:rsidP="00DD4E2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Активизация работы по размещению актуальной информации для предпринимательского сообщества на официальном сайте администрации МО городской округ «Охинский»</w:t>
            </w:r>
          </w:p>
        </w:tc>
        <w:tc>
          <w:tcPr>
            <w:tcW w:w="1416" w:type="dxa"/>
            <w:shd w:val="clear" w:color="auto" w:fill="FFFFFF" w:themeFill="background1"/>
          </w:tcPr>
          <w:p w:rsidR="00041F5C" w:rsidRPr="00D76848" w:rsidRDefault="00041F5C" w:rsidP="00CF523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CF523B"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392" w:type="dxa"/>
            <w:shd w:val="clear" w:color="auto" w:fill="FFFFFF" w:themeFill="background1"/>
          </w:tcPr>
          <w:p w:rsidR="00041F5C" w:rsidRPr="00D76848" w:rsidRDefault="00041F5C" w:rsidP="00CF523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CF523B"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4270" w:type="dxa"/>
            <w:shd w:val="clear" w:color="auto" w:fill="FFFFFF" w:themeFill="background1"/>
          </w:tcPr>
          <w:p w:rsidR="00041F5C" w:rsidRPr="00D76848" w:rsidRDefault="00041F5C" w:rsidP="00DD4E2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разделе «Объявления» - </w:t>
            </w:r>
            <w:r w:rsidR="00B23C75"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  <w:r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материалов; Новости – </w:t>
            </w:r>
            <w:r w:rsidR="00B23C75"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  <w:r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; «МСП» - </w:t>
            </w:r>
            <w:r w:rsidR="00B23C75"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1; </w:t>
            </w:r>
            <w:r w:rsidR="00B23C75"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«Информация для инвесторов» - 2</w:t>
            </w:r>
          </w:p>
          <w:p w:rsidR="00041F5C" w:rsidRPr="00D76848" w:rsidRDefault="00041F5C" w:rsidP="00DD4E2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98" w:type="dxa"/>
            <w:shd w:val="clear" w:color="auto" w:fill="FFFFFF" w:themeFill="background1"/>
          </w:tcPr>
          <w:p w:rsidR="00041F5C" w:rsidRPr="00D76848" w:rsidRDefault="00041F5C" w:rsidP="00DD4E2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76848" w:rsidRPr="00D76848" w:rsidTr="00DD4E26">
        <w:tc>
          <w:tcPr>
            <w:tcW w:w="666" w:type="dxa"/>
            <w:shd w:val="clear" w:color="auto" w:fill="FFFFFF" w:themeFill="background1"/>
          </w:tcPr>
          <w:p w:rsidR="00041F5C" w:rsidRPr="00D76848" w:rsidRDefault="00041F5C" w:rsidP="00DD4E2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684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2.5.4.</w:t>
            </w:r>
          </w:p>
        </w:tc>
        <w:tc>
          <w:tcPr>
            <w:tcW w:w="4318" w:type="dxa"/>
            <w:shd w:val="clear" w:color="auto" w:fill="FFFFFF" w:themeFill="background1"/>
          </w:tcPr>
          <w:p w:rsidR="00041F5C" w:rsidRPr="00D76848" w:rsidRDefault="00041F5C" w:rsidP="00DD4E2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круглых столов, семинаров, совещаний и других мероприятий по тематике развития и поддержки субъектов малого и среднего предпринимательства, субъектов инвестиционной деятельности в МО городской округ «Охинский»</w:t>
            </w:r>
          </w:p>
        </w:tc>
        <w:tc>
          <w:tcPr>
            <w:tcW w:w="1416" w:type="dxa"/>
            <w:shd w:val="clear" w:color="auto" w:fill="FFFFFF" w:themeFill="background1"/>
          </w:tcPr>
          <w:p w:rsidR="00041F5C" w:rsidRPr="00D76848" w:rsidRDefault="00041F5C" w:rsidP="00D426E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D426EF"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392" w:type="dxa"/>
            <w:shd w:val="clear" w:color="auto" w:fill="FFFFFF" w:themeFill="background1"/>
          </w:tcPr>
          <w:p w:rsidR="00041F5C" w:rsidRPr="00D76848" w:rsidRDefault="00041F5C" w:rsidP="00D426E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D426EF"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4270" w:type="dxa"/>
            <w:shd w:val="clear" w:color="auto" w:fill="FFFFFF" w:themeFill="background1"/>
          </w:tcPr>
          <w:p w:rsidR="00147A47" w:rsidRPr="00D76848" w:rsidRDefault="00147A47" w:rsidP="000F0DC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</w:t>
            </w:r>
            <w:r w:rsidR="000F0DC1"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году в МО ГО «Охинский» были проведены </w:t>
            </w:r>
            <w:r w:rsidR="00E74D6B"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F0DC1"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встреч</w:t>
            </w:r>
            <w:r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F0DC1"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субъектами малого и среднего </w:t>
            </w:r>
            <w:proofErr w:type="gramStart"/>
            <w:r w:rsidR="000F0DC1"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предприниматель-</w:t>
            </w:r>
            <w:proofErr w:type="spellStart"/>
            <w:r w:rsidR="000F0DC1"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ства</w:t>
            </w:r>
            <w:proofErr w:type="spellEnd"/>
            <w:proofErr w:type="gramEnd"/>
            <w:r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:rsidR="00147A47" w:rsidRPr="00D76848" w:rsidRDefault="00147A47" w:rsidP="00147A47">
            <w:pPr>
              <w:shd w:val="clear" w:color="auto" w:fill="FFFFFF" w:themeFill="background1"/>
              <w:ind w:firstLine="31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встречи состоялись в режиме ВКС с Министерством сельского хозяйства и торговли Сахалинской области и Министерством экономического развития Сахалинской области на тему «Отмена ЕНВД и переход на другие виды налогообложения с 2021 года»;</w:t>
            </w:r>
          </w:p>
          <w:p w:rsidR="00147A47" w:rsidRPr="00D76848" w:rsidRDefault="00147A47" w:rsidP="00147A47">
            <w:pPr>
              <w:pStyle w:val="a4"/>
              <w:shd w:val="clear" w:color="auto" w:fill="FFFFFF" w:themeFill="background1"/>
              <w:ind w:left="0" w:firstLine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встреча прошла в</w:t>
            </w:r>
            <w:r w:rsidR="005A1858"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актовом зале администрации </w:t>
            </w:r>
            <w:r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тему «</w:t>
            </w:r>
            <w:r w:rsidR="005A1858"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Действующие в Охинском районе поддержки для субъектов малого и среднего предпринимательства</w:t>
            </w:r>
            <w:r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»;</w:t>
            </w:r>
          </w:p>
          <w:p w:rsidR="005A1858" w:rsidRPr="00D76848" w:rsidRDefault="00CB6638" w:rsidP="00147A47">
            <w:pPr>
              <w:pStyle w:val="a4"/>
              <w:shd w:val="clear" w:color="auto" w:fill="FFFFFF" w:themeFill="background1"/>
              <w:ind w:left="0" w:firstLine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встреча прошла в </w:t>
            </w:r>
            <w:r w:rsidR="00F67D40"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правлении образования МО городской округ «Охинский» Сахалинской области</w:t>
            </w:r>
            <w:r w:rsidR="00774BA9"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тему «</w:t>
            </w:r>
            <w:r w:rsidR="00572F54"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774BA9"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преимуществах применения налога на профессиональный доход</w:t>
            </w:r>
            <w:r w:rsidR="00572F54"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регистрации в качестве самозанятых</w:t>
            </w:r>
            <w:r w:rsidR="00774BA9"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»;</w:t>
            </w:r>
          </w:p>
          <w:p w:rsidR="005A1858" w:rsidRPr="00D76848" w:rsidRDefault="00572F54" w:rsidP="00572F54">
            <w:pPr>
              <w:pStyle w:val="a4"/>
              <w:shd w:val="clear" w:color="auto" w:fill="FFFFFF" w:themeFill="background1"/>
              <w:tabs>
                <w:tab w:val="left" w:pos="318"/>
              </w:tabs>
              <w:ind w:left="0" w:firstLine="31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встреча состоялась в режиме ВКС с Министерством сельского хозяйства и торговли Сахалинской области на тему «Организация перевозок грузов»</w:t>
            </w:r>
            <w:r w:rsidR="000F0DC1"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E74D6B" w:rsidRPr="00D76848" w:rsidRDefault="00E74D6B" w:rsidP="00E74D6B">
            <w:pPr>
              <w:pStyle w:val="a4"/>
              <w:numPr>
                <w:ilvl w:val="0"/>
                <w:numId w:val="4"/>
              </w:numPr>
              <w:shd w:val="clear" w:color="auto" w:fill="FFFFFF" w:themeFill="background1"/>
              <w:tabs>
                <w:tab w:val="left" w:pos="318"/>
              </w:tabs>
              <w:ind w:left="0" w:firstLine="31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встреча прошла в здании МУП «Рынок Центральный» по вопросу освобождения от арендных платежей субъектов МСП и возмещение убытков МУП «Рынок Центральный» в связи с установлением ограничительных мер на период распространения коронавирусной инфекции;</w:t>
            </w:r>
          </w:p>
          <w:p w:rsidR="000F0DC1" w:rsidRPr="00D76848" w:rsidRDefault="000F0DC1" w:rsidP="00572F54">
            <w:pPr>
              <w:pStyle w:val="a4"/>
              <w:shd w:val="clear" w:color="auto" w:fill="FFFFFF" w:themeFill="background1"/>
              <w:tabs>
                <w:tab w:val="left" w:pos="318"/>
              </w:tabs>
              <w:ind w:left="0" w:firstLine="31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 встречи с субъектами МСП у которых образовалась </w:t>
            </w:r>
            <w:r w:rsidR="004B6F0B"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недоимка в бюджет по налогам, по</w:t>
            </w:r>
            <w:r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вопросу </w:t>
            </w:r>
            <w:r w:rsidR="00FC12CD"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поиска путей </w:t>
            </w:r>
            <w:r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выхода из </w:t>
            </w:r>
            <w:r w:rsidR="00D426EF"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тяжелой финансовой ситуации.</w:t>
            </w:r>
          </w:p>
          <w:p w:rsidR="00041F5C" w:rsidRPr="00D76848" w:rsidRDefault="00D426EF" w:rsidP="00E74D6B">
            <w:pPr>
              <w:pStyle w:val="a4"/>
              <w:shd w:val="clear" w:color="auto" w:fill="FFFFFF" w:themeFill="background1"/>
              <w:tabs>
                <w:tab w:val="left" w:pos="318"/>
              </w:tabs>
              <w:ind w:left="0" w:firstLine="31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Консультационные услуги субъектам малого и среднего предпринимательства и самозанятым гражданам оказываются на регулярной основе</w:t>
            </w:r>
            <w:r w:rsidR="00E74D6B"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498" w:type="dxa"/>
            <w:shd w:val="clear" w:color="auto" w:fill="FFFFFF" w:themeFill="background1"/>
          </w:tcPr>
          <w:p w:rsidR="00041F5C" w:rsidRPr="00D76848" w:rsidRDefault="00041F5C" w:rsidP="009B608F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041F5C" w:rsidRPr="00D76848" w:rsidRDefault="00041F5C" w:rsidP="00DD4E26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A4F7F" w:rsidRPr="00D76848" w:rsidRDefault="007A4F7F" w:rsidP="007A4F7F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sectPr w:rsidR="007A4F7F" w:rsidRPr="00D76848" w:rsidSect="007A4F7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6E677F"/>
    <w:multiLevelType w:val="multilevel"/>
    <w:tmpl w:val="E06C41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671614D1"/>
    <w:multiLevelType w:val="hybridMultilevel"/>
    <w:tmpl w:val="010EBB64"/>
    <w:lvl w:ilvl="0" w:tplc="02FCFB6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614364"/>
    <w:multiLevelType w:val="hybridMultilevel"/>
    <w:tmpl w:val="CB8C6FA2"/>
    <w:lvl w:ilvl="0" w:tplc="DB560492">
      <w:start w:val="1"/>
      <w:numFmt w:val="decimal"/>
      <w:lvlText w:val="%1."/>
      <w:lvlJc w:val="left"/>
      <w:pPr>
        <w:ind w:left="720" w:hanging="360"/>
      </w:pPr>
      <w:rPr>
        <w:rFonts w:hint="default"/>
        <w:color w:val="00B05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DB74C2"/>
    <w:multiLevelType w:val="multilevel"/>
    <w:tmpl w:val="FE3602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52E"/>
    <w:rsid w:val="000066EE"/>
    <w:rsid w:val="000070AC"/>
    <w:rsid w:val="00041F5C"/>
    <w:rsid w:val="00043591"/>
    <w:rsid w:val="00052075"/>
    <w:rsid w:val="00062691"/>
    <w:rsid w:val="00090193"/>
    <w:rsid w:val="0009498A"/>
    <w:rsid w:val="000C55FF"/>
    <w:rsid w:val="000D2C3D"/>
    <w:rsid w:val="000D35EF"/>
    <w:rsid w:val="000F0DC1"/>
    <w:rsid w:val="00133DA5"/>
    <w:rsid w:val="00145773"/>
    <w:rsid w:val="00147A47"/>
    <w:rsid w:val="0016117D"/>
    <w:rsid w:val="001B315C"/>
    <w:rsid w:val="001C052E"/>
    <w:rsid w:val="001C46BF"/>
    <w:rsid w:val="001D01A3"/>
    <w:rsid w:val="001D2869"/>
    <w:rsid w:val="001F7CFD"/>
    <w:rsid w:val="002013B6"/>
    <w:rsid w:val="00220FB0"/>
    <w:rsid w:val="002C35A6"/>
    <w:rsid w:val="002C6793"/>
    <w:rsid w:val="002D62D1"/>
    <w:rsid w:val="00304A65"/>
    <w:rsid w:val="00337B87"/>
    <w:rsid w:val="00354364"/>
    <w:rsid w:val="003559DD"/>
    <w:rsid w:val="003A30F1"/>
    <w:rsid w:val="003B480F"/>
    <w:rsid w:val="003B6A68"/>
    <w:rsid w:val="003E4470"/>
    <w:rsid w:val="003F46BF"/>
    <w:rsid w:val="00406113"/>
    <w:rsid w:val="004240D0"/>
    <w:rsid w:val="00430538"/>
    <w:rsid w:val="0043535C"/>
    <w:rsid w:val="00446F1F"/>
    <w:rsid w:val="00492E1C"/>
    <w:rsid w:val="00494FCB"/>
    <w:rsid w:val="004A0DBC"/>
    <w:rsid w:val="004B2434"/>
    <w:rsid w:val="004B6B15"/>
    <w:rsid w:val="004B6F0B"/>
    <w:rsid w:val="004C7685"/>
    <w:rsid w:val="004D5914"/>
    <w:rsid w:val="004D7C1A"/>
    <w:rsid w:val="00504DB1"/>
    <w:rsid w:val="005431CE"/>
    <w:rsid w:val="0055720C"/>
    <w:rsid w:val="00557E77"/>
    <w:rsid w:val="00567B47"/>
    <w:rsid w:val="00572E72"/>
    <w:rsid w:val="00572F54"/>
    <w:rsid w:val="00575698"/>
    <w:rsid w:val="00584CF7"/>
    <w:rsid w:val="00586BF5"/>
    <w:rsid w:val="00587376"/>
    <w:rsid w:val="00596884"/>
    <w:rsid w:val="005A1858"/>
    <w:rsid w:val="005A771B"/>
    <w:rsid w:val="005D6975"/>
    <w:rsid w:val="00634533"/>
    <w:rsid w:val="006723F3"/>
    <w:rsid w:val="006C6404"/>
    <w:rsid w:val="006D1ED4"/>
    <w:rsid w:val="006D5122"/>
    <w:rsid w:val="006E7FDC"/>
    <w:rsid w:val="006F4694"/>
    <w:rsid w:val="006F741A"/>
    <w:rsid w:val="00703E11"/>
    <w:rsid w:val="00743760"/>
    <w:rsid w:val="0076222B"/>
    <w:rsid w:val="00770D81"/>
    <w:rsid w:val="00772BDA"/>
    <w:rsid w:val="00774BA9"/>
    <w:rsid w:val="00797375"/>
    <w:rsid w:val="007A4F7F"/>
    <w:rsid w:val="007B1C5D"/>
    <w:rsid w:val="007C160A"/>
    <w:rsid w:val="007D38CD"/>
    <w:rsid w:val="00813DED"/>
    <w:rsid w:val="00821EF5"/>
    <w:rsid w:val="008459E4"/>
    <w:rsid w:val="00881E8B"/>
    <w:rsid w:val="00885A15"/>
    <w:rsid w:val="008A1966"/>
    <w:rsid w:val="008A6265"/>
    <w:rsid w:val="008B5910"/>
    <w:rsid w:val="008E03B1"/>
    <w:rsid w:val="008E7A73"/>
    <w:rsid w:val="009130C7"/>
    <w:rsid w:val="00914F0F"/>
    <w:rsid w:val="00923125"/>
    <w:rsid w:val="00924A5A"/>
    <w:rsid w:val="00962A10"/>
    <w:rsid w:val="00963659"/>
    <w:rsid w:val="009B097E"/>
    <w:rsid w:val="009B0AC3"/>
    <w:rsid w:val="009B608F"/>
    <w:rsid w:val="00A032DB"/>
    <w:rsid w:val="00A865F3"/>
    <w:rsid w:val="00A93F6B"/>
    <w:rsid w:val="00AA7748"/>
    <w:rsid w:val="00AA7BA9"/>
    <w:rsid w:val="00AC42CF"/>
    <w:rsid w:val="00AD2FD6"/>
    <w:rsid w:val="00AE05F0"/>
    <w:rsid w:val="00AE77F9"/>
    <w:rsid w:val="00B02DB9"/>
    <w:rsid w:val="00B065D5"/>
    <w:rsid w:val="00B20B98"/>
    <w:rsid w:val="00B23C75"/>
    <w:rsid w:val="00B42E97"/>
    <w:rsid w:val="00B43326"/>
    <w:rsid w:val="00B57B4F"/>
    <w:rsid w:val="00BA0336"/>
    <w:rsid w:val="00BA5011"/>
    <w:rsid w:val="00BC0C18"/>
    <w:rsid w:val="00BC28C1"/>
    <w:rsid w:val="00BC7FCE"/>
    <w:rsid w:val="00C15BD2"/>
    <w:rsid w:val="00C45E91"/>
    <w:rsid w:val="00C477A7"/>
    <w:rsid w:val="00C67E16"/>
    <w:rsid w:val="00C80131"/>
    <w:rsid w:val="00C8446C"/>
    <w:rsid w:val="00CB6638"/>
    <w:rsid w:val="00CF523B"/>
    <w:rsid w:val="00D21AE8"/>
    <w:rsid w:val="00D426EF"/>
    <w:rsid w:val="00D468E6"/>
    <w:rsid w:val="00D5391E"/>
    <w:rsid w:val="00D57F73"/>
    <w:rsid w:val="00D7244B"/>
    <w:rsid w:val="00D76848"/>
    <w:rsid w:val="00DB5501"/>
    <w:rsid w:val="00DD4E26"/>
    <w:rsid w:val="00DE1420"/>
    <w:rsid w:val="00DE2C7B"/>
    <w:rsid w:val="00E07316"/>
    <w:rsid w:val="00E401ED"/>
    <w:rsid w:val="00E57D0B"/>
    <w:rsid w:val="00E61E73"/>
    <w:rsid w:val="00E74D6B"/>
    <w:rsid w:val="00E96CB2"/>
    <w:rsid w:val="00EA3E5A"/>
    <w:rsid w:val="00EA7310"/>
    <w:rsid w:val="00EA7E64"/>
    <w:rsid w:val="00EB726E"/>
    <w:rsid w:val="00EF73CB"/>
    <w:rsid w:val="00F27BAE"/>
    <w:rsid w:val="00F4192C"/>
    <w:rsid w:val="00F67D40"/>
    <w:rsid w:val="00F85004"/>
    <w:rsid w:val="00F97767"/>
    <w:rsid w:val="00FB0314"/>
    <w:rsid w:val="00FC12CD"/>
    <w:rsid w:val="00FC2B31"/>
    <w:rsid w:val="00FF0325"/>
    <w:rsid w:val="00FF03CF"/>
    <w:rsid w:val="00FF1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5A104A-BDF4-4274-86D1-46B25D361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A4F7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30538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850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850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D5069B-C850-4987-AA25-EE7C0D2EA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1420</TotalTime>
  <Pages>9</Pages>
  <Words>1794</Words>
  <Characters>10231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Филионова Наталья Анатольевна</dc:creator>
  <cp:keywords/>
  <dc:description/>
  <cp:lastModifiedBy>Гаджиева Светлана Юрьевна</cp:lastModifiedBy>
  <cp:revision>129</cp:revision>
  <cp:lastPrinted>2021-02-12T01:35:00Z</cp:lastPrinted>
  <dcterms:created xsi:type="dcterms:W3CDTF">2019-03-10T22:44:00Z</dcterms:created>
  <dcterms:modified xsi:type="dcterms:W3CDTF">2021-12-13T01:21:00Z</dcterms:modified>
</cp:coreProperties>
</file>