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864671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публичных </w:t>
      </w:r>
      <w:r w:rsidR="00C57D8B" w:rsidRPr="00864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консультаций</w:t>
      </w:r>
    </w:p>
    <w:p w:rsidR="00147FFD" w:rsidRPr="00864671" w:rsidRDefault="00B86DA0" w:rsidP="00B8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6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4D41" w:rsidRPr="00864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Pr="008646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4D41" w:rsidRPr="0086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муниципального образования городской округ «Охинский» «</w:t>
      </w:r>
      <w:r w:rsidR="00563C84" w:rsidRPr="00910CAC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субсидии на возмещение затрат, </w:t>
      </w:r>
      <w:r w:rsidR="00563C84" w:rsidRPr="00910CAC">
        <w:rPr>
          <w:rFonts w:ascii="Times New Roman" w:hAnsi="Times New Roman" w:cs="Times New Roman"/>
          <w:bCs/>
          <w:sz w:val="28"/>
          <w:szCs w:val="28"/>
        </w:rPr>
        <w:t xml:space="preserve">связанных с </w:t>
      </w:r>
      <w:r w:rsidR="00563C84">
        <w:rPr>
          <w:rFonts w:ascii="Times New Roman" w:hAnsi="Times New Roman" w:cs="Times New Roman"/>
          <w:bCs/>
          <w:sz w:val="28"/>
          <w:szCs w:val="28"/>
        </w:rPr>
        <w:t xml:space="preserve">поставкой в централизованном порядке для личных подсобных хозяйств муниципального образования городской округ «Охинский» комбикормов для сельскохозяйственных животных и птицы, а также фуражного зерна для птицы, утвержденный постановлением администрации муниципального образования городской округ </w:t>
      </w:r>
      <w:r w:rsidR="00563C84">
        <w:rPr>
          <w:rFonts w:ascii="Times New Roman" w:hAnsi="Times New Roman" w:cs="Times New Roman"/>
          <w:bCs/>
          <w:sz w:val="28"/>
          <w:szCs w:val="28"/>
        </w:rPr>
        <w:t>«Охинский» от 14.05.2021 № 280»</w:t>
      </w:r>
      <w:bookmarkStart w:id="0" w:name="_GoBack"/>
      <w:bookmarkEnd w:id="0"/>
    </w:p>
    <w:p w:rsidR="00B86DA0" w:rsidRDefault="00B86DA0" w:rsidP="00B86DA0">
      <w:pPr>
        <w:spacing w:after="0" w:line="240" w:lineRule="auto"/>
        <w:jc w:val="center"/>
      </w:pP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Существуют ли в предлагаемом проекте нормативного правового акта положения, которые необоснованно затрудняют ведение предпринимательской и </w:t>
      </w:r>
      <w:r w:rsidR="00732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и негативные последствия для предпринимательской и </w:t>
      </w:r>
      <w:r w:rsidR="00732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C8" w:rsidRDefault="00E372C8">
      <w:pPr>
        <w:spacing w:after="0" w:line="240" w:lineRule="auto"/>
      </w:pPr>
      <w:r>
        <w:separator/>
      </w:r>
    </w:p>
  </w:endnote>
  <w:endnote w:type="continuationSeparator" w:id="0">
    <w:p w:rsidR="00E372C8" w:rsidRDefault="00E3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C8" w:rsidRDefault="00E372C8">
      <w:pPr>
        <w:spacing w:after="0" w:line="240" w:lineRule="auto"/>
      </w:pPr>
      <w:r>
        <w:separator/>
      </w:r>
    </w:p>
  </w:footnote>
  <w:footnote w:type="continuationSeparator" w:id="0">
    <w:p w:rsidR="00E372C8" w:rsidRDefault="00E3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14D8B"/>
    <w:rsid w:val="001257A4"/>
    <w:rsid w:val="001258CF"/>
    <w:rsid w:val="0012738D"/>
    <w:rsid w:val="00144AA6"/>
    <w:rsid w:val="00147FFD"/>
    <w:rsid w:val="001618FA"/>
    <w:rsid w:val="00163CD7"/>
    <w:rsid w:val="00175D22"/>
    <w:rsid w:val="001A7A31"/>
    <w:rsid w:val="001B6D03"/>
    <w:rsid w:val="001F071A"/>
    <w:rsid w:val="001F1D74"/>
    <w:rsid w:val="001F3021"/>
    <w:rsid w:val="002008F8"/>
    <w:rsid w:val="00224743"/>
    <w:rsid w:val="00230CC1"/>
    <w:rsid w:val="0024199F"/>
    <w:rsid w:val="00242296"/>
    <w:rsid w:val="00251401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36BA7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21CA"/>
    <w:rsid w:val="005076F7"/>
    <w:rsid w:val="00510D60"/>
    <w:rsid w:val="00514113"/>
    <w:rsid w:val="0053032B"/>
    <w:rsid w:val="00536531"/>
    <w:rsid w:val="00543102"/>
    <w:rsid w:val="00546C5E"/>
    <w:rsid w:val="005505FC"/>
    <w:rsid w:val="00550B49"/>
    <w:rsid w:val="00554C71"/>
    <w:rsid w:val="0056085B"/>
    <w:rsid w:val="00563C84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46FEB"/>
    <w:rsid w:val="006521E0"/>
    <w:rsid w:val="00653E70"/>
    <w:rsid w:val="00661232"/>
    <w:rsid w:val="0066224D"/>
    <w:rsid w:val="00665A18"/>
    <w:rsid w:val="00670BA7"/>
    <w:rsid w:val="006759D0"/>
    <w:rsid w:val="006B16D7"/>
    <w:rsid w:val="006B5E08"/>
    <w:rsid w:val="006B75A7"/>
    <w:rsid w:val="006C0174"/>
    <w:rsid w:val="006C083C"/>
    <w:rsid w:val="006C100D"/>
    <w:rsid w:val="006C46AD"/>
    <w:rsid w:val="006C5D78"/>
    <w:rsid w:val="006D65FB"/>
    <w:rsid w:val="006E1DA7"/>
    <w:rsid w:val="006E378D"/>
    <w:rsid w:val="006E706A"/>
    <w:rsid w:val="006F6E50"/>
    <w:rsid w:val="0070095B"/>
    <w:rsid w:val="00705B91"/>
    <w:rsid w:val="00710CD6"/>
    <w:rsid w:val="007311FD"/>
    <w:rsid w:val="007329D2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64671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A2DC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378"/>
    <w:rsid w:val="00B07D8C"/>
    <w:rsid w:val="00B56AB4"/>
    <w:rsid w:val="00B66044"/>
    <w:rsid w:val="00B815E6"/>
    <w:rsid w:val="00B81DFA"/>
    <w:rsid w:val="00B83E53"/>
    <w:rsid w:val="00B86DA0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42F"/>
    <w:rsid w:val="00C8553A"/>
    <w:rsid w:val="00C87E74"/>
    <w:rsid w:val="00C91A6F"/>
    <w:rsid w:val="00C950C5"/>
    <w:rsid w:val="00CA67D7"/>
    <w:rsid w:val="00CB00D6"/>
    <w:rsid w:val="00CB07C0"/>
    <w:rsid w:val="00CB6713"/>
    <w:rsid w:val="00CC1DB0"/>
    <w:rsid w:val="00D01BB5"/>
    <w:rsid w:val="00D15059"/>
    <w:rsid w:val="00D162EB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372C8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DFAB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20AF-CC40-4135-B031-61FBB338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21</cp:revision>
  <cp:lastPrinted>2023-02-05T23:08:00Z</cp:lastPrinted>
  <dcterms:created xsi:type="dcterms:W3CDTF">2022-08-18T01:24:00Z</dcterms:created>
  <dcterms:modified xsi:type="dcterms:W3CDTF">2023-10-17T07:11:00Z</dcterms:modified>
</cp:coreProperties>
</file>