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21" w:rsidRPr="008A466B" w:rsidRDefault="00596B21" w:rsidP="00596B21">
      <w:pPr>
        <w:jc w:val="center"/>
      </w:pPr>
      <w:r w:rsidRPr="008A466B">
        <w:rPr>
          <w:noProof/>
          <w:sz w:val="28"/>
          <w:szCs w:val="28"/>
        </w:rPr>
        <w:drawing>
          <wp:inline distT="0" distB="0" distL="0" distR="0" wp14:anchorId="2E164EA0" wp14:editId="28D30912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B21" w:rsidRPr="008A466B" w:rsidRDefault="00596B21" w:rsidP="00596B21">
      <w:pPr>
        <w:keepNext/>
        <w:spacing w:after="120"/>
        <w:jc w:val="center"/>
        <w:outlineLvl w:val="0"/>
        <w:rPr>
          <w:bCs/>
        </w:rPr>
      </w:pPr>
    </w:p>
    <w:p w:rsidR="00596B21" w:rsidRPr="008A466B" w:rsidRDefault="00596B21" w:rsidP="00596B21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8A466B">
        <w:rPr>
          <w:bCs/>
          <w:sz w:val="28"/>
          <w:szCs w:val="28"/>
        </w:rPr>
        <w:t xml:space="preserve">АДМИНИСТРАЦИЯ </w:t>
      </w:r>
      <w:r w:rsidRPr="008A466B">
        <w:rPr>
          <w:sz w:val="28"/>
          <w:szCs w:val="28"/>
        </w:rPr>
        <w:t>МУНИЦИПАЛЬНОГО ОБРАЗОВАНИЯ</w:t>
      </w:r>
    </w:p>
    <w:p w:rsidR="00596B21" w:rsidRPr="008A466B" w:rsidRDefault="00596B21" w:rsidP="00596B21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8A466B">
        <w:rPr>
          <w:sz w:val="28"/>
          <w:szCs w:val="28"/>
        </w:rPr>
        <w:t xml:space="preserve"> ГОРОДСКОЙ ОКРУГ «ОХИНСКИЙ»</w:t>
      </w:r>
    </w:p>
    <w:p w:rsidR="00596B21" w:rsidRPr="008A466B" w:rsidRDefault="00596B21" w:rsidP="00596B21">
      <w:pPr>
        <w:keepNext/>
        <w:jc w:val="center"/>
        <w:outlineLvl w:val="1"/>
        <w:rPr>
          <w:sz w:val="28"/>
          <w:szCs w:val="28"/>
        </w:rPr>
      </w:pPr>
    </w:p>
    <w:p w:rsidR="00596B21" w:rsidRPr="008A466B" w:rsidRDefault="00596B21" w:rsidP="00596B21">
      <w:pPr>
        <w:keepNext/>
        <w:jc w:val="center"/>
        <w:outlineLvl w:val="1"/>
        <w:rPr>
          <w:b/>
          <w:sz w:val="28"/>
          <w:szCs w:val="28"/>
        </w:rPr>
      </w:pPr>
      <w:r w:rsidRPr="008A466B">
        <w:rPr>
          <w:b/>
          <w:sz w:val="28"/>
          <w:szCs w:val="28"/>
        </w:rPr>
        <w:t>ПОСТАНОВЛЕНИЕ</w:t>
      </w:r>
    </w:p>
    <w:p w:rsidR="00596B21" w:rsidRPr="008A466B" w:rsidRDefault="00596B21" w:rsidP="00596B21">
      <w:pPr>
        <w:rPr>
          <w:u w:val="single"/>
        </w:rPr>
      </w:pPr>
    </w:p>
    <w:p w:rsidR="00596B21" w:rsidRPr="008A466B" w:rsidRDefault="00596B21" w:rsidP="00596B21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8A466B">
        <w:rPr>
          <w:sz w:val="28"/>
          <w:szCs w:val="28"/>
        </w:rPr>
        <w:t xml:space="preserve">от _____________                                                                                </w:t>
      </w:r>
      <w:r w:rsidRPr="008A466B">
        <w:rPr>
          <w:sz w:val="28"/>
          <w:szCs w:val="28"/>
        </w:rPr>
        <w:tab/>
        <w:t xml:space="preserve">     № ______</w:t>
      </w:r>
    </w:p>
    <w:p w:rsidR="00596B21" w:rsidRPr="008A466B" w:rsidRDefault="00596B21" w:rsidP="00596B21">
      <w:pPr>
        <w:jc w:val="center"/>
        <w:rPr>
          <w:sz w:val="28"/>
          <w:szCs w:val="28"/>
        </w:rPr>
      </w:pPr>
      <w:r w:rsidRPr="008A466B">
        <w:rPr>
          <w:sz w:val="28"/>
          <w:szCs w:val="28"/>
        </w:rPr>
        <w:t>г. Оха</w:t>
      </w:r>
    </w:p>
    <w:p w:rsidR="00596B21" w:rsidRPr="008A466B" w:rsidRDefault="00596B21" w:rsidP="00596B21">
      <w:pPr>
        <w:jc w:val="both"/>
      </w:pPr>
    </w:p>
    <w:p w:rsidR="00596B21" w:rsidRPr="008A466B" w:rsidRDefault="00596B21" w:rsidP="00596B2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4654"/>
      </w:tblGrid>
      <w:tr w:rsidR="00596B21" w:rsidRPr="008A466B" w:rsidTr="009B7CF5">
        <w:tc>
          <w:tcPr>
            <w:tcW w:w="4786" w:type="dxa"/>
          </w:tcPr>
          <w:p w:rsidR="00596B21" w:rsidRPr="008A466B" w:rsidRDefault="00FC614D" w:rsidP="009B7C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66B">
              <w:rPr>
                <w:sz w:val="28"/>
                <w:szCs w:val="28"/>
              </w:rPr>
              <w:t xml:space="preserve">О внесении изменений в </w:t>
            </w:r>
            <w:r w:rsidR="00AC3611" w:rsidRPr="008A466B">
              <w:rPr>
                <w:bCs/>
                <w:sz w:val="28"/>
                <w:szCs w:val="28"/>
              </w:rPr>
              <w:t>Порядок 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предприятиям в целях предотвращения банкротства</w:t>
            </w:r>
            <w:r w:rsidRPr="008A466B">
              <w:rPr>
                <w:sz w:val="28"/>
                <w:szCs w:val="28"/>
              </w:rPr>
              <w:t>, утвержденный постановлением администрации муниципального образования городской округ «Охинский» от 10.11.2015 № 677</w:t>
            </w:r>
          </w:p>
          <w:p w:rsidR="00596B21" w:rsidRPr="008A466B" w:rsidRDefault="00596B21" w:rsidP="009B7C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841" w:type="dxa"/>
          </w:tcPr>
          <w:p w:rsidR="00596B21" w:rsidRPr="008A466B" w:rsidRDefault="00596B21" w:rsidP="009B7CF5"/>
        </w:tc>
      </w:tr>
    </w:tbl>
    <w:p w:rsidR="00596B21" w:rsidRPr="008A466B" w:rsidRDefault="00596B21" w:rsidP="00596B21">
      <w:pPr>
        <w:jc w:val="both"/>
      </w:pPr>
    </w:p>
    <w:p w:rsidR="00241DCD" w:rsidRPr="008A466B" w:rsidRDefault="00241DCD" w:rsidP="005426E4">
      <w:pPr>
        <w:widowControl w:val="0"/>
        <w:spacing w:before="120" w:after="120" w:line="276" w:lineRule="auto"/>
        <w:ind w:firstLine="709"/>
        <w:jc w:val="both"/>
        <w:rPr>
          <w:iCs/>
          <w:sz w:val="28"/>
          <w:szCs w:val="28"/>
        </w:rPr>
      </w:pPr>
      <w:r w:rsidRPr="008A466B">
        <w:rPr>
          <w:iCs/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26.10.2002 № 127-ФЗ «О несостоятельности (банкротстве)», Федеральным законом от </w:t>
      </w:r>
      <w:r w:rsidR="00A73F5E" w:rsidRPr="008A466B">
        <w:rPr>
          <w:iCs/>
          <w:sz w:val="28"/>
          <w:szCs w:val="28"/>
        </w:rPr>
        <w:t>0</w:t>
      </w:r>
      <w:r w:rsidRPr="008A466B">
        <w:rPr>
          <w:iCs/>
          <w:sz w:val="28"/>
          <w:szCs w:val="28"/>
        </w:rPr>
        <w:t xml:space="preserve">6.10.2003 года   № 131-ФЗ «Об общих принципах организации местного самоуправления в Российской Федерации», Федеральным законом от 14.11.2002 года № 161-ФЗ «О государственных и муниципальных унитарных предприятиях», </w:t>
      </w:r>
      <w:r w:rsidR="005426E4" w:rsidRPr="008A466B">
        <w:rPr>
          <w:iCs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8A466B">
        <w:rPr>
          <w:iCs/>
          <w:sz w:val="28"/>
          <w:szCs w:val="28"/>
        </w:rPr>
        <w:t xml:space="preserve">руководствуясь статьей 42 Устава </w:t>
      </w:r>
      <w:r w:rsidRPr="008A466B">
        <w:rPr>
          <w:iCs/>
          <w:sz w:val="28"/>
          <w:szCs w:val="28"/>
        </w:rPr>
        <w:lastRenderedPageBreak/>
        <w:t>муниципального образования городской округ «Охинский», постановляю:</w:t>
      </w:r>
    </w:p>
    <w:p w:rsidR="00596B21" w:rsidRPr="008A466B" w:rsidRDefault="00596B21" w:rsidP="00DD562D">
      <w:pPr>
        <w:widowControl w:val="0"/>
        <w:spacing w:before="120" w:after="120" w:line="276" w:lineRule="auto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ПОСТАНОВЛЯЮ:</w:t>
      </w:r>
    </w:p>
    <w:p w:rsidR="00413338" w:rsidRPr="008A466B" w:rsidRDefault="00596B21" w:rsidP="005426E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A466B">
        <w:rPr>
          <w:sz w:val="28"/>
          <w:szCs w:val="28"/>
        </w:rPr>
        <w:t xml:space="preserve">1. </w:t>
      </w:r>
      <w:r w:rsidR="00413338" w:rsidRPr="008A466B">
        <w:rPr>
          <w:sz w:val="28"/>
          <w:szCs w:val="28"/>
        </w:rPr>
        <w:t xml:space="preserve">Внести в Порядок </w:t>
      </w:r>
      <w:r w:rsidR="00413338" w:rsidRPr="008A466B">
        <w:rPr>
          <w:bCs/>
          <w:sz w:val="28"/>
          <w:szCs w:val="28"/>
        </w:rPr>
        <w:t>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предприятиям в целях предотвращения банкротства</w:t>
      </w:r>
      <w:r w:rsidR="00413338" w:rsidRPr="008A466B">
        <w:rPr>
          <w:sz w:val="28"/>
          <w:szCs w:val="28"/>
        </w:rPr>
        <w:t>, утвержденный постановлением администрации муниципального образования городской округ «Охинский» от 10.11.2015 № 677</w:t>
      </w:r>
      <w:r w:rsidR="00413338" w:rsidRPr="008A466B">
        <w:rPr>
          <w:bCs/>
          <w:sz w:val="28"/>
          <w:szCs w:val="28"/>
        </w:rPr>
        <w:t>, следующие изменения:</w:t>
      </w:r>
    </w:p>
    <w:p w:rsidR="00413338" w:rsidRPr="008A466B" w:rsidRDefault="00413338" w:rsidP="0041333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t>1.1. наименование Порядка после слов «муниципальным унитарным» дополнить словом «(казенным)»;</w:t>
      </w:r>
    </w:p>
    <w:p w:rsidR="00596B21" w:rsidRPr="008A466B" w:rsidRDefault="00413338" w:rsidP="005426E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1.2. </w:t>
      </w:r>
      <w:r w:rsidR="00596B21" w:rsidRPr="008A466B">
        <w:rPr>
          <w:sz w:val="28"/>
          <w:szCs w:val="28"/>
        </w:rPr>
        <w:t xml:space="preserve">Внести изменения в </w:t>
      </w:r>
      <w:r w:rsidR="000566B8" w:rsidRPr="008A466B">
        <w:rPr>
          <w:bCs/>
          <w:sz w:val="28"/>
          <w:szCs w:val="28"/>
        </w:rPr>
        <w:t xml:space="preserve">Порядок 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</w:t>
      </w:r>
      <w:r w:rsidR="00642391" w:rsidRPr="008A466B">
        <w:rPr>
          <w:bCs/>
          <w:sz w:val="28"/>
          <w:szCs w:val="28"/>
        </w:rPr>
        <w:t xml:space="preserve">(казенным) </w:t>
      </w:r>
      <w:r w:rsidR="000566B8" w:rsidRPr="008A466B">
        <w:rPr>
          <w:bCs/>
          <w:sz w:val="28"/>
          <w:szCs w:val="28"/>
        </w:rPr>
        <w:t>предприятиям в целях предотвращения банкротства</w:t>
      </w:r>
      <w:r w:rsidR="000566B8" w:rsidRPr="008A466B">
        <w:rPr>
          <w:sz w:val="28"/>
          <w:szCs w:val="28"/>
        </w:rPr>
        <w:t>, утвержденный постановлением администрации муниципального образования городской округ «Охинский» от 10.11.2015 № 677</w:t>
      </w:r>
      <w:r w:rsidR="00596B21" w:rsidRPr="008A466B">
        <w:rPr>
          <w:bCs/>
          <w:sz w:val="28"/>
          <w:szCs w:val="28"/>
        </w:rPr>
        <w:t xml:space="preserve">, </w:t>
      </w:r>
      <w:r w:rsidR="00596B21" w:rsidRPr="008A466B">
        <w:rPr>
          <w:sz w:val="28"/>
          <w:szCs w:val="28"/>
        </w:rPr>
        <w:t xml:space="preserve">изложив его в новой редакции (прилагается). </w:t>
      </w:r>
    </w:p>
    <w:p w:rsidR="00596B21" w:rsidRPr="008A466B" w:rsidRDefault="00596B21" w:rsidP="005426E4">
      <w:pPr>
        <w:widowControl w:val="0"/>
        <w:tabs>
          <w:tab w:val="left" w:pos="1985"/>
          <w:tab w:val="left" w:pos="8364"/>
        </w:tabs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2. 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hyperlink r:id="rId6" w:history="1">
        <w:r w:rsidRPr="008A466B">
          <w:rPr>
            <w:rStyle w:val="a3"/>
            <w:color w:val="auto"/>
            <w:sz w:val="28"/>
            <w:szCs w:val="28"/>
          </w:rPr>
          <w:t>www.adm-okha.ru</w:t>
        </w:r>
      </w:hyperlink>
      <w:r w:rsidRPr="008A466B">
        <w:rPr>
          <w:sz w:val="28"/>
          <w:szCs w:val="28"/>
        </w:rPr>
        <w:t>.</w:t>
      </w:r>
    </w:p>
    <w:p w:rsidR="00596B21" w:rsidRPr="008A466B" w:rsidRDefault="00596B21" w:rsidP="000566B8">
      <w:pPr>
        <w:widowControl w:val="0"/>
        <w:tabs>
          <w:tab w:val="left" w:pos="1985"/>
          <w:tab w:val="left" w:pos="8364"/>
        </w:tabs>
        <w:spacing w:after="720"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муниципального образования городской округ «Охинский» Сахалинской области Российской Федерации.</w:t>
      </w:r>
    </w:p>
    <w:tbl>
      <w:tblPr>
        <w:tblW w:w="10916" w:type="dxa"/>
        <w:tblInd w:w="-993" w:type="dxa"/>
        <w:tblLook w:val="01E0" w:firstRow="1" w:lastRow="1" w:firstColumn="1" w:lastColumn="1" w:noHBand="0" w:noVBand="0"/>
      </w:tblPr>
      <w:tblGrid>
        <w:gridCol w:w="6380"/>
        <w:gridCol w:w="4536"/>
      </w:tblGrid>
      <w:tr w:rsidR="008A466B" w:rsidRPr="008A466B" w:rsidTr="009B7CF5">
        <w:tc>
          <w:tcPr>
            <w:tcW w:w="6380" w:type="dxa"/>
          </w:tcPr>
          <w:p w:rsidR="00596B21" w:rsidRPr="008A466B" w:rsidRDefault="00596B21" w:rsidP="009B7CF5">
            <w:pPr>
              <w:ind w:left="885"/>
              <w:rPr>
                <w:b/>
                <w:sz w:val="28"/>
                <w:szCs w:val="28"/>
              </w:rPr>
            </w:pPr>
            <w:r w:rsidRPr="008A466B">
              <w:rPr>
                <w:b/>
                <w:sz w:val="28"/>
                <w:szCs w:val="28"/>
              </w:rPr>
              <w:t>Глава муниципального образования городской округ «Охинский»</w:t>
            </w:r>
          </w:p>
          <w:p w:rsidR="00596B21" w:rsidRPr="008A466B" w:rsidRDefault="00596B21" w:rsidP="009B7CF5">
            <w:pPr>
              <w:ind w:left="885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96B21" w:rsidRPr="008A466B" w:rsidRDefault="00596B21" w:rsidP="009B7CF5">
            <w:pPr>
              <w:ind w:left="-105" w:right="424"/>
              <w:jc w:val="right"/>
              <w:rPr>
                <w:b/>
                <w:sz w:val="28"/>
                <w:szCs w:val="28"/>
              </w:rPr>
            </w:pPr>
            <w:r w:rsidRPr="008A466B">
              <w:rPr>
                <w:b/>
                <w:sz w:val="28"/>
                <w:szCs w:val="28"/>
              </w:rPr>
              <w:t xml:space="preserve">Е.Н. </w:t>
            </w:r>
            <w:proofErr w:type="spellStart"/>
            <w:r w:rsidRPr="008A466B">
              <w:rPr>
                <w:b/>
                <w:sz w:val="28"/>
                <w:szCs w:val="28"/>
              </w:rPr>
              <w:t>Михлик</w:t>
            </w:r>
            <w:proofErr w:type="spellEnd"/>
          </w:p>
        </w:tc>
      </w:tr>
    </w:tbl>
    <w:p w:rsidR="000566B8" w:rsidRPr="008A466B" w:rsidRDefault="000566B8">
      <w:pPr>
        <w:sectPr w:rsidR="000566B8" w:rsidRPr="008A46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43FD" w:rsidRPr="008A466B" w:rsidRDefault="00C443FD" w:rsidP="00C443FD">
      <w:pPr>
        <w:tabs>
          <w:tab w:val="left" w:pos="4111"/>
          <w:tab w:val="left" w:pos="4253"/>
        </w:tabs>
        <w:spacing w:after="5"/>
        <w:ind w:left="5103" w:right="-2"/>
        <w:jc w:val="right"/>
        <w:rPr>
          <w:sz w:val="28"/>
          <w:szCs w:val="28"/>
        </w:rPr>
      </w:pPr>
      <w:bookmarkStart w:id="0" w:name="_GoBack"/>
      <w:bookmarkEnd w:id="0"/>
      <w:r w:rsidRPr="008A466B">
        <w:rPr>
          <w:sz w:val="28"/>
          <w:szCs w:val="28"/>
        </w:rPr>
        <w:lastRenderedPageBreak/>
        <w:t xml:space="preserve">Приложение </w:t>
      </w:r>
    </w:p>
    <w:p w:rsidR="00C443FD" w:rsidRPr="008A466B" w:rsidRDefault="00C443FD" w:rsidP="00C443FD">
      <w:pPr>
        <w:tabs>
          <w:tab w:val="left" w:pos="4111"/>
          <w:tab w:val="left" w:pos="4253"/>
        </w:tabs>
        <w:spacing w:after="5"/>
        <w:ind w:left="5103" w:right="-2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к постановлению администрации муниципального образования городской округ «Охинский» </w:t>
      </w:r>
    </w:p>
    <w:p w:rsidR="00C443FD" w:rsidRPr="008A466B" w:rsidRDefault="00C443FD" w:rsidP="00C443FD">
      <w:pPr>
        <w:tabs>
          <w:tab w:val="left" w:pos="4111"/>
          <w:tab w:val="left" w:pos="4253"/>
        </w:tabs>
        <w:spacing w:after="5"/>
        <w:ind w:left="5103" w:right="-284"/>
        <w:rPr>
          <w:sz w:val="28"/>
          <w:szCs w:val="28"/>
        </w:rPr>
      </w:pPr>
      <w:r w:rsidRPr="008A466B">
        <w:rPr>
          <w:sz w:val="28"/>
          <w:szCs w:val="28"/>
        </w:rPr>
        <w:t>от _____________№ ________</w:t>
      </w:r>
    </w:p>
    <w:p w:rsidR="00C443FD" w:rsidRPr="008A466B" w:rsidRDefault="00C443FD" w:rsidP="00C443FD">
      <w:pPr>
        <w:widowControl w:val="0"/>
        <w:spacing w:line="276" w:lineRule="auto"/>
        <w:rPr>
          <w:rFonts w:eastAsia="Courier New"/>
          <w:sz w:val="20"/>
          <w:szCs w:val="20"/>
        </w:rPr>
      </w:pPr>
    </w:p>
    <w:p w:rsidR="00C443FD" w:rsidRPr="008A466B" w:rsidRDefault="00C443FD" w:rsidP="00C443FD">
      <w:pPr>
        <w:rPr>
          <w:rFonts w:eastAsia="Courier New"/>
          <w:sz w:val="20"/>
          <w:szCs w:val="20"/>
        </w:rPr>
      </w:pPr>
    </w:p>
    <w:p w:rsidR="00C443FD" w:rsidRPr="008A466B" w:rsidRDefault="00C443FD" w:rsidP="00C443FD">
      <w:pPr>
        <w:rPr>
          <w:rFonts w:eastAsia="Courier New"/>
          <w:sz w:val="20"/>
          <w:szCs w:val="20"/>
        </w:rPr>
      </w:pPr>
    </w:p>
    <w:p w:rsidR="00C443FD" w:rsidRPr="008A466B" w:rsidRDefault="00C443FD" w:rsidP="00C443FD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8A466B">
        <w:rPr>
          <w:b/>
          <w:bCs/>
          <w:sz w:val="28"/>
          <w:szCs w:val="28"/>
          <w:bdr w:val="none" w:sz="0" w:space="0" w:color="auto" w:frame="1"/>
        </w:rPr>
        <w:t>Порядок</w:t>
      </w:r>
    </w:p>
    <w:p w:rsidR="00C443FD" w:rsidRPr="008A466B" w:rsidRDefault="00C443FD" w:rsidP="00C443FD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8A466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06579" w:rsidRPr="008A466B">
        <w:rPr>
          <w:b/>
          <w:bCs/>
          <w:sz w:val="28"/>
          <w:szCs w:val="28"/>
          <w:bdr w:val="none" w:sz="0" w:space="0" w:color="auto" w:frame="1"/>
        </w:rPr>
        <w:t xml:space="preserve">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</w:t>
      </w:r>
      <w:r w:rsidR="00642391" w:rsidRPr="008A466B">
        <w:rPr>
          <w:b/>
          <w:bCs/>
          <w:sz w:val="28"/>
          <w:szCs w:val="28"/>
          <w:bdr w:val="none" w:sz="0" w:space="0" w:color="auto" w:frame="1"/>
        </w:rPr>
        <w:t xml:space="preserve">(казенным) </w:t>
      </w:r>
      <w:r w:rsidR="00D06579" w:rsidRPr="008A466B">
        <w:rPr>
          <w:b/>
          <w:bCs/>
          <w:sz w:val="28"/>
          <w:szCs w:val="28"/>
          <w:bdr w:val="none" w:sz="0" w:space="0" w:color="auto" w:frame="1"/>
        </w:rPr>
        <w:t>предприятиям в целях предотвращения банкротства</w:t>
      </w:r>
    </w:p>
    <w:p w:rsidR="00C443FD" w:rsidRPr="008A466B" w:rsidRDefault="00C443FD" w:rsidP="00C443FD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8A466B">
        <w:rPr>
          <w:rFonts w:eastAsia="Calibri"/>
          <w:bCs/>
          <w:sz w:val="28"/>
          <w:szCs w:val="28"/>
          <w:lang w:eastAsia="en-US"/>
        </w:rPr>
        <w:t>1. Общие положения</w:t>
      </w:r>
    </w:p>
    <w:p w:rsidR="00E4004A" w:rsidRPr="008A466B" w:rsidRDefault="00DD4510" w:rsidP="00D82548">
      <w:pPr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1.1. Настоящий Порядок (далее – Порядок) разработан в целях 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</w:t>
      </w:r>
      <w:r w:rsidR="00642391" w:rsidRPr="008A466B">
        <w:rPr>
          <w:sz w:val="28"/>
          <w:szCs w:val="28"/>
        </w:rPr>
        <w:t xml:space="preserve">(казенным) </w:t>
      </w:r>
      <w:r w:rsidRPr="008A466B">
        <w:rPr>
          <w:sz w:val="28"/>
          <w:szCs w:val="28"/>
        </w:rPr>
        <w:t>предприятиям (далее – Предприятие) в целях предотвращения банкротства (далее – Субсидия), определяет категории юридических лиц, имеющих право на получение Субсидии, цели, порядок и условия предоставления Субсидии, определяет механизм предоставления и расходования Субсидии получателем за счет средств бюджета муниципального образования городской округ «Охинский» (далее – местный бюджет), порядок возврата Субсидии в случае нарушения условий, установленных при ее предоставлении, 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 о предоставлении Субсидии,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Субсидии ее получателям.</w:t>
      </w:r>
    </w:p>
    <w:p w:rsidR="00265C5F" w:rsidRPr="008A466B" w:rsidRDefault="00265C5F" w:rsidP="00D82548">
      <w:pPr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1.2. Субсидия предоставляется Предприятиям на безвозмездной и безвозвратной основе в рамках реализации муниципальной программы «Совершенствование системы управления муниципальным имуществом в муниципальном образовании городской округ «Охинский», </w:t>
      </w:r>
      <w:r w:rsidRPr="008A466B">
        <w:rPr>
          <w:bCs/>
          <w:sz w:val="28"/>
          <w:szCs w:val="28"/>
        </w:rPr>
        <w:t xml:space="preserve">утвержденной постановлением администрации муниципального образования городской округ «Охинский» от 31.07.2014 № 538, </w:t>
      </w:r>
      <w:r w:rsidRPr="008A466B">
        <w:rPr>
          <w:sz w:val="28"/>
          <w:szCs w:val="28"/>
        </w:rPr>
        <w:t xml:space="preserve">в целях: </w:t>
      </w:r>
    </w:p>
    <w:p w:rsidR="00265C5F" w:rsidRPr="008A466B" w:rsidRDefault="00265C5F" w:rsidP="00D82548">
      <w:pPr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- предупреждения банкротства и восстановления платежеспособности Предприятия; </w:t>
      </w:r>
    </w:p>
    <w:p w:rsidR="00265C5F" w:rsidRPr="008A466B" w:rsidRDefault="00265C5F" w:rsidP="00D82548">
      <w:pPr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- погашения денежных обязательств Предприятия по расчетам с поставщиками услуг, товаров и работ;</w:t>
      </w:r>
    </w:p>
    <w:p w:rsidR="00265C5F" w:rsidRPr="008A466B" w:rsidRDefault="00265C5F" w:rsidP="00D82548">
      <w:pPr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lastRenderedPageBreak/>
        <w:t>- погашения денежных обязательств Предприятия по выплате выходных пособий, по оплате труда лиц, работающих/работавших по трудовому договору, налогов, сборов и иных обязательных взносов, уплачиваемых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Федерации, в том числе штрафов, пеней и иных санкций за неисполнение или ненадлежащее исполнение обязанности по уплате налогов, сборов и иных обязательных взносов в бюджет соответствующего уровня бюджетной системы Российской Федерации и (или) государственные внебюджетные фонды, а также административных штрафов.</w:t>
      </w:r>
    </w:p>
    <w:p w:rsidR="00265C5F" w:rsidRPr="008A466B" w:rsidRDefault="00265C5F" w:rsidP="00D82548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8A466B">
        <w:rPr>
          <w:sz w:val="28"/>
          <w:szCs w:val="28"/>
          <w:lang w:val="x-none"/>
        </w:rPr>
        <w:t xml:space="preserve">Субсидия предоставляется </w:t>
      </w:r>
      <w:r w:rsidRPr="008A466B">
        <w:rPr>
          <w:sz w:val="28"/>
          <w:szCs w:val="28"/>
        </w:rPr>
        <w:t>в соответствии с постановлением администрации муниципального образования городской округ «Охинский» о выделении бюджетных средств Предприятиям</w:t>
      </w:r>
      <w:r w:rsidRPr="008A466B">
        <w:rPr>
          <w:sz w:val="28"/>
          <w:szCs w:val="28"/>
          <w:lang w:val="x-none"/>
        </w:rPr>
        <w:t>.</w:t>
      </w:r>
    </w:p>
    <w:p w:rsidR="00527683" w:rsidRPr="008A466B" w:rsidRDefault="00527683" w:rsidP="00D8254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A466B">
        <w:rPr>
          <w:rFonts w:eastAsia="Calibri"/>
          <w:bCs/>
          <w:sz w:val="28"/>
          <w:szCs w:val="28"/>
          <w:lang w:eastAsia="en-US"/>
        </w:rPr>
        <w:t>1.3. Главным распорядителем бюджетных средств, предусмотренных на предоставление Субсидии, является Департамент архитектуры, земельных и имущественных отношений администрации муниципального образования городской округ «Охинский» Сахалинской области Российской Федерации (далее – Департамент), до которого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147572" w:rsidRDefault="00147572" w:rsidP="00D8254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A466B">
        <w:rPr>
          <w:rFonts w:eastAsia="Calibri"/>
          <w:bCs/>
          <w:sz w:val="28"/>
          <w:szCs w:val="28"/>
          <w:lang w:eastAsia="en-US"/>
        </w:rPr>
        <w:t xml:space="preserve">1.4. Право на получение Субсидии имеют муниципальные унитарные </w:t>
      </w:r>
      <w:r w:rsidR="00642391" w:rsidRPr="008A466B">
        <w:rPr>
          <w:rFonts w:eastAsia="Calibri"/>
          <w:bCs/>
          <w:sz w:val="28"/>
          <w:szCs w:val="28"/>
          <w:lang w:eastAsia="en-US"/>
        </w:rPr>
        <w:t xml:space="preserve">(казенные) </w:t>
      </w:r>
      <w:r w:rsidRPr="008A466B">
        <w:rPr>
          <w:rFonts w:eastAsia="Calibri"/>
          <w:bCs/>
          <w:sz w:val="28"/>
          <w:szCs w:val="28"/>
          <w:lang w:eastAsia="en-US"/>
        </w:rPr>
        <w:t xml:space="preserve">предприятия, осуществляющие деятельность на территории муниципального образования городской округ «Охинский». </w:t>
      </w:r>
    </w:p>
    <w:p w:rsidR="00265C5F" w:rsidRPr="008A466B" w:rsidRDefault="006F7C13" w:rsidP="00D8254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1.5</w:t>
      </w:r>
      <w:r w:rsidR="00527683" w:rsidRPr="008A466B">
        <w:rPr>
          <w:rFonts w:eastAsia="Calibri"/>
          <w:bCs/>
          <w:sz w:val="28"/>
          <w:szCs w:val="28"/>
          <w:lang w:eastAsia="en-US"/>
        </w:rPr>
        <w:t>. Способ предоставления Субсидии –</w:t>
      </w:r>
      <w:r w:rsidR="00FB4532" w:rsidRPr="008A466B">
        <w:rPr>
          <w:rFonts w:eastAsia="Calibri"/>
          <w:bCs/>
          <w:sz w:val="28"/>
          <w:szCs w:val="28"/>
          <w:lang w:eastAsia="en-US"/>
        </w:rPr>
        <w:t xml:space="preserve"> </w:t>
      </w:r>
      <w:r w:rsidR="00EE6D05">
        <w:rPr>
          <w:rFonts w:eastAsia="Calibri"/>
          <w:bCs/>
          <w:sz w:val="28"/>
          <w:szCs w:val="28"/>
          <w:lang w:eastAsia="en-US"/>
        </w:rPr>
        <w:t>финансовое обеспече</w:t>
      </w:r>
      <w:r w:rsidR="00527683" w:rsidRPr="008A466B">
        <w:rPr>
          <w:rFonts w:eastAsia="Calibri"/>
          <w:bCs/>
          <w:sz w:val="28"/>
          <w:szCs w:val="28"/>
          <w:lang w:eastAsia="en-US"/>
        </w:rPr>
        <w:t>ние затрат</w:t>
      </w:r>
      <w:r w:rsidR="00B17C57" w:rsidRPr="008A466B">
        <w:rPr>
          <w:rFonts w:eastAsia="Calibri"/>
          <w:bCs/>
          <w:sz w:val="28"/>
          <w:szCs w:val="28"/>
          <w:lang w:eastAsia="en-US"/>
        </w:rPr>
        <w:t>.</w:t>
      </w:r>
    </w:p>
    <w:p w:rsidR="00431ADC" w:rsidRPr="008A466B" w:rsidRDefault="00431ADC" w:rsidP="00D82548">
      <w:pPr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8A466B">
        <w:rPr>
          <w:sz w:val="28"/>
          <w:szCs w:val="28"/>
        </w:rPr>
        <w:t>1.</w:t>
      </w:r>
      <w:r w:rsidR="006F7C13">
        <w:rPr>
          <w:sz w:val="28"/>
          <w:szCs w:val="28"/>
        </w:rPr>
        <w:t>6</w:t>
      </w:r>
      <w:r w:rsidRPr="008A466B">
        <w:rPr>
          <w:sz w:val="28"/>
          <w:szCs w:val="28"/>
        </w:rPr>
        <w:t xml:space="preserve">. Критериями отбора муниципальных унитарных </w:t>
      </w:r>
      <w:r w:rsidR="00E16900" w:rsidRPr="008A466B">
        <w:rPr>
          <w:sz w:val="28"/>
          <w:szCs w:val="28"/>
        </w:rPr>
        <w:t xml:space="preserve">(казенных) </w:t>
      </w:r>
      <w:r w:rsidRPr="008A466B">
        <w:rPr>
          <w:sz w:val="28"/>
          <w:szCs w:val="28"/>
        </w:rPr>
        <w:t xml:space="preserve">предприятий, имеющих право на получение субсидии из бюджета </w:t>
      </w:r>
      <w:r w:rsidRPr="008A466B">
        <w:rPr>
          <w:rFonts w:eastAsia="Calibri"/>
          <w:sz w:val="28"/>
          <w:szCs w:val="28"/>
          <w:lang w:eastAsia="en-US"/>
        </w:rPr>
        <w:t>муниципального образования городской округ «Охинский»</w:t>
      </w:r>
      <w:r w:rsidR="00E16900" w:rsidRPr="008A466B">
        <w:rPr>
          <w:rFonts w:eastAsia="Calibri"/>
          <w:sz w:val="28"/>
          <w:szCs w:val="28"/>
          <w:lang w:eastAsia="en-US"/>
        </w:rPr>
        <w:t>,</w:t>
      </w:r>
      <w:r w:rsidRPr="008A466B">
        <w:rPr>
          <w:rFonts w:eastAsia="Calibri"/>
          <w:sz w:val="28"/>
          <w:szCs w:val="28"/>
          <w:lang w:eastAsia="en-US"/>
        </w:rPr>
        <w:t xml:space="preserve"> </w:t>
      </w:r>
      <w:r w:rsidRPr="008A466B">
        <w:rPr>
          <w:sz w:val="28"/>
          <w:szCs w:val="28"/>
        </w:rPr>
        <w:t>являются:</w:t>
      </w:r>
    </w:p>
    <w:p w:rsidR="00431ADC" w:rsidRPr="006F7C13" w:rsidRDefault="00431ADC" w:rsidP="006F7C13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- неспособность Предприятия </w:t>
      </w:r>
      <w:r w:rsidR="006F7C13" w:rsidRPr="006F7C13">
        <w:rPr>
          <w:sz w:val="28"/>
          <w:szCs w:val="28"/>
        </w:rPr>
        <w:t>самостоятельно удовлетворить требования кредиторов по денежным обязательствам, по выплате выходных пособий и (или) по оплате труда лиц, работающих или работавших по трудовому договору, и (или) исполнить обязанность по уплате обязательных платежей, в течение трех месяцев с даты, когда</w:t>
      </w:r>
      <w:r w:rsidR="006F7C13">
        <w:rPr>
          <w:sz w:val="28"/>
          <w:szCs w:val="28"/>
        </w:rPr>
        <w:t xml:space="preserve"> они должны были быть исполнены</w:t>
      </w:r>
      <w:r w:rsidRPr="008A466B">
        <w:rPr>
          <w:iCs/>
          <w:sz w:val="28"/>
          <w:szCs w:val="28"/>
        </w:rPr>
        <w:t>;</w:t>
      </w:r>
    </w:p>
    <w:p w:rsidR="00431ADC" w:rsidRPr="008A466B" w:rsidRDefault="00431ADC" w:rsidP="00D82548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- в отношении получателя Субсидии в установленном законодательством порядке не введена ни одна из процедур, предусмотренных Федеральным законом от 26.10.2002 № 127-ФЗ «О несостоятельности (банкротстве)».</w:t>
      </w:r>
    </w:p>
    <w:p w:rsidR="00D82548" w:rsidRPr="008A466B" w:rsidRDefault="006F7C13" w:rsidP="00D8254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1.7</w:t>
      </w:r>
      <w:r w:rsidR="00D82548" w:rsidRPr="008A466B">
        <w:rPr>
          <w:bCs/>
          <w:sz w:val="28"/>
          <w:szCs w:val="28"/>
        </w:rPr>
        <w:t>. Департамент принимает решение об отмене проведения отбора в следующих случаях:</w:t>
      </w:r>
    </w:p>
    <w:p w:rsidR="00D82548" w:rsidRPr="008A466B" w:rsidRDefault="00D82548" w:rsidP="00D8254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t>- в случае уменьшения Департаменту, как получателю бюджетных средств, ранее доведенных лимитов бюджетных обязательств, приводящих к невозможности предоставления Субсидии;</w:t>
      </w:r>
    </w:p>
    <w:p w:rsidR="00D82548" w:rsidRPr="008A466B" w:rsidRDefault="00D82548" w:rsidP="00D8254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t>- в случае внесения изменений в нормативно-правовые акты, приводящие к невозможности предоставления Субсидии.</w:t>
      </w:r>
    </w:p>
    <w:p w:rsidR="00D82548" w:rsidRDefault="006F7C13" w:rsidP="00D8254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</w:t>
      </w:r>
      <w:r w:rsidR="00D82548" w:rsidRPr="008A466B">
        <w:rPr>
          <w:bCs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Интернет (в разделе единого портала) в порядке, установленном Министерством финансов Российской Федерации.</w:t>
      </w:r>
    </w:p>
    <w:p w:rsidR="006F7C13" w:rsidRDefault="006F7C13" w:rsidP="006F7C1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</w:t>
      </w:r>
      <w:r w:rsidRPr="006F7C13">
        <w:rPr>
          <w:bCs/>
          <w:sz w:val="28"/>
          <w:szCs w:val="28"/>
        </w:rPr>
        <w:t>. Субсидия Предприятию может предоставляться не чаще одного раза в год.</w:t>
      </w:r>
    </w:p>
    <w:p w:rsidR="002A0DA7" w:rsidRPr="002A0DA7" w:rsidRDefault="002A0DA7" w:rsidP="002A0D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1.10. </w:t>
      </w:r>
      <w:r w:rsidRPr="002A0DA7">
        <w:rPr>
          <w:bCs/>
          <w:sz w:val="28"/>
          <w:szCs w:val="28"/>
        </w:rPr>
        <w:t xml:space="preserve">Способ проведения отбора на конкурентной основе осуществляется путем запроса предложений исходя из соответствия участников отбора </w:t>
      </w:r>
      <w:r>
        <w:rPr>
          <w:bCs/>
          <w:sz w:val="28"/>
          <w:szCs w:val="28"/>
        </w:rPr>
        <w:t>критериям, определенным пунктом 1.6</w:t>
      </w:r>
      <w:r w:rsidRPr="002A0DA7">
        <w:rPr>
          <w:bCs/>
          <w:sz w:val="28"/>
          <w:szCs w:val="28"/>
        </w:rPr>
        <w:t xml:space="preserve"> настоящего Порядка.</w:t>
      </w:r>
    </w:p>
    <w:p w:rsidR="00D82548" w:rsidRPr="008A466B" w:rsidRDefault="00D82548" w:rsidP="00D82548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24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8A466B">
        <w:rPr>
          <w:rFonts w:eastAsia="Calibri"/>
          <w:bCs/>
          <w:sz w:val="28"/>
          <w:szCs w:val="28"/>
          <w:lang w:eastAsia="en-US"/>
        </w:rPr>
        <w:t>2. Условия и порядок предоставления Субсидии</w:t>
      </w:r>
    </w:p>
    <w:p w:rsidR="00D82548" w:rsidRPr="008A466B" w:rsidRDefault="00D82548" w:rsidP="00560A16">
      <w:pPr>
        <w:widowControl w:val="0"/>
        <w:autoSpaceDE w:val="0"/>
        <w:autoSpaceDN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2.1. Субсидия предоставляется в пределах бюджетных ассигнований и лимитов бюджетных обязательств, предусмотренных главному распорядителю средств</w:t>
      </w:r>
      <w:r w:rsidR="00C10A6F" w:rsidRPr="008A466B">
        <w:rPr>
          <w:sz w:val="28"/>
          <w:szCs w:val="28"/>
        </w:rPr>
        <w:t>,</w:t>
      </w:r>
      <w:r w:rsidRPr="008A466B">
        <w:rPr>
          <w:sz w:val="28"/>
          <w:szCs w:val="28"/>
        </w:rPr>
        <w:t xml:space="preserve"> по соответствующим кодам классификации расходов бюджета в сводной бюджетной росписи на текущий финансовый год на цели, указанные в </w:t>
      </w:r>
      <w:hyperlink w:anchor="P55" w:history="1">
        <w:r w:rsidRPr="008A466B">
          <w:rPr>
            <w:sz w:val="28"/>
            <w:szCs w:val="28"/>
          </w:rPr>
          <w:t>пункте 1.2</w:t>
        </w:r>
      </w:hyperlink>
      <w:r w:rsidRPr="008A466B">
        <w:rPr>
          <w:sz w:val="28"/>
          <w:szCs w:val="28"/>
        </w:rPr>
        <w:t xml:space="preserve"> настоящего Порядка.</w:t>
      </w:r>
    </w:p>
    <w:p w:rsidR="00D82548" w:rsidRPr="008A466B" w:rsidRDefault="00D82548" w:rsidP="00560A16">
      <w:pPr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2.2. Вопросы, связанные с предоставлением Субсидии рассматриваются при наличии письменного обращения от Предприятия в адрес главы муниципального образования городской округ «Охинский» с обоснованием необходимости оказании финансовой поддержки в виде Субсидии. </w:t>
      </w:r>
    </w:p>
    <w:p w:rsidR="00D82548" w:rsidRPr="008A466B" w:rsidRDefault="00D82548" w:rsidP="00560A16">
      <w:pPr>
        <w:widowControl w:val="0"/>
        <w:autoSpaceDE w:val="0"/>
        <w:autoSpaceDN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2.3. Получатель Субсидии обязан вести раздельный учет доходов (расходов), полученных в рамках целевого финансирования.</w:t>
      </w:r>
    </w:p>
    <w:p w:rsidR="00D82548" w:rsidRPr="008A466B" w:rsidRDefault="00D82548" w:rsidP="00560A1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A466B">
        <w:rPr>
          <w:rFonts w:eastAsia="Calibri"/>
          <w:bCs/>
          <w:sz w:val="28"/>
          <w:szCs w:val="28"/>
          <w:lang w:eastAsia="en-US"/>
        </w:rPr>
        <w:t>2.4. Субсидия предоставляется получателю Субсидии при соблюдении им следующих условий и требований:</w:t>
      </w:r>
    </w:p>
    <w:p w:rsidR="00D82548" w:rsidRPr="008A466B" w:rsidRDefault="00D82548" w:rsidP="00560A16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A466B">
        <w:rPr>
          <w:rFonts w:eastAsiaTheme="minorEastAsia"/>
          <w:sz w:val="28"/>
          <w:szCs w:val="28"/>
        </w:rPr>
        <w:t xml:space="preserve">2.4.1. соответствие критериям отбора муниципальных </w:t>
      </w:r>
      <w:r w:rsidR="00A46C68" w:rsidRPr="008A466B">
        <w:rPr>
          <w:rFonts w:eastAsiaTheme="minorEastAsia"/>
          <w:sz w:val="28"/>
          <w:szCs w:val="28"/>
        </w:rPr>
        <w:t>унитарных (</w:t>
      </w:r>
      <w:r w:rsidRPr="008A466B">
        <w:rPr>
          <w:rFonts w:eastAsiaTheme="minorEastAsia"/>
          <w:sz w:val="28"/>
          <w:szCs w:val="28"/>
        </w:rPr>
        <w:t>казенных</w:t>
      </w:r>
      <w:r w:rsidR="00A46C68" w:rsidRPr="008A466B">
        <w:rPr>
          <w:rFonts w:eastAsiaTheme="minorEastAsia"/>
          <w:sz w:val="28"/>
          <w:szCs w:val="28"/>
        </w:rPr>
        <w:t>)</w:t>
      </w:r>
      <w:r w:rsidRPr="008A466B">
        <w:rPr>
          <w:rFonts w:eastAsiaTheme="minorEastAsia"/>
          <w:sz w:val="28"/>
          <w:szCs w:val="28"/>
        </w:rPr>
        <w:t xml:space="preserve"> предприятий, имеющих право на получение Субсидии из бюджета муниципального образования городской округ «Охинский», установленным пунктом 1.6 настоящего Порядка;</w:t>
      </w:r>
    </w:p>
    <w:p w:rsidR="00D82548" w:rsidRPr="008A466B" w:rsidRDefault="00D82548" w:rsidP="00560A16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A466B">
        <w:rPr>
          <w:rFonts w:eastAsiaTheme="minorEastAsia"/>
          <w:sz w:val="28"/>
          <w:szCs w:val="28"/>
        </w:rPr>
        <w:t>2.4.2. использование Субсидии на цели, предусмотренные настоящим Порядком;</w:t>
      </w:r>
    </w:p>
    <w:p w:rsidR="00D82548" w:rsidRPr="008A466B" w:rsidRDefault="00D82548" w:rsidP="00560A16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A466B">
        <w:rPr>
          <w:rFonts w:eastAsiaTheme="minorEastAsia"/>
          <w:sz w:val="28"/>
          <w:szCs w:val="28"/>
        </w:rPr>
        <w:t xml:space="preserve">2.4.3. заключение с Департаментом соглашения о предоставлении </w:t>
      </w:r>
      <w:r w:rsidRPr="008A466B">
        <w:rPr>
          <w:rFonts w:eastAsiaTheme="minorEastAsia"/>
          <w:sz w:val="28"/>
          <w:szCs w:val="28"/>
        </w:rPr>
        <w:lastRenderedPageBreak/>
        <w:t>Субсидии в соответствии с типовой формой, утвержденной приказом финансового управления муниципального образования городской округ «Охинский»</w:t>
      </w:r>
      <w:r w:rsidR="00A46C68" w:rsidRPr="008A466B">
        <w:rPr>
          <w:rFonts w:eastAsiaTheme="minorEastAsia"/>
          <w:sz w:val="28"/>
          <w:szCs w:val="28"/>
        </w:rPr>
        <w:t xml:space="preserve"> (далее – Финансовое управление)</w:t>
      </w:r>
      <w:r w:rsidRPr="008A466B">
        <w:rPr>
          <w:rFonts w:eastAsiaTheme="minorEastAsia"/>
          <w:sz w:val="28"/>
          <w:szCs w:val="28"/>
        </w:rPr>
        <w:t>.</w:t>
      </w:r>
    </w:p>
    <w:p w:rsidR="00D82548" w:rsidRPr="008A466B" w:rsidRDefault="00D82548" w:rsidP="00560A16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2.</w:t>
      </w:r>
      <w:r w:rsidR="001E2122" w:rsidRPr="008A466B">
        <w:rPr>
          <w:rFonts w:eastAsia="Calibri"/>
          <w:sz w:val="28"/>
          <w:szCs w:val="28"/>
          <w:lang w:eastAsia="en-US"/>
        </w:rPr>
        <w:t>5</w:t>
      </w:r>
      <w:r w:rsidRPr="008A466B">
        <w:rPr>
          <w:rFonts w:eastAsia="Calibri"/>
          <w:sz w:val="28"/>
          <w:szCs w:val="28"/>
          <w:lang w:eastAsia="en-US"/>
        </w:rPr>
        <w:t>. На первое число месяца, предшествующего месяцу, в котором планируется заключение соглашения о предоставлении Субсидии (далее - Соглашение):</w:t>
      </w:r>
    </w:p>
    <w:p w:rsidR="00D82548" w:rsidRPr="008A466B" w:rsidRDefault="00D82548" w:rsidP="00D8254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получатель Субсидии (участник отбора) не является иностранными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82548" w:rsidRPr="008A466B" w:rsidRDefault="00D82548" w:rsidP="00D8254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получатель Субсидии (участник отбора)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82548" w:rsidRPr="008A466B" w:rsidRDefault="00D82548" w:rsidP="00D8254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82548" w:rsidRPr="008A466B" w:rsidRDefault="00D82548" w:rsidP="00D8254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получателю Субсидии не предоставляются средства из местного бюджета в соответствии с иными муниципальными правовыми актами муниципального образования городской округ «Охинский» на це</w:t>
      </w:r>
      <w:r w:rsidR="004E1218" w:rsidRPr="008A466B">
        <w:rPr>
          <w:rFonts w:eastAsia="Calibri"/>
          <w:sz w:val="28"/>
          <w:szCs w:val="28"/>
          <w:lang w:eastAsia="en-US"/>
        </w:rPr>
        <w:t>ли, указанные в пункте 1.2</w:t>
      </w:r>
      <w:r w:rsidRPr="008A466B">
        <w:rPr>
          <w:rFonts w:eastAsia="Calibri"/>
          <w:sz w:val="28"/>
          <w:szCs w:val="28"/>
          <w:lang w:eastAsia="en-US"/>
        </w:rPr>
        <w:t xml:space="preserve"> настоящего Порядка;</w:t>
      </w:r>
    </w:p>
    <w:p w:rsidR="00D82548" w:rsidRPr="008A466B" w:rsidRDefault="00D82548" w:rsidP="00D8254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получатель Субсидии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D82548" w:rsidRPr="008A466B" w:rsidRDefault="00D82548" w:rsidP="00D8254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lastRenderedPageBreak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377850" w:rsidRPr="008A466B" w:rsidRDefault="002A0DA7" w:rsidP="00D8254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</w:t>
      </w:r>
      <w:r w:rsidR="00377850" w:rsidRPr="008A466B">
        <w:rPr>
          <w:rFonts w:eastAsia="Calibri"/>
          <w:sz w:val="28"/>
          <w:szCs w:val="28"/>
          <w:lang w:eastAsia="en-US"/>
        </w:rPr>
        <w:t>. Рассмотрение вопроса о предоставлении Субсидии и размере Субсидии осуществляется на заседании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25%, в соответствии с постановлением муниципального образования городской округ «Охинский» от 11.08.2021 № 521 «О создании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25%» (далее – Комиссия).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2.</w:t>
      </w:r>
      <w:r w:rsidR="002A0DA7">
        <w:rPr>
          <w:rFonts w:eastAsia="Calibri"/>
          <w:sz w:val="28"/>
          <w:szCs w:val="28"/>
          <w:lang w:eastAsia="en-US"/>
        </w:rPr>
        <w:t>7</w:t>
      </w:r>
      <w:r w:rsidRPr="008A466B">
        <w:rPr>
          <w:rFonts w:eastAsia="Calibri"/>
          <w:sz w:val="28"/>
          <w:szCs w:val="28"/>
          <w:lang w:eastAsia="en-US"/>
        </w:rPr>
        <w:t xml:space="preserve">. Для получения Субсидии муниципальные унитарные </w:t>
      </w:r>
      <w:r w:rsidR="002A0DA7">
        <w:rPr>
          <w:rFonts w:eastAsia="Calibri"/>
          <w:sz w:val="28"/>
          <w:szCs w:val="28"/>
          <w:lang w:eastAsia="en-US"/>
        </w:rPr>
        <w:t xml:space="preserve">(казенные) </w:t>
      </w:r>
      <w:r w:rsidRPr="008A466B">
        <w:rPr>
          <w:rFonts w:eastAsia="Calibri"/>
          <w:sz w:val="28"/>
          <w:szCs w:val="28"/>
          <w:lang w:eastAsia="en-US"/>
        </w:rPr>
        <w:t>предприятия представляют на имя директора Департамента заявку о предоставлении Субсидии (приложение № 1 к настоящему Порядку).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К заявке в 2</w:t>
      </w:r>
      <w:r w:rsidR="00560A16" w:rsidRPr="008A466B">
        <w:rPr>
          <w:rFonts w:eastAsia="Calibri"/>
          <w:sz w:val="28"/>
          <w:szCs w:val="28"/>
          <w:lang w:eastAsia="en-US"/>
        </w:rPr>
        <w:t>-х</w:t>
      </w:r>
      <w:r w:rsidRPr="008A466B">
        <w:rPr>
          <w:rFonts w:eastAsia="Calibri"/>
          <w:sz w:val="28"/>
          <w:szCs w:val="28"/>
          <w:lang w:eastAsia="en-US"/>
        </w:rPr>
        <w:t xml:space="preserve"> экземплярах прилагаются следующие документы: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- </w:t>
      </w:r>
      <w:r w:rsidR="00A73F5E" w:rsidRPr="008A466B">
        <w:rPr>
          <w:rFonts w:eastAsia="Calibri"/>
          <w:sz w:val="28"/>
          <w:szCs w:val="28"/>
          <w:lang w:eastAsia="en-US"/>
        </w:rPr>
        <w:t xml:space="preserve">расчет субсидии </w:t>
      </w:r>
      <w:r w:rsidR="00A73F5E" w:rsidRPr="008A466B">
        <w:rPr>
          <w:rFonts w:eastAsia="Calibri"/>
          <w:bCs/>
          <w:sz w:val="28"/>
          <w:szCs w:val="28"/>
          <w:lang w:eastAsia="en-US"/>
        </w:rPr>
        <w:t>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  <w:r w:rsidRPr="008A466B">
        <w:rPr>
          <w:rFonts w:eastAsia="Calibri"/>
          <w:sz w:val="28"/>
          <w:szCs w:val="28"/>
          <w:lang w:eastAsia="en-US"/>
        </w:rPr>
        <w:t xml:space="preserve"> (приложение № 2 к настоящему Порядку);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бухгалтерский баланс и отчет о финансовом результате по состоянию на отчетную дату с постатейной расшифровкой;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справки либо иные документы, подтверждающие наличие неисполненных обязательств по уплате платежей в бюджеты различных уровней и во внебюджетные фонды, включая пени и штрафы;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- копии документов, подтверждающих обязательства по уплате кредиторской задолженности (договоры, акты сверки по расчетам с кредиторами, справки,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8A466B">
        <w:rPr>
          <w:rFonts w:eastAsia="Calibri"/>
          <w:sz w:val="28"/>
          <w:szCs w:val="28"/>
          <w:lang w:eastAsia="en-US"/>
        </w:rPr>
        <w:t>оборотно</w:t>
      </w:r>
      <w:proofErr w:type="spellEnd"/>
      <w:r w:rsidRPr="008A466B">
        <w:rPr>
          <w:rFonts w:eastAsia="Calibri"/>
          <w:sz w:val="28"/>
          <w:szCs w:val="28"/>
          <w:lang w:eastAsia="en-US"/>
        </w:rPr>
        <w:t xml:space="preserve">-сальдовые ведомости по соответствующим счетам бухгалтерского учета по состоянию на последнюю отчетную дату и на дату подачи заявления); 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реестр дебиторской задолженности в разрезе дебиторов на первое число месяца, в котором подана заявка на получение Субсидии, с указанием текущей задолженности, просроченной задолженности более трех месяцев 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 (приложение № 4 к настоящему Порядку);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lastRenderedPageBreak/>
        <w:t>- заверенная банком выписка по счетам Предприятия по состоянию на первое число месяца, в котором подана заявка;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заверенная руководителем Предприятия аналитическая справка в произвольной форме, удостоверяющая, что финансовое положение Предприятия отвечает признакам банкротства, предусмотренным пунктом 2 статьи 3 Федерального закона от 26.10.2002 № 127-ФЗ «О несостоятельности (банкротстве)», с указанием осуществленных и планируемых доходов и расходов Предприятия за текущий финансовый год, подтверждающая невозможность самостоятельного погашения задолженности Предприятием по выплате заработной платы, обязательным платежам и обосновывающая размер требуемых средств для погашения денежных обязательств и обязательных платежей Предприятия;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утвержденный руководителем план мероприятий по финансовому оздоровлению Предприятия, в котором содержатся конкретные мероприятия, сроки проведения мероприятий, ответственные лица и срок восстановления общей платежеспособности Предприятия, согласованный с курирующим заместителем главы администрации муниципального образования городской округ «Охинский».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Документы на предоставление Субсидии не должны иметь подчисток либо приписок, зачеркнутых слов по тексту, а также иметь повреждения бумаги, которые не позволяют читать текст и определить его полное или частичное смысловое содержание.</w:t>
      </w:r>
    </w:p>
    <w:p w:rsidR="00927E1F" w:rsidRPr="008A466B" w:rsidRDefault="00927E1F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Копии всех документов должны быть заверены печатью (при наличии) и подписью лица, ответственного за заверение.</w:t>
      </w:r>
    </w:p>
    <w:p w:rsidR="00413338" w:rsidRPr="008A466B" w:rsidRDefault="002A0DA7" w:rsidP="0041333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</w:t>
      </w:r>
      <w:r w:rsidR="00413338" w:rsidRPr="008A466B">
        <w:rPr>
          <w:rFonts w:eastAsia="Calibri"/>
          <w:sz w:val="28"/>
          <w:szCs w:val="28"/>
          <w:lang w:eastAsia="en-US"/>
        </w:rPr>
        <w:t xml:space="preserve">. </w:t>
      </w:r>
      <w:r w:rsidR="00A46C68" w:rsidRPr="008A466B">
        <w:rPr>
          <w:rFonts w:eastAsia="Calibri"/>
          <w:sz w:val="28"/>
          <w:szCs w:val="28"/>
          <w:lang w:eastAsia="en-US"/>
        </w:rPr>
        <w:t>Департамент</w:t>
      </w:r>
      <w:r w:rsidR="00413338" w:rsidRPr="008A466B">
        <w:rPr>
          <w:rFonts w:eastAsia="Calibri"/>
          <w:sz w:val="28"/>
          <w:szCs w:val="28"/>
          <w:lang w:eastAsia="en-US"/>
        </w:rPr>
        <w:t xml:space="preserve"> осуществляет проверку полноты и правильности оформления Предприятием - получателем Субсидии поступившего пакета документов в срок до 10 рабочих дней.</w:t>
      </w:r>
    </w:p>
    <w:p w:rsidR="00413338" w:rsidRPr="008A466B" w:rsidRDefault="00413338" w:rsidP="0041333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В случае обнаружения ошибок и несоответствий (или предоставления неполного пакета документов) пакет документов возвращается </w:t>
      </w:r>
      <w:r w:rsidR="00242137" w:rsidRPr="008A466B">
        <w:rPr>
          <w:rFonts w:eastAsia="Calibri"/>
          <w:sz w:val="28"/>
          <w:szCs w:val="28"/>
          <w:lang w:eastAsia="en-US"/>
        </w:rPr>
        <w:t>Департаментом</w:t>
      </w:r>
      <w:r w:rsidRPr="008A466B">
        <w:rPr>
          <w:rFonts w:eastAsia="Calibri"/>
          <w:sz w:val="28"/>
          <w:szCs w:val="28"/>
          <w:lang w:eastAsia="en-US"/>
        </w:rPr>
        <w:t xml:space="preserve"> Предприятию - получателю Субсидии.</w:t>
      </w:r>
    </w:p>
    <w:p w:rsidR="00413338" w:rsidRPr="008A466B" w:rsidRDefault="00413338" w:rsidP="0041333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Предприятие - получатель Субсидии в течение 3-х рабочих дней устраняет допущенные нарушения и несоответствия и направляет пакет документов для повторного рассмотрения. После устранения нарушений и несоответствий </w:t>
      </w:r>
      <w:r w:rsidR="00242137" w:rsidRPr="008A466B">
        <w:rPr>
          <w:rFonts w:eastAsia="Calibri"/>
          <w:sz w:val="28"/>
          <w:szCs w:val="28"/>
          <w:lang w:eastAsia="en-US"/>
        </w:rPr>
        <w:t>Департамент</w:t>
      </w:r>
      <w:r w:rsidRPr="008A466B">
        <w:rPr>
          <w:rFonts w:eastAsia="Calibri"/>
          <w:sz w:val="28"/>
          <w:szCs w:val="28"/>
          <w:lang w:eastAsia="en-US"/>
        </w:rPr>
        <w:t xml:space="preserve"> повторно проверяет пакет документов.</w:t>
      </w:r>
    </w:p>
    <w:p w:rsidR="00712108" w:rsidRPr="008A466B" w:rsidRDefault="00712108" w:rsidP="0071210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2.9. Субсидия предоставляется на основании заключенного между Департаментом и Получателем Соглашения о предоставлении Субсидии.</w:t>
      </w:r>
    </w:p>
    <w:p w:rsidR="00712108" w:rsidRPr="008A466B" w:rsidRDefault="00712108" w:rsidP="0071210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2.9.1. Соглашение заключается в пределах средств, доведенных Департаменту в соответствии с п. 1.3 Порядка, с указанием объема Субсидии на текущий финансовый год.</w:t>
      </w:r>
    </w:p>
    <w:p w:rsidR="00712108" w:rsidRPr="008A466B" w:rsidRDefault="00712108" w:rsidP="0071210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lastRenderedPageBreak/>
        <w:t xml:space="preserve">2.9.2. В Соглашение о предоставлении Субсидии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Соглашении, включаются условия о согласовании новых условий Соглашения или о расторжении Соглашения при </w:t>
      </w:r>
      <w:proofErr w:type="spellStart"/>
      <w:r w:rsidRPr="008A466B">
        <w:rPr>
          <w:rFonts w:eastAsia="Calibri"/>
          <w:sz w:val="28"/>
          <w:szCs w:val="28"/>
          <w:lang w:eastAsia="en-US"/>
        </w:rPr>
        <w:t>недостижении</w:t>
      </w:r>
      <w:proofErr w:type="spellEnd"/>
      <w:r w:rsidRPr="008A466B">
        <w:rPr>
          <w:rFonts w:eastAsia="Calibri"/>
          <w:sz w:val="28"/>
          <w:szCs w:val="28"/>
          <w:lang w:eastAsia="en-US"/>
        </w:rPr>
        <w:t xml:space="preserve"> согласия по новым условиям.</w:t>
      </w:r>
    </w:p>
    <w:p w:rsidR="00712108" w:rsidRPr="008A466B" w:rsidRDefault="00712108" w:rsidP="0071210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2.9.3.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</w:t>
      </w:r>
      <w:r w:rsidR="002A0DA7">
        <w:rPr>
          <w:rFonts w:eastAsia="Calibri"/>
          <w:sz w:val="28"/>
          <w:szCs w:val="28"/>
          <w:lang w:eastAsia="en-US"/>
        </w:rPr>
        <w:t>ания городской округ «Охинский».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2.10. После заключения Соглашения Департамент предоставляет в Финансовое управление для принятия решения на открытие финансирования следующие документы: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 заявку Предприятия на предоставление Субсидии (приложение № 1 к настоящему Порядку);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- расчет </w:t>
      </w:r>
      <w:r w:rsidR="00A73F5E" w:rsidRPr="008A466B">
        <w:rPr>
          <w:rFonts w:eastAsia="Calibri"/>
          <w:sz w:val="28"/>
          <w:szCs w:val="28"/>
          <w:lang w:eastAsia="en-US"/>
        </w:rPr>
        <w:t xml:space="preserve">субсидии </w:t>
      </w:r>
      <w:r w:rsidR="00A73F5E" w:rsidRPr="008A466B">
        <w:rPr>
          <w:rFonts w:eastAsia="Calibri"/>
          <w:bCs/>
          <w:sz w:val="28"/>
          <w:szCs w:val="28"/>
          <w:lang w:eastAsia="en-US"/>
        </w:rPr>
        <w:t>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  <w:r w:rsidRPr="008A466B">
        <w:rPr>
          <w:rFonts w:eastAsia="Calibri"/>
          <w:sz w:val="28"/>
          <w:szCs w:val="28"/>
          <w:lang w:eastAsia="en-US"/>
        </w:rPr>
        <w:t xml:space="preserve"> (приложение № 2 к настоящему Порядку);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 Соглашение на предоставление Субсидии;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- реестр </w:t>
      </w:r>
      <w:r w:rsidR="00A73F5E" w:rsidRPr="008A466B">
        <w:rPr>
          <w:rFonts w:eastAsia="Calibri"/>
          <w:sz w:val="28"/>
          <w:szCs w:val="28"/>
          <w:lang w:eastAsia="en-US"/>
        </w:rPr>
        <w:t xml:space="preserve">предприятий-получателей субсидии </w:t>
      </w:r>
      <w:r w:rsidR="00A73F5E" w:rsidRPr="008A466B">
        <w:rPr>
          <w:rFonts w:eastAsia="Calibri"/>
          <w:bCs/>
          <w:sz w:val="28"/>
          <w:szCs w:val="28"/>
          <w:lang w:eastAsia="en-US"/>
        </w:rPr>
        <w:t>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  <w:r w:rsidRPr="008A466B">
        <w:rPr>
          <w:rFonts w:eastAsia="Calibri"/>
          <w:sz w:val="28"/>
          <w:szCs w:val="28"/>
          <w:lang w:eastAsia="en-US"/>
        </w:rPr>
        <w:t xml:space="preserve"> (приложение № 3 к настоящему Порядку);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заключение Департамента об оценке финансово-экономического состояния Предприятия;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протокол заседания Комиссии о решении в предоставлении Субсидии;</w:t>
      </w:r>
    </w:p>
    <w:p w:rsidR="00757AAD" w:rsidRPr="008A466B" w:rsidRDefault="00757AAD" w:rsidP="00757AAD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- бюджетную заявку.</w:t>
      </w:r>
    </w:p>
    <w:p w:rsidR="00352DBE" w:rsidRPr="008A466B" w:rsidRDefault="00352DBE" w:rsidP="00352DBE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2.11. Представленный Департаментом пакет документов Финансовое управление рассматривает в течение 5 рабочих дней. В случае наличия замечаний, препятствующих перечислению Субсидии, Финансовое управление оформляет мотивированное решение об отказе в предоставлении Субсидии, с указанием причин отказа возвращает представленный пакет </w:t>
      </w:r>
      <w:r w:rsidRPr="008A466B">
        <w:rPr>
          <w:rFonts w:eastAsia="Calibri"/>
          <w:sz w:val="28"/>
          <w:szCs w:val="28"/>
          <w:lang w:eastAsia="en-US"/>
        </w:rPr>
        <w:lastRenderedPageBreak/>
        <w:t>документов в адрес Департамента для устранения допущенных нарушений и несоответствий. Департамент исправляет допущенные нарушения и повторно направляет документы в Финансовое управление.</w:t>
      </w:r>
    </w:p>
    <w:p w:rsidR="00712108" w:rsidRPr="008A466B" w:rsidRDefault="00352DBE" w:rsidP="0071210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2.12. </w:t>
      </w:r>
      <w:r w:rsidR="00712108" w:rsidRPr="008A466B">
        <w:rPr>
          <w:rFonts w:eastAsia="Calibri"/>
          <w:sz w:val="28"/>
          <w:szCs w:val="28"/>
          <w:lang w:eastAsia="en-US"/>
        </w:rPr>
        <w:t>В случае отсутствия замечаний Финансовое управление в течение двух рабочих дней производит зачисление средств на лицевой счет Департамента.</w:t>
      </w:r>
    </w:p>
    <w:p w:rsidR="00712108" w:rsidRPr="008A466B" w:rsidRDefault="00712108" w:rsidP="0071210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2.13. Департамент в течение двух рабочих дней перечисляет полученные средства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712108" w:rsidRPr="008A466B" w:rsidRDefault="00712108" w:rsidP="006C585D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2.14. Основаниями для отказа в предоставлении Субсидии являются:</w:t>
      </w:r>
    </w:p>
    <w:p w:rsidR="00712108" w:rsidRPr="008A466B" w:rsidRDefault="00712108" w:rsidP="006C585D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- несоответствие претендента на получение Субсидии критериям отбора, установленным в пункте 1.6, требованиям, установленным пунктом 2.5 настоящего Порядка;</w:t>
      </w:r>
    </w:p>
    <w:p w:rsidR="00712108" w:rsidRPr="008A466B" w:rsidRDefault="00712108" w:rsidP="006C585D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- несоответствие представленных получателем Субсидии документов требованиям, определенным пунктом 2.</w:t>
      </w:r>
      <w:r w:rsidR="002A0DA7">
        <w:rPr>
          <w:sz w:val="28"/>
          <w:szCs w:val="28"/>
        </w:rPr>
        <w:t>7</w:t>
      </w:r>
      <w:r w:rsidRPr="008A466B">
        <w:rPr>
          <w:sz w:val="28"/>
          <w:szCs w:val="28"/>
        </w:rPr>
        <w:t>. настоящего Порядка, или непредставление (предоставление не в полном объеме) указанных документов;</w:t>
      </w:r>
    </w:p>
    <w:p w:rsidR="00712108" w:rsidRPr="008A466B" w:rsidRDefault="00712108" w:rsidP="006C585D">
      <w:pPr>
        <w:widowControl w:val="0"/>
        <w:autoSpaceDE w:val="0"/>
        <w:autoSpaceDN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-   недостоверность представленной получателем Субсидии информации;</w:t>
      </w:r>
    </w:p>
    <w:p w:rsidR="006C585D" w:rsidRPr="008A466B" w:rsidRDefault="00712108" w:rsidP="002A0DA7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- </w:t>
      </w:r>
      <w:r w:rsidR="002A0DA7" w:rsidRPr="002A0DA7">
        <w:rPr>
          <w:sz w:val="28"/>
          <w:szCs w:val="28"/>
        </w:rPr>
        <w:t>в связи с недостаточным наличием средств в бюджете на покрытие расходов, заявленных на предоставление финансовой помощи для погашения денежных обязательств, обязательных платежей и во</w:t>
      </w:r>
      <w:r w:rsidR="002A0DA7">
        <w:rPr>
          <w:sz w:val="28"/>
          <w:szCs w:val="28"/>
        </w:rPr>
        <w:t>сстановления платежеспособности</w:t>
      </w:r>
      <w:r w:rsidRPr="008A466B">
        <w:rPr>
          <w:sz w:val="28"/>
          <w:szCs w:val="28"/>
        </w:rPr>
        <w:t>.</w:t>
      </w:r>
    </w:p>
    <w:p w:rsidR="006C585D" w:rsidRPr="008A466B" w:rsidRDefault="006C585D" w:rsidP="006C585D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2.15. Результативность использования Субсидии осуществляется </w:t>
      </w:r>
      <w:r w:rsidR="00E31CF2" w:rsidRPr="008A466B">
        <w:rPr>
          <w:sz w:val="28"/>
          <w:szCs w:val="28"/>
        </w:rPr>
        <w:t>Департаментом</w:t>
      </w:r>
      <w:r w:rsidRPr="008A466B">
        <w:rPr>
          <w:sz w:val="28"/>
          <w:szCs w:val="28"/>
        </w:rPr>
        <w:t xml:space="preserve"> в соответствии со значениями результативности, установленными Соглашением.</w:t>
      </w:r>
    </w:p>
    <w:p w:rsidR="006C585D" w:rsidRPr="008A466B" w:rsidRDefault="006C585D" w:rsidP="006C585D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2.16. Результатом предоставления Субсидии является погашение Предприятием-получателем Субсидии задолженности по денежным обязательствам. Конечный результат предоставления Субсидии - отсутствие у Предприятия признаков банкротства, установленных пунктом 2 статьи 3 Федерального закона от 26.10.2002 № 127-ФЗ «О несостоятельности (банкротстве)» по состоянию на дату предоставления отчета о целевом использовании средств Субсидии.</w:t>
      </w:r>
    </w:p>
    <w:p w:rsidR="0095347D" w:rsidRPr="008A466B" w:rsidRDefault="0095347D" w:rsidP="0095347D">
      <w:pPr>
        <w:spacing w:before="240" w:after="240"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3. Требования к отчетности, осуществление контроля (мониторинга) за соблюдением условий и порядка предоставления Субсидии и ответственность за их нарушение</w:t>
      </w:r>
    </w:p>
    <w:p w:rsidR="0095347D" w:rsidRPr="008A466B" w:rsidRDefault="0095347D" w:rsidP="0095347D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>3.1. Получатель Субсидии направляет в Департамент</w:t>
      </w:r>
      <w:r w:rsidR="00377850" w:rsidRPr="008A466B">
        <w:rPr>
          <w:rFonts w:eastAsia="Calibri"/>
          <w:sz w:val="28"/>
          <w:szCs w:val="28"/>
          <w:lang w:eastAsia="en-US"/>
        </w:rPr>
        <w:t xml:space="preserve"> не</w:t>
      </w:r>
      <w:r w:rsidR="009E490C" w:rsidRPr="008A466B">
        <w:rPr>
          <w:rFonts w:eastAsia="Calibri"/>
          <w:sz w:val="28"/>
          <w:szCs w:val="28"/>
          <w:lang w:eastAsia="en-US"/>
        </w:rPr>
        <w:t xml:space="preserve"> позднее 25 </w:t>
      </w:r>
      <w:r w:rsidR="009E490C" w:rsidRPr="008A466B">
        <w:rPr>
          <w:rFonts w:eastAsia="Calibri"/>
          <w:sz w:val="28"/>
          <w:szCs w:val="28"/>
          <w:lang w:eastAsia="en-US"/>
        </w:rPr>
        <w:lastRenderedPageBreak/>
        <w:t>числа месяца, следующего за месяцем получения Субсидии</w:t>
      </w:r>
      <w:r w:rsidRPr="008A466B">
        <w:rPr>
          <w:rFonts w:eastAsia="Calibri"/>
          <w:sz w:val="28"/>
          <w:szCs w:val="28"/>
          <w:lang w:eastAsia="en-US"/>
        </w:rPr>
        <w:t xml:space="preserve">: </w:t>
      </w:r>
    </w:p>
    <w:p w:rsidR="0095347D" w:rsidRPr="008A466B" w:rsidRDefault="0095347D" w:rsidP="0095347D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- отчет о достижении результата предоставления Субсидии по </w:t>
      </w:r>
      <w:r w:rsidR="009E490C" w:rsidRPr="008A466B">
        <w:rPr>
          <w:rFonts w:eastAsia="Calibri"/>
          <w:sz w:val="28"/>
          <w:szCs w:val="28"/>
          <w:lang w:eastAsia="en-US"/>
        </w:rPr>
        <w:t>форме, определенной Соглашением</w:t>
      </w:r>
      <w:r w:rsidRPr="008A466B">
        <w:rPr>
          <w:rFonts w:eastAsia="Calibri"/>
          <w:sz w:val="28"/>
          <w:szCs w:val="28"/>
          <w:lang w:eastAsia="en-US"/>
        </w:rPr>
        <w:t>;</w:t>
      </w:r>
    </w:p>
    <w:p w:rsidR="0095347D" w:rsidRPr="008A466B" w:rsidRDefault="0095347D" w:rsidP="009E490C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66B">
        <w:rPr>
          <w:rFonts w:eastAsia="Calibri"/>
          <w:sz w:val="28"/>
          <w:szCs w:val="28"/>
          <w:lang w:eastAsia="en-US"/>
        </w:rPr>
        <w:t xml:space="preserve">- отчет </w:t>
      </w:r>
      <w:r w:rsidR="009E490C" w:rsidRPr="008A466B">
        <w:rPr>
          <w:rFonts w:eastAsia="Calibri"/>
          <w:sz w:val="28"/>
          <w:szCs w:val="28"/>
          <w:lang w:eastAsia="en-US"/>
        </w:rPr>
        <w:t xml:space="preserve">о целевом использовании </w:t>
      </w:r>
      <w:r w:rsidR="00377850" w:rsidRPr="008A466B">
        <w:rPr>
          <w:rFonts w:eastAsia="Calibri"/>
          <w:sz w:val="28"/>
          <w:szCs w:val="28"/>
          <w:lang w:eastAsia="en-US"/>
        </w:rPr>
        <w:t xml:space="preserve">субсидии </w:t>
      </w:r>
      <w:r w:rsidR="00377850" w:rsidRPr="008A466B">
        <w:rPr>
          <w:rFonts w:eastAsia="Calibri"/>
          <w:bCs/>
          <w:sz w:val="28"/>
          <w:szCs w:val="28"/>
          <w:lang w:eastAsia="en-US"/>
        </w:rPr>
        <w:t>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  <w:r w:rsidRPr="008A466B">
        <w:rPr>
          <w:rFonts w:eastAsia="Calibri"/>
          <w:sz w:val="28"/>
          <w:szCs w:val="28"/>
          <w:lang w:eastAsia="en-US"/>
        </w:rPr>
        <w:t xml:space="preserve"> по форме, определенной Со</w:t>
      </w:r>
      <w:r w:rsidR="009E490C" w:rsidRPr="008A466B">
        <w:rPr>
          <w:rFonts w:eastAsia="Calibri"/>
          <w:sz w:val="28"/>
          <w:szCs w:val="28"/>
          <w:lang w:eastAsia="en-US"/>
        </w:rPr>
        <w:t>глашением.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3.2. Проверка и принятие представленных Получателем субсидии отчетов осуществляется Департаментом в течение 10 рабочих дней после их предоставления.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Департамент проверяет отчеты, указанные в пункте 3.1 настоящего Порядка</w:t>
      </w:r>
      <w:r w:rsidR="00377850" w:rsidRPr="008A466B">
        <w:rPr>
          <w:sz w:val="28"/>
          <w:szCs w:val="28"/>
        </w:rPr>
        <w:t>,</w:t>
      </w:r>
      <w:r w:rsidRPr="008A466B">
        <w:rPr>
          <w:sz w:val="28"/>
          <w:szCs w:val="28"/>
        </w:rPr>
        <w:t xml:space="preserve"> и принимает их в течение 10 рабочих дней со дня их получения, а в случаях установления факта недостоверности предоставленной Получателем Субсидии, информации и (или) представления указанной информации не в полном объеме направляет отчет на доработку. Получатель Субсидии вносит в него изменения и направляет доработанный отчет в Департамент.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3.3. Предприятие вправе использовать полученную Субсидию на цели, предусмотренные пунктом 1.2 настоящего Порядка.</w:t>
      </w:r>
    </w:p>
    <w:p w:rsidR="00400475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3.4. Проверку соблюдения условий, целей и порядка предоставления Субсидии ее Получателю осуществляет Департамент, отдел контроля в сфере закупок и финансов администрации муниципального образования городской округ «Охинский», контрольно-счетная палата муниципального образования городской округ «Охинский».</w:t>
      </w:r>
    </w:p>
    <w:p w:rsidR="00620AA3" w:rsidRPr="008A466B" w:rsidRDefault="00620AA3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3.4.1. Проверка целевого использования Получателем средств Субсидии осуществляется Департаментом за период, в котором предоставлена Субсидия, путем сверки представленных финансовых документов, подтверждающих расходы, отраженные в заявке на получение Субсидии.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3.4.2. Департамент после проверки целевого использования Получателем средств Субсидий согласовывает отчет Предприятия о целево</w:t>
      </w:r>
      <w:r w:rsidR="003558D6" w:rsidRPr="008A466B">
        <w:rPr>
          <w:sz w:val="28"/>
          <w:szCs w:val="28"/>
        </w:rPr>
        <w:t>м использовании средств Субсидии</w:t>
      </w:r>
      <w:r w:rsidRPr="008A466B">
        <w:rPr>
          <w:sz w:val="28"/>
          <w:szCs w:val="28"/>
        </w:rPr>
        <w:t>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3.5. Меры ответственности за нарушение условий, целей и порядка предоставления Субсидий: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3.5.1. Предприятие несет полную ответственность за достоверность предоставляемых сведений и целевое использование средств Субсидии в соответствии с действующим законодательством Российской Федерации.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3.5.2. Субсидия подлежит возврату в случае: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lastRenderedPageBreak/>
        <w:t>- нарушения Получателем Субсидии условий, установленных при ее предоставлении, выявленного по фактам проверок, проведенных Департаментом и уполномоченным органом муниципального финансового контроля;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- </w:t>
      </w:r>
      <w:proofErr w:type="spellStart"/>
      <w:r w:rsidR="00377850" w:rsidRPr="008A466B">
        <w:rPr>
          <w:sz w:val="28"/>
          <w:szCs w:val="28"/>
        </w:rPr>
        <w:t>недостижения</w:t>
      </w:r>
      <w:proofErr w:type="spellEnd"/>
      <w:r w:rsidR="00377850" w:rsidRPr="008A466B">
        <w:rPr>
          <w:sz w:val="28"/>
          <w:szCs w:val="28"/>
        </w:rPr>
        <w:t xml:space="preserve"> получателем Субсидии значения результата предоставления Субсидии, установленного Соглашением, выявленного по фактам проверок, проведенных Департаментом и уполномоченным органом муниципального финансового контроля</w:t>
      </w:r>
      <w:r w:rsidR="006E3C61" w:rsidRPr="008A466B">
        <w:rPr>
          <w:sz w:val="28"/>
          <w:szCs w:val="28"/>
        </w:rPr>
        <w:t>;</w:t>
      </w:r>
    </w:p>
    <w:p w:rsidR="006E3C61" w:rsidRPr="008A466B" w:rsidRDefault="006E3C61" w:rsidP="006E3C61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- при установлении фактов завышения объемов просроченной кредиторской задолженности;</w:t>
      </w:r>
    </w:p>
    <w:p w:rsidR="006E3C61" w:rsidRPr="008A466B" w:rsidRDefault="006E3C61" w:rsidP="006E3C61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- при использовании средств Субсидии не в полном о</w:t>
      </w:r>
      <w:r w:rsidR="00487DC8" w:rsidRPr="008A466B">
        <w:rPr>
          <w:sz w:val="28"/>
          <w:szCs w:val="28"/>
        </w:rPr>
        <w:t>бъеме</w:t>
      </w:r>
      <w:r w:rsidRPr="008A466B">
        <w:rPr>
          <w:sz w:val="28"/>
          <w:szCs w:val="28"/>
        </w:rPr>
        <w:t>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</w:t>
      </w:r>
      <w:r w:rsidR="00487DC8" w:rsidRPr="008A466B">
        <w:rPr>
          <w:sz w:val="28"/>
          <w:szCs w:val="28"/>
        </w:rPr>
        <w:t>.2.1. в</w:t>
      </w:r>
      <w:r w:rsidRPr="008A466B">
        <w:rPr>
          <w:sz w:val="28"/>
          <w:szCs w:val="28"/>
        </w:rPr>
        <w:t xml:space="preserve"> случае </w:t>
      </w:r>
      <w:proofErr w:type="spellStart"/>
      <w:r w:rsidRPr="008A466B">
        <w:rPr>
          <w:sz w:val="28"/>
          <w:szCs w:val="28"/>
        </w:rPr>
        <w:t>недостижения</w:t>
      </w:r>
      <w:proofErr w:type="spellEnd"/>
      <w:r w:rsidRPr="008A466B">
        <w:rPr>
          <w:sz w:val="28"/>
          <w:szCs w:val="28"/>
        </w:rPr>
        <w:t xml:space="preserve"> значения результата предоставления Субсидии, выявленного, в том числе по фактам проверок, проведенных Департаментом и (или) органами муниципального финансового контроля, Получателем Субсидии осуществляется возврат средств Субсидий в размере, определенном по формуле: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iCs/>
          <w:sz w:val="28"/>
          <w:szCs w:val="28"/>
        </w:rPr>
        <w:t>V</w:t>
      </w:r>
      <w:r w:rsidRPr="008A466B">
        <w:rPr>
          <w:sz w:val="28"/>
          <w:szCs w:val="28"/>
          <w:vertAlign w:val="subscript"/>
        </w:rPr>
        <w:t> возврата</w:t>
      </w:r>
      <w:r w:rsidRPr="008A466B">
        <w:rPr>
          <w:sz w:val="28"/>
          <w:szCs w:val="28"/>
        </w:rPr>
        <w:t>=</w:t>
      </w:r>
      <w:r w:rsidRPr="008A466B">
        <w:rPr>
          <w:iCs/>
          <w:sz w:val="28"/>
          <w:szCs w:val="28"/>
        </w:rPr>
        <w:t>V</w:t>
      </w:r>
      <w:r w:rsidRPr="008A466B">
        <w:rPr>
          <w:sz w:val="28"/>
          <w:szCs w:val="28"/>
          <w:vertAlign w:val="subscript"/>
        </w:rPr>
        <w:t> субсидии Х</w:t>
      </w:r>
      <w:r w:rsidRPr="008A466B">
        <w:rPr>
          <w:iCs/>
          <w:sz w:val="28"/>
          <w:szCs w:val="28"/>
        </w:rPr>
        <w:t> </w:t>
      </w:r>
      <w:r w:rsidRPr="008A466B">
        <w:rPr>
          <w:sz w:val="28"/>
          <w:szCs w:val="28"/>
        </w:rPr>
        <w:t>К,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где: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iCs/>
          <w:sz w:val="28"/>
          <w:szCs w:val="28"/>
        </w:rPr>
      </w:pPr>
      <w:r w:rsidRPr="008A466B">
        <w:rPr>
          <w:iCs/>
          <w:sz w:val="28"/>
          <w:szCs w:val="28"/>
        </w:rPr>
        <w:t>V</w:t>
      </w:r>
      <w:r w:rsidRPr="008A466B">
        <w:rPr>
          <w:sz w:val="28"/>
          <w:szCs w:val="28"/>
          <w:vertAlign w:val="subscript"/>
        </w:rPr>
        <w:t> возврата</w:t>
      </w:r>
      <w:r w:rsidRPr="008A466B">
        <w:rPr>
          <w:sz w:val="28"/>
          <w:szCs w:val="28"/>
        </w:rPr>
        <w:t> - размер Субсидии, подлежащей возврату;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iCs/>
          <w:sz w:val="28"/>
          <w:szCs w:val="28"/>
        </w:rPr>
        <w:t>V</w:t>
      </w:r>
      <w:r w:rsidRPr="008A466B">
        <w:rPr>
          <w:sz w:val="28"/>
          <w:szCs w:val="28"/>
          <w:vertAlign w:val="subscript"/>
        </w:rPr>
        <w:t> субсидии</w:t>
      </w:r>
      <w:r w:rsidRPr="008A466B">
        <w:rPr>
          <w:sz w:val="28"/>
          <w:szCs w:val="28"/>
        </w:rPr>
        <w:t> - размер Субсидии, предоставленной Получателю Субсидии в отчетном финансовом году;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К - коэффициент возврата субсидии.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Коэффициент возврата (k) определяется по формуле: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К=1-(S/Т),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где: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6E3C61" w:rsidRPr="008A466B" w:rsidRDefault="006E3C61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3.5.2.2 </w:t>
      </w:r>
      <w:r w:rsidR="00487DC8" w:rsidRPr="008A466B">
        <w:rPr>
          <w:sz w:val="28"/>
          <w:szCs w:val="28"/>
        </w:rPr>
        <w:t>в</w:t>
      </w:r>
      <w:r w:rsidRPr="008A466B">
        <w:rPr>
          <w:sz w:val="28"/>
          <w:szCs w:val="28"/>
        </w:rPr>
        <w:t xml:space="preserve"> случае установления фактов завышения объемов просроченной кредиторской задолженности</w:t>
      </w:r>
      <w:r w:rsidR="00C26D40" w:rsidRPr="008A466B">
        <w:rPr>
          <w:sz w:val="28"/>
          <w:szCs w:val="28"/>
        </w:rPr>
        <w:t>,</w:t>
      </w:r>
      <w:r w:rsidRPr="008A466B">
        <w:rPr>
          <w:sz w:val="28"/>
          <w:szCs w:val="28"/>
        </w:rPr>
        <w:t xml:space="preserve"> Субсидия подлежит возврату в размере выявленной суммы завышения.</w:t>
      </w:r>
    </w:p>
    <w:p w:rsidR="00C26D40" w:rsidRPr="008A466B" w:rsidRDefault="00C26D40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3.5.2</w:t>
      </w:r>
      <w:r w:rsidR="00487DC8" w:rsidRPr="008A466B">
        <w:rPr>
          <w:sz w:val="28"/>
          <w:szCs w:val="28"/>
        </w:rPr>
        <w:t>.3 в</w:t>
      </w:r>
      <w:r w:rsidRPr="008A466B">
        <w:rPr>
          <w:sz w:val="28"/>
          <w:szCs w:val="28"/>
        </w:rPr>
        <w:t xml:space="preserve"> случае </w:t>
      </w:r>
      <w:r w:rsidR="00487DC8" w:rsidRPr="008A466B">
        <w:rPr>
          <w:sz w:val="28"/>
          <w:szCs w:val="28"/>
        </w:rPr>
        <w:t>использовании средств Субсидии не в полном объеме, Субсидия подлежит возврату в размере неиспользованного остатка.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3.5.3. Возврат Субсидии в случае нарушения условий при ее предоставлении или установления факта нецелевого использования осуществляется Предприятием в доход бюджета муниципального образования городской округ «Охинский».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 xml:space="preserve">Департамент в течение 5 рабочих дней со дня установления факта нарушения направляет Получателю Субсидии письменное требование о </w:t>
      </w:r>
      <w:r w:rsidRPr="008A466B">
        <w:rPr>
          <w:sz w:val="28"/>
          <w:szCs w:val="28"/>
        </w:rPr>
        <w:lastRenderedPageBreak/>
        <w:t>необходимости возврата суммы Субсидии с указанием реквизитов для перечисления денежных средств. Получатель Субсидии в течение 15 календарных дней с момента получения письменного уведомления о необходимости возврата суммы Субсидии обязан произвести возврат суммы Субсидии.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3.5.4. Основанием для освобождения Получателя Субсидии от применения мер ответственности, предусмотренных пунктом 3.5 настоящего Порядка, является документально подтвержденное наступление обстоятельств непреодолимой силы, препятствующих исполнению обязательств.</w:t>
      </w:r>
    </w:p>
    <w:p w:rsidR="00400475" w:rsidRPr="008A466B" w:rsidRDefault="00400475" w:rsidP="00400475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A466B">
        <w:rPr>
          <w:sz w:val="28"/>
          <w:szCs w:val="28"/>
        </w:rPr>
        <w:t>3.5.5. При отказе Получателя Субсидии исполнить предъявленные требования о возврате суммы Субсидии в добровольном порядке, Субсидия взыскивается в судебном порядке в соответствии с действующим законодательством Российской Федерации.</w:t>
      </w:r>
    </w:p>
    <w:p w:rsidR="00424FBB" w:rsidRPr="008A466B" w:rsidRDefault="00424FBB" w:rsidP="006C585D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</w:p>
    <w:p w:rsidR="00424FBB" w:rsidRPr="008A466B" w:rsidRDefault="00424FBB" w:rsidP="006C585D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  <w:sectPr w:rsidR="00424FBB" w:rsidRPr="008A46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4FBB" w:rsidRPr="00424FBB" w:rsidRDefault="00424FBB" w:rsidP="00424FBB">
      <w:pPr>
        <w:tabs>
          <w:tab w:val="left" w:pos="4111"/>
          <w:tab w:val="left" w:pos="4253"/>
        </w:tabs>
        <w:spacing w:after="5"/>
        <w:ind w:left="5103" w:right="-2"/>
        <w:jc w:val="right"/>
        <w:rPr>
          <w:bCs/>
          <w:sz w:val="28"/>
          <w:szCs w:val="28"/>
        </w:rPr>
      </w:pPr>
      <w:r w:rsidRPr="00424FBB">
        <w:rPr>
          <w:bCs/>
          <w:sz w:val="28"/>
          <w:szCs w:val="28"/>
        </w:rPr>
        <w:lastRenderedPageBreak/>
        <w:t>Приложение № 1</w:t>
      </w:r>
    </w:p>
    <w:p w:rsidR="00424FBB" w:rsidRPr="00424FBB" w:rsidRDefault="00424FBB" w:rsidP="00424FBB">
      <w:pPr>
        <w:tabs>
          <w:tab w:val="left" w:pos="4111"/>
          <w:tab w:val="left" w:pos="4253"/>
        </w:tabs>
        <w:spacing w:after="5"/>
        <w:ind w:left="5103" w:right="-2"/>
        <w:jc w:val="both"/>
        <w:rPr>
          <w:bCs/>
          <w:sz w:val="28"/>
          <w:szCs w:val="28"/>
        </w:rPr>
      </w:pPr>
      <w:r w:rsidRPr="00424FBB">
        <w:rPr>
          <w:bCs/>
          <w:sz w:val="28"/>
          <w:szCs w:val="28"/>
        </w:rPr>
        <w:t xml:space="preserve">к постановлению администрации муниципального образования городской округ «Охинский» </w:t>
      </w:r>
    </w:p>
    <w:p w:rsidR="00424FBB" w:rsidRPr="00424FBB" w:rsidRDefault="00424FBB" w:rsidP="00424FBB">
      <w:pPr>
        <w:tabs>
          <w:tab w:val="left" w:pos="4111"/>
          <w:tab w:val="left" w:pos="4253"/>
        </w:tabs>
        <w:spacing w:after="5"/>
        <w:ind w:left="5103" w:right="-2"/>
        <w:jc w:val="both"/>
        <w:rPr>
          <w:sz w:val="28"/>
          <w:szCs w:val="28"/>
        </w:rPr>
      </w:pPr>
      <w:r w:rsidRPr="00424FB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</w:rPr>
        <w:t>_____________</w:t>
      </w:r>
      <w:r w:rsidRPr="00424FB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</w:rPr>
        <w:t>_________</w:t>
      </w:r>
    </w:p>
    <w:p w:rsidR="00424FBB" w:rsidRPr="00424FBB" w:rsidRDefault="00424FBB" w:rsidP="00424FBB">
      <w:pPr>
        <w:tabs>
          <w:tab w:val="left" w:pos="4111"/>
          <w:tab w:val="left" w:pos="4253"/>
        </w:tabs>
        <w:spacing w:after="5"/>
        <w:ind w:left="5103" w:right="-2"/>
        <w:jc w:val="right"/>
        <w:rPr>
          <w:sz w:val="28"/>
          <w:szCs w:val="28"/>
        </w:rPr>
      </w:pPr>
    </w:p>
    <w:p w:rsidR="00424FBB" w:rsidRPr="00424FBB" w:rsidRDefault="00424FBB" w:rsidP="00424FBB">
      <w:pPr>
        <w:tabs>
          <w:tab w:val="left" w:pos="4111"/>
          <w:tab w:val="left" w:pos="4253"/>
        </w:tabs>
        <w:spacing w:after="5"/>
        <w:ind w:left="5103" w:right="-2"/>
        <w:jc w:val="right"/>
        <w:rPr>
          <w:sz w:val="28"/>
          <w:szCs w:val="28"/>
        </w:rPr>
      </w:pPr>
      <w:r w:rsidRPr="00424FBB">
        <w:rPr>
          <w:sz w:val="28"/>
          <w:szCs w:val="28"/>
        </w:rPr>
        <w:t xml:space="preserve">Приложение № 1 </w:t>
      </w:r>
    </w:p>
    <w:p w:rsidR="00424FBB" w:rsidRPr="008A466B" w:rsidRDefault="00424FBB" w:rsidP="00424FBB">
      <w:pPr>
        <w:tabs>
          <w:tab w:val="left" w:pos="4111"/>
          <w:tab w:val="left" w:pos="4253"/>
        </w:tabs>
        <w:spacing w:after="5"/>
        <w:ind w:left="5133" w:right="25"/>
        <w:jc w:val="both"/>
        <w:rPr>
          <w:bCs/>
          <w:sz w:val="28"/>
          <w:szCs w:val="28"/>
        </w:rPr>
      </w:pPr>
      <w:r w:rsidRPr="00424FBB">
        <w:rPr>
          <w:sz w:val="28"/>
          <w:szCs w:val="28"/>
        </w:rPr>
        <w:t xml:space="preserve">к Порядку </w:t>
      </w:r>
      <w:r w:rsidRPr="008A466B">
        <w:rPr>
          <w:bCs/>
          <w:sz w:val="28"/>
          <w:szCs w:val="28"/>
        </w:rPr>
        <w:t>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</w:p>
    <w:p w:rsidR="00424FBB" w:rsidRPr="00424FBB" w:rsidRDefault="00424FBB" w:rsidP="00424FBB">
      <w:pPr>
        <w:tabs>
          <w:tab w:val="left" w:pos="4111"/>
          <w:tab w:val="left" w:pos="4253"/>
        </w:tabs>
        <w:spacing w:after="5"/>
        <w:ind w:left="5133" w:right="25"/>
        <w:jc w:val="both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  <w:u w:val="single"/>
        </w:rPr>
        <w:t>10.11.2015</w:t>
      </w:r>
      <w:r w:rsidRPr="008A466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  <w:u w:val="single"/>
        </w:rPr>
        <w:t>677</w:t>
      </w:r>
    </w:p>
    <w:p w:rsidR="0095347D" w:rsidRPr="008A466B" w:rsidRDefault="0095347D" w:rsidP="00424FBB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</w:p>
    <w:p w:rsidR="00712108" w:rsidRPr="008A466B" w:rsidRDefault="00712108" w:rsidP="00712108">
      <w:pPr>
        <w:widowControl w:val="0"/>
        <w:tabs>
          <w:tab w:val="left" w:pos="709"/>
        </w:tabs>
        <w:autoSpaceDE w:val="0"/>
        <w:autoSpaceDN w:val="0"/>
        <w:adjustRightInd w:val="0"/>
        <w:spacing w:line="269" w:lineRule="auto"/>
        <w:ind w:firstLine="540"/>
        <w:jc w:val="both"/>
        <w:rPr>
          <w:sz w:val="28"/>
          <w:szCs w:val="28"/>
        </w:rPr>
      </w:pPr>
    </w:p>
    <w:p w:rsidR="00424FBB" w:rsidRPr="008A466B" w:rsidRDefault="00424FBB" w:rsidP="00424FBB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Заявка</w:t>
      </w:r>
    </w:p>
    <w:p w:rsidR="00424FBB" w:rsidRPr="008A466B" w:rsidRDefault="00424FBB" w:rsidP="00424FBB">
      <w:pPr>
        <w:autoSpaceDE w:val="0"/>
        <w:autoSpaceDN w:val="0"/>
        <w:adjustRightInd w:val="0"/>
        <w:jc w:val="center"/>
      </w:pPr>
      <w:r w:rsidRPr="008A466B">
        <w:t xml:space="preserve">на оказание финансовой помощи для погашения денежных обязательств, </w:t>
      </w:r>
    </w:p>
    <w:p w:rsidR="00424FBB" w:rsidRPr="008A466B" w:rsidRDefault="00424FBB" w:rsidP="00424FBB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A466B">
        <w:t>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От _________________________________________________________________________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A466B">
        <w:rPr>
          <w:rFonts w:eastAsia="Calibri"/>
          <w:sz w:val="20"/>
          <w:szCs w:val="20"/>
          <w:lang w:eastAsia="en-US"/>
        </w:rPr>
        <w:t>(полное наименование юридического лица, организационно-правовая форма)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Юридический/фактический адрес _______________________________________________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____________________________________________________________________________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8A466B">
        <w:rPr>
          <w:rFonts w:eastAsia="Calibri"/>
          <w:lang w:eastAsia="en-US"/>
        </w:rPr>
        <w:t>ИНН __________________________ КПП</w:t>
      </w:r>
      <w:r w:rsidRPr="008A466B"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8A466B">
        <w:rPr>
          <w:rFonts w:eastAsia="Calibri"/>
          <w:lang w:eastAsia="en-US"/>
        </w:rPr>
        <w:t>Р/с _________________________________________________________________________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Наименование банка __________________________________________________________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БИК __________________________ Кор/с 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Прошу предоставить в 20____ году   финансовую   поддержку   из бюджета муниципального образования городской округ «Охинский»</w:t>
      </w:r>
      <w:r w:rsidRPr="008A466B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8A466B">
        <w:rPr>
          <w:rFonts w:eastAsia="Calibri"/>
          <w:lang w:eastAsia="en-US"/>
        </w:rPr>
        <w:t>в   виде субсидии: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 xml:space="preserve">- </w:t>
      </w:r>
      <w:r w:rsidRPr="008A466B">
        <w:t>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  <w:r w:rsidRPr="008A466B">
        <w:rPr>
          <w:rFonts w:eastAsia="Calibri"/>
          <w:lang w:eastAsia="en-US"/>
        </w:rPr>
        <w:t xml:space="preserve"> в размере: _______________________________________________________________________ рублей;</w:t>
      </w:r>
    </w:p>
    <w:p w:rsidR="00424FBB" w:rsidRPr="008A466B" w:rsidRDefault="00424FBB" w:rsidP="00424FB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Подтверждаю, что в отношении _______________________________________________</w:t>
      </w:r>
    </w:p>
    <w:p w:rsidR="00424FBB" w:rsidRPr="008A466B" w:rsidRDefault="00424FBB" w:rsidP="00424FBB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A466B">
        <w:rPr>
          <w:rFonts w:eastAsia="Calibri"/>
          <w:lang w:eastAsia="en-US"/>
        </w:rPr>
        <w:t>___________________________________________________________________________</w:t>
      </w:r>
      <w:r w:rsidRPr="008A466B">
        <w:rPr>
          <w:rFonts w:eastAsia="Calibri"/>
          <w:sz w:val="20"/>
          <w:szCs w:val="20"/>
          <w:lang w:eastAsia="en-US"/>
        </w:rPr>
        <w:t xml:space="preserve"> (наименование Заявителя)</w:t>
      </w:r>
    </w:p>
    <w:p w:rsidR="00424FBB" w:rsidRPr="008A466B" w:rsidRDefault="00424FBB" w:rsidP="00424FBB">
      <w:pPr>
        <w:widowControl w:val="0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соблюдаются следующие условия и требования: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На первое число месяца, предшествующего месяцу, в котором планируется заключение соглашения о предоставлении Субсидии: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 xml:space="preserve">- _________________ не является иностранными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</w:t>
      </w:r>
      <w:r w:rsidRPr="008A466B">
        <w:rPr>
          <w:rFonts w:eastAsia="Calibri"/>
          <w:lang w:eastAsia="en-US"/>
        </w:rPr>
        <w:lastRenderedPageBreak/>
        <w:t>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- _________________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- _________________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- _________________ не предоставляются средства из местного бюджета в соответствии с иными муниципальными правовыми актами муниципального образования городской округ «Охинский» на цели, указанные в пункте 1.1 настоящего Порядка;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- _________________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- _________________ не находится в процессе реорганизации (за исключением случаев реорганизации в форме присоединения), ликвидации, в отношении _________________ не введена процедура банкротства, деятельность _________________ не приостановлена в порядке, предусмотренном законодательством РФ;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_________________, являющегося юридическим лицом.</w:t>
      </w:r>
    </w:p>
    <w:p w:rsidR="00424FBB" w:rsidRPr="008A466B" w:rsidRDefault="00424FBB" w:rsidP="00424FBB">
      <w:pPr>
        <w:widowControl w:val="0"/>
        <w:ind w:firstLine="709"/>
        <w:jc w:val="both"/>
        <w:rPr>
          <w:rFonts w:eastAsia="Calibri"/>
          <w:lang w:eastAsia="en-US"/>
        </w:rPr>
      </w:pPr>
    </w:p>
    <w:p w:rsidR="00424FBB" w:rsidRPr="008A466B" w:rsidRDefault="00C52369" w:rsidP="00424FBB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Гарантирую</w:t>
      </w:r>
      <w:r w:rsidR="00424FBB" w:rsidRPr="008A466B">
        <w:rPr>
          <w:rFonts w:eastAsia="Calibri"/>
          <w:lang w:eastAsia="en-US"/>
        </w:rPr>
        <w:t xml:space="preserve"> достоверность</w:t>
      </w:r>
      <w:r>
        <w:rPr>
          <w:rFonts w:eastAsia="Calibri"/>
          <w:lang w:eastAsia="en-US"/>
        </w:rPr>
        <w:t xml:space="preserve"> информации и </w:t>
      </w:r>
      <w:r w:rsidR="00424FBB" w:rsidRPr="008A466B">
        <w:rPr>
          <w:rFonts w:eastAsia="Calibri"/>
          <w:lang w:eastAsia="en-US"/>
        </w:rPr>
        <w:t>сведений в документах, представленных в целях получения Субсидии</w:t>
      </w:r>
      <w:r>
        <w:rPr>
          <w:rFonts w:eastAsia="Calibri"/>
          <w:lang w:eastAsia="en-US"/>
        </w:rPr>
        <w:t>,</w:t>
      </w:r>
      <w:r w:rsidR="00424FBB" w:rsidRPr="008A466B">
        <w:rPr>
          <w:rFonts w:eastAsia="Calibri"/>
          <w:lang w:eastAsia="en-US"/>
        </w:rPr>
        <w:t xml:space="preserve"> и</w:t>
      </w:r>
      <w:r>
        <w:rPr>
          <w:rFonts w:eastAsia="Calibri"/>
          <w:lang w:eastAsia="en-US"/>
        </w:rPr>
        <w:t xml:space="preserve"> обязуюсь нести ответственность,</w:t>
      </w:r>
      <w:r w:rsidR="00424FBB" w:rsidRPr="008A466B">
        <w:rPr>
          <w:rFonts w:eastAsia="Calibri"/>
          <w:lang w:eastAsia="en-US"/>
        </w:rPr>
        <w:t xml:space="preserve"> предусмотренную законодательством Российской Федерации за неправомерное получение бюджетных средств.</w:t>
      </w:r>
    </w:p>
    <w:p w:rsidR="00424FBB" w:rsidRPr="008A466B" w:rsidRDefault="00424FBB" w:rsidP="00424FBB">
      <w:pPr>
        <w:widowControl w:val="0"/>
        <w:spacing w:line="276" w:lineRule="auto"/>
        <w:ind w:firstLine="709"/>
        <w:jc w:val="both"/>
        <w:rPr>
          <w:rFonts w:eastAsia="Calibri"/>
          <w:lang w:eastAsia="en-US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A466B" w:rsidRPr="008A466B" w:rsidTr="00DD3025">
        <w:tc>
          <w:tcPr>
            <w:tcW w:w="9214" w:type="dxa"/>
          </w:tcPr>
          <w:p w:rsidR="00424FBB" w:rsidRPr="008A466B" w:rsidRDefault="00424FBB" w:rsidP="00424FBB">
            <w:pPr>
              <w:widowControl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A466B">
              <w:rPr>
                <w:rFonts w:eastAsia="Calibri"/>
                <w:lang w:eastAsia="en-US"/>
              </w:rPr>
              <w:t xml:space="preserve">Директор </w:t>
            </w:r>
          </w:p>
        </w:tc>
      </w:tr>
    </w:tbl>
    <w:p w:rsidR="00424FBB" w:rsidRPr="008A466B" w:rsidRDefault="00424FBB" w:rsidP="00424FBB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>«____» ______________ 20_____ г.</w:t>
      </w:r>
    </w:p>
    <w:p w:rsidR="00424FBB" w:rsidRPr="008A466B" w:rsidRDefault="00424FBB" w:rsidP="00424FBB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8A466B">
        <w:rPr>
          <w:rFonts w:eastAsia="Calibri"/>
          <w:lang w:eastAsia="en-US"/>
        </w:rPr>
        <w:t xml:space="preserve">           М.П.</w:t>
      </w:r>
    </w:p>
    <w:p w:rsidR="00712108" w:rsidRPr="008A466B" w:rsidRDefault="00712108" w:rsidP="0071210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12108" w:rsidRPr="008A466B" w:rsidRDefault="00712108" w:rsidP="0071210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3338" w:rsidRPr="008A466B" w:rsidRDefault="00413338" w:rsidP="00927E1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1CF2" w:rsidRPr="008A466B" w:rsidRDefault="00E31CF2" w:rsidP="00D8254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E31CF2" w:rsidRPr="008A46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CF2" w:rsidRPr="00424FBB" w:rsidRDefault="00E31CF2" w:rsidP="00E31CF2">
      <w:pPr>
        <w:tabs>
          <w:tab w:val="left" w:pos="4111"/>
          <w:tab w:val="left" w:pos="4253"/>
        </w:tabs>
        <w:spacing w:after="5"/>
        <w:ind w:left="5103" w:right="-2"/>
        <w:jc w:val="right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lastRenderedPageBreak/>
        <w:t>Приложение № 2</w:t>
      </w:r>
    </w:p>
    <w:p w:rsidR="00E31CF2" w:rsidRPr="00424FBB" w:rsidRDefault="00E31CF2" w:rsidP="00E31CF2">
      <w:pPr>
        <w:tabs>
          <w:tab w:val="left" w:pos="4111"/>
          <w:tab w:val="left" w:pos="4253"/>
        </w:tabs>
        <w:spacing w:after="5"/>
        <w:ind w:left="5103" w:right="-2"/>
        <w:jc w:val="both"/>
        <w:rPr>
          <w:bCs/>
          <w:sz w:val="28"/>
          <w:szCs w:val="28"/>
        </w:rPr>
      </w:pPr>
      <w:r w:rsidRPr="00424FBB">
        <w:rPr>
          <w:bCs/>
          <w:sz w:val="28"/>
          <w:szCs w:val="28"/>
        </w:rPr>
        <w:t xml:space="preserve">к постановлению администрации муниципального образования городской округ «Охинский» </w:t>
      </w:r>
    </w:p>
    <w:p w:rsidR="00E31CF2" w:rsidRPr="00424FBB" w:rsidRDefault="00E31CF2" w:rsidP="00E31CF2">
      <w:pPr>
        <w:tabs>
          <w:tab w:val="left" w:pos="4111"/>
          <w:tab w:val="left" w:pos="4253"/>
        </w:tabs>
        <w:spacing w:after="5"/>
        <w:ind w:left="5103" w:right="-2"/>
        <w:jc w:val="both"/>
        <w:rPr>
          <w:sz w:val="28"/>
          <w:szCs w:val="28"/>
        </w:rPr>
      </w:pPr>
      <w:r w:rsidRPr="00424FB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</w:rPr>
        <w:t>_____________</w:t>
      </w:r>
      <w:r w:rsidRPr="00424FB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</w:rPr>
        <w:t>_________</w:t>
      </w:r>
    </w:p>
    <w:p w:rsidR="00E31CF2" w:rsidRPr="00424FBB" w:rsidRDefault="00E31CF2" w:rsidP="00E31CF2">
      <w:pPr>
        <w:tabs>
          <w:tab w:val="left" w:pos="4111"/>
          <w:tab w:val="left" w:pos="4253"/>
        </w:tabs>
        <w:spacing w:after="5"/>
        <w:ind w:left="5103" w:right="-2"/>
        <w:jc w:val="right"/>
        <w:rPr>
          <w:sz w:val="28"/>
          <w:szCs w:val="28"/>
        </w:rPr>
      </w:pPr>
    </w:p>
    <w:p w:rsidR="00E31CF2" w:rsidRPr="00424FBB" w:rsidRDefault="00E31CF2" w:rsidP="00691CBB">
      <w:pPr>
        <w:tabs>
          <w:tab w:val="left" w:pos="4111"/>
          <w:tab w:val="left" w:pos="4253"/>
        </w:tabs>
        <w:ind w:left="5103" w:right="-2"/>
        <w:jc w:val="right"/>
        <w:rPr>
          <w:sz w:val="28"/>
          <w:szCs w:val="28"/>
        </w:rPr>
      </w:pPr>
      <w:r w:rsidRPr="00424FBB">
        <w:rPr>
          <w:sz w:val="28"/>
          <w:szCs w:val="28"/>
        </w:rPr>
        <w:t xml:space="preserve">Приложение № </w:t>
      </w:r>
      <w:r w:rsidRPr="008A466B">
        <w:rPr>
          <w:sz w:val="28"/>
          <w:szCs w:val="28"/>
        </w:rPr>
        <w:t>2</w:t>
      </w:r>
      <w:r w:rsidRPr="00424FBB">
        <w:rPr>
          <w:sz w:val="28"/>
          <w:szCs w:val="28"/>
        </w:rPr>
        <w:t xml:space="preserve"> </w:t>
      </w:r>
    </w:p>
    <w:p w:rsidR="00E31CF2" w:rsidRPr="008A466B" w:rsidRDefault="00E31CF2" w:rsidP="00691CBB">
      <w:pPr>
        <w:tabs>
          <w:tab w:val="left" w:pos="4111"/>
          <w:tab w:val="left" w:pos="4253"/>
        </w:tabs>
        <w:ind w:left="5133" w:right="25"/>
        <w:jc w:val="both"/>
        <w:rPr>
          <w:bCs/>
          <w:sz w:val="28"/>
          <w:szCs w:val="28"/>
        </w:rPr>
      </w:pPr>
      <w:r w:rsidRPr="00424FBB">
        <w:rPr>
          <w:sz w:val="28"/>
          <w:szCs w:val="28"/>
        </w:rPr>
        <w:t xml:space="preserve">к Порядку </w:t>
      </w:r>
      <w:r w:rsidRPr="008A466B">
        <w:rPr>
          <w:bCs/>
          <w:sz w:val="28"/>
          <w:szCs w:val="28"/>
        </w:rPr>
        <w:t>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</w:p>
    <w:p w:rsidR="00E31CF2" w:rsidRPr="00424FBB" w:rsidRDefault="00E31CF2" w:rsidP="00691CBB">
      <w:pPr>
        <w:tabs>
          <w:tab w:val="left" w:pos="4111"/>
          <w:tab w:val="left" w:pos="4253"/>
        </w:tabs>
        <w:ind w:left="5133" w:right="25"/>
        <w:jc w:val="both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  <w:u w:val="single"/>
        </w:rPr>
        <w:t>10.11.2015</w:t>
      </w:r>
      <w:r w:rsidRPr="008A466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  <w:u w:val="single"/>
        </w:rPr>
        <w:t>677</w:t>
      </w:r>
    </w:p>
    <w:p w:rsidR="00927E1F" w:rsidRPr="008A466B" w:rsidRDefault="00927E1F" w:rsidP="00D82548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738"/>
      </w:tblGrid>
      <w:tr w:rsidR="008A466B" w:rsidRPr="008A466B" w:rsidTr="00DD3025">
        <w:tc>
          <w:tcPr>
            <w:tcW w:w="4617" w:type="dxa"/>
          </w:tcPr>
          <w:p w:rsidR="00330B35" w:rsidRPr="008A466B" w:rsidRDefault="00330B35" w:rsidP="00330B35">
            <w:pPr>
              <w:widowControl w:val="0"/>
              <w:autoSpaceDE w:val="0"/>
              <w:autoSpaceDN w:val="0"/>
              <w:spacing w:line="269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330B35" w:rsidRPr="008A466B" w:rsidRDefault="00330B35" w:rsidP="00CD4DD6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8A466B">
              <w:rPr>
                <w:sz w:val="28"/>
                <w:szCs w:val="28"/>
              </w:rPr>
              <w:t>«Согласовано»</w:t>
            </w:r>
          </w:p>
          <w:p w:rsidR="00330B35" w:rsidRPr="008A466B" w:rsidRDefault="00CD4DD6" w:rsidP="00CD4DD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A466B">
              <w:rPr>
                <w:sz w:val="28"/>
                <w:szCs w:val="28"/>
              </w:rPr>
              <w:t>Директор департамента архитектуры, земельных и имущественных отношений администрации муниципального образования городской округ «Охинский» Сахалинской области Российской Федерации</w:t>
            </w:r>
          </w:p>
          <w:p w:rsidR="00330B35" w:rsidRPr="008A466B" w:rsidRDefault="00330B35" w:rsidP="00330B35">
            <w:pPr>
              <w:widowControl w:val="0"/>
              <w:autoSpaceDE w:val="0"/>
              <w:autoSpaceDN w:val="0"/>
              <w:spacing w:line="269" w:lineRule="auto"/>
              <w:jc w:val="both"/>
              <w:rPr>
                <w:sz w:val="28"/>
                <w:szCs w:val="28"/>
                <w:vertAlign w:val="subscript"/>
              </w:rPr>
            </w:pPr>
            <w:r w:rsidRPr="008A466B">
              <w:rPr>
                <w:sz w:val="28"/>
                <w:szCs w:val="28"/>
              </w:rPr>
              <w:t>___________________</w:t>
            </w:r>
            <w:r w:rsidRPr="008A466B">
              <w:rPr>
                <w:sz w:val="28"/>
                <w:szCs w:val="28"/>
                <w:vertAlign w:val="subscript"/>
              </w:rPr>
              <w:t>(расшифровка подписи)</w:t>
            </w:r>
          </w:p>
        </w:tc>
      </w:tr>
    </w:tbl>
    <w:p w:rsidR="00CD4DD6" w:rsidRPr="008A466B" w:rsidRDefault="00CD4DD6" w:rsidP="00CD4DD6">
      <w:pPr>
        <w:widowControl w:val="0"/>
        <w:tabs>
          <w:tab w:val="left" w:leader="underscore" w:pos="0"/>
        </w:tabs>
        <w:jc w:val="center"/>
      </w:pPr>
    </w:p>
    <w:p w:rsidR="00CD4DD6" w:rsidRPr="00CD4DD6" w:rsidRDefault="00CD4DD6" w:rsidP="00CD4DD6">
      <w:pPr>
        <w:widowControl w:val="0"/>
        <w:tabs>
          <w:tab w:val="left" w:leader="underscore" w:pos="0"/>
        </w:tabs>
        <w:jc w:val="center"/>
      </w:pPr>
      <w:r w:rsidRPr="00CD4DD6">
        <w:t>РАСЧЁТ</w:t>
      </w:r>
    </w:p>
    <w:p w:rsidR="00CD4DD6" w:rsidRPr="00CD4DD6" w:rsidRDefault="00CD4DD6" w:rsidP="00CD4DD6">
      <w:pPr>
        <w:widowControl w:val="0"/>
        <w:tabs>
          <w:tab w:val="left" w:leader="underscore" w:pos="6710"/>
          <w:tab w:val="left" w:leader="underscore" w:pos="7483"/>
        </w:tabs>
        <w:jc w:val="center"/>
      </w:pPr>
      <w:r w:rsidRPr="00CD4DD6">
        <w:t>_____________________________________________</w:t>
      </w:r>
    </w:p>
    <w:p w:rsidR="00CD4DD6" w:rsidRPr="00CD4DD6" w:rsidRDefault="00CD4DD6" w:rsidP="00CD4DD6">
      <w:pPr>
        <w:widowControl w:val="0"/>
        <w:tabs>
          <w:tab w:val="left" w:leader="underscore" w:pos="6710"/>
          <w:tab w:val="left" w:leader="underscore" w:pos="7483"/>
        </w:tabs>
        <w:jc w:val="center"/>
        <w:rPr>
          <w:sz w:val="18"/>
          <w:szCs w:val="18"/>
        </w:rPr>
      </w:pPr>
      <w:r w:rsidRPr="00CD4DD6">
        <w:rPr>
          <w:sz w:val="18"/>
          <w:szCs w:val="18"/>
        </w:rPr>
        <w:t>(наименование предприятия)</w:t>
      </w:r>
    </w:p>
    <w:p w:rsidR="00CD4DD6" w:rsidRPr="008A466B" w:rsidRDefault="00CD4DD6" w:rsidP="00CD4DD6">
      <w:pPr>
        <w:widowControl w:val="0"/>
        <w:tabs>
          <w:tab w:val="left" w:leader="underscore" w:pos="6710"/>
          <w:tab w:val="left" w:leader="underscore" w:pos="7483"/>
        </w:tabs>
        <w:jc w:val="center"/>
      </w:pPr>
      <w:r w:rsidRPr="00CD4DD6">
        <w:t xml:space="preserve">субсидии </w:t>
      </w:r>
      <w:r w:rsidR="007306B4" w:rsidRPr="008A466B">
        <w:rPr>
          <w:bCs/>
        </w:rPr>
        <w:t>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</w:p>
    <w:p w:rsidR="00CD4DD6" w:rsidRPr="00CD4DD6" w:rsidRDefault="00CD4DD6" w:rsidP="00CD4DD6">
      <w:pPr>
        <w:widowControl w:val="0"/>
        <w:tabs>
          <w:tab w:val="left" w:leader="underscore" w:pos="6710"/>
          <w:tab w:val="left" w:leader="underscore" w:pos="7483"/>
        </w:tabs>
        <w:spacing w:after="60"/>
        <w:jc w:val="center"/>
      </w:pPr>
      <w:r w:rsidRPr="00CD4DD6">
        <w:t>по состоянию на _______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0"/>
        <w:gridCol w:w="1276"/>
        <w:gridCol w:w="1276"/>
        <w:gridCol w:w="992"/>
        <w:gridCol w:w="1276"/>
        <w:gridCol w:w="1134"/>
        <w:gridCol w:w="1134"/>
      </w:tblGrid>
      <w:tr w:rsidR="008A466B" w:rsidRPr="008A466B" w:rsidTr="00DD3025">
        <w:tc>
          <w:tcPr>
            <w:tcW w:w="568" w:type="dxa"/>
            <w:vMerge w:val="restart"/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п/п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ИНН кредитора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Дата возникновения задолженности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Сумма кредиторской задолженности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Сумма субсидии</w:t>
            </w:r>
          </w:p>
        </w:tc>
      </w:tr>
      <w:tr w:rsidR="008A466B" w:rsidRPr="008A466B" w:rsidTr="00DD3025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текущая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просроченная от 1 до 3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D6" w:rsidRPr="00CD4DD6" w:rsidRDefault="00CD4DD6" w:rsidP="00CD4DD6">
            <w:pPr>
              <w:jc w:val="center"/>
              <w:rPr>
                <w:sz w:val="20"/>
                <w:szCs w:val="20"/>
              </w:rPr>
            </w:pPr>
            <w:r w:rsidRPr="00CD4DD6">
              <w:rPr>
                <w:sz w:val="20"/>
                <w:szCs w:val="20"/>
              </w:rPr>
              <w:t>просроченная свыше 3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466B" w:rsidRPr="008A466B" w:rsidTr="00DD3025">
        <w:tc>
          <w:tcPr>
            <w:tcW w:w="568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466B" w:rsidRPr="008A466B" w:rsidTr="00DD3025">
        <w:tc>
          <w:tcPr>
            <w:tcW w:w="568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466B" w:rsidRPr="008A466B" w:rsidTr="00DD3025">
        <w:tc>
          <w:tcPr>
            <w:tcW w:w="568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4DD6" w:rsidRPr="00CD4DD6" w:rsidRDefault="00CD4DD6" w:rsidP="00CD4D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691CBB" w:rsidRPr="008A466B" w:rsidRDefault="00691CBB" w:rsidP="00CD4DD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CD4DD6" w:rsidRPr="00CD4DD6" w:rsidRDefault="00CD4DD6" w:rsidP="00CD4DD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D4DD6">
        <w:t>Директор           __________________________             _________________</w:t>
      </w:r>
    </w:p>
    <w:p w:rsidR="00CD4DD6" w:rsidRPr="00CD4DD6" w:rsidRDefault="00CD4DD6" w:rsidP="00CD4DD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D4DD6">
        <w:t xml:space="preserve">                                                   (</w:t>
      </w:r>
      <w:proofErr w:type="gramStart"/>
      <w:r w:rsidRPr="00CD4DD6">
        <w:t xml:space="preserve">подпись)   </w:t>
      </w:r>
      <w:proofErr w:type="gramEnd"/>
      <w:r w:rsidRPr="00CD4DD6">
        <w:t xml:space="preserve">                             (Ф.И.О.)</w:t>
      </w:r>
    </w:p>
    <w:p w:rsidR="00CD4DD6" w:rsidRPr="00CD4DD6" w:rsidRDefault="00CD4DD6" w:rsidP="00CD4DD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D4DD6">
        <w:t>Гл. бухгалтер      __________________________             _________________</w:t>
      </w:r>
    </w:p>
    <w:p w:rsidR="00CD4DD6" w:rsidRPr="00CD4DD6" w:rsidRDefault="00CD4DD6" w:rsidP="00CD4DD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D4DD6">
        <w:t xml:space="preserve">                                                      (</w:t>
      </w:r>
      <w:proofErr w:type="gramStart"/>
      <w:r w:rsidRPr="00CD4DD6">
        <w:t xml:space="preserve">подпись)   </w:t>
      </w:r>
      <w:proofErr w:type="gramEnd"/>
      <w:r w:rsidRPr="00CD4DD6">
        <w:t xml:space="preserve">                          (Ф.И.О.)</w:t>
      </w:r>
    </w:p>
    <w:p w:rsidR="0041262F" w:rsidRPr="00424FBB" w:rsidRDefault="0041262F" w:rsidP="0041262F">
      <w:pPr>
        <w:tabs>
          <w:tab w:val="left" w:pos="4111"/>
          <w:tab w:val="left" w:pos="4253"/>
        </w:tabs>
        <w:spacing w:after="5"/>
        <w:ind w:left="5103" w:right="-2"/>
        <w:jc w:val="right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lastRenderedPageBreak/>
        <w:t>Приложение № 3</w:t>
      </w:r>
    </w:p>
    <w:p w:rsidR="0041262F" w:rsidRPr="00424FBB" w:rsidRDefault="0041262F" w:rsidP="0041262F">
      <w:pPr>
        <w:tabs>
          <w:tab w:val="left" w:pos="4111"/>
          <w:tab w:val="left" w:pos="4253"/>
        </w:tabs>
        <w:spacing w:after="5"/>
        <w:ind w:left="5103" w:right="-2"/>
        <w:jc w:val="both"/>
        <w:rPr>
          <w:bCs/>
          <w:sz w:val="28"/>
          <w:szCs w:val="28"/>
        </w:rPr>
      </w:pPr>
      <w:r w:rsidRPr="00424FBB">
        <w:rPr>
          <w:bCs/>
          <w:sz w:val="28"/>
          <w:szCs w:val="28"/>
        </w:rPr>
        <w:t xml:space="preserve">к постановлению администрации муниципального образования городской округ «Охинский» </w:t>
      </w:r>
    </w:p>
    <w:p w:rsidR="0041262F" w:rsidRPr="00424FBB" w:rsidRDefault="0041262F" w:rsidP="0041262F">
      <w:pPr>
        <w:tabs>
          <w:tab w:val="left" w:pos="4111"/>
          <w:tab w:val="left" w:pos="4253"/>
        </w:tabs>
        <w:spacing w:after="5"/>
        <w:ind w:left="5103" w:right="-2"/>
        <w:jc w:val="both"/>
        <w:rPr>
          <w:sz w:val="28"/>
          <w:szCs w:val="28"/>
        </w:rPr>
      </w:pPr>
      <w:r w:rsidRPr="00424FB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</w:rPr>
        <w:t>_____________</w:t>
      </w:r>
      <w:r w:rsidRPr="00424FB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</w:rPr>
        <w:t>_________</w:t>
      </w:r>
    </w:p>
    <w:p w:rsidR="0041262F" w:rsidRPr="00424FBB" w:rsidRDefault="0041262F" w:rsidP="0041262F">
      <w:pPr>
        <w:tabs>
          <w:tab w:val="left" w:pos="4111"/>
          <w:tab w:val="left" w:pos="4253"/>
        </w:tabs>
        <w:spacing w:after="5"/>
        <w:ind w:left="5103" w:right="-2"/>
        <w:jc w:val="right"/>
        <w:rPr>
          <w:sz w:val="28"/>
          <w:szCs w:val="28"/>
        </w:rPr>
      </w:pPr>
    </w:p>
    <w:p w:rsidR="0041262F" w:rsidRPr="00424FBB" w:rsidRDefault="0041262F" w:rsidP="0041262F">
      <w:pPr>
        <w:tabs>
          <w:tab w:val="left" w:pos="4111"/>
          <w:tab w:val="left" w:pos="4253"/>
        </w:tabs>
        <w:ind w:left="5103" w:right="-2"/>
        <w:jc w:val="right"/>
        <w:rPr>
          <w:sz w:val="28"/>
          <w:szCs w:val="28"/>
        </w:rPr>
      </w:pPr>
      <w:r w:rsidRPr="00424FBB">
        <w:rPr>
          <w:sz w:val="28"/>
          <w:szCs w:val="28"/>
        </w:rPr>
        <w:t xml:space="preserve">Приложение № </w:t>
      </w:r>
      <w:r w:rsidRPr="008A466B">
        <w:rPr>
          <w:sz w:val="28"/>
          <w:szCs w:val="28"/>
        </w:rPr>
        <w:t>3</w:t>
      </w:r>
      <w:r w:rsidRPr="00424FBB">
        <w:rPr>
          <w:sz w:val="28"/>
          <w:szCs w:val="28"/>
        </w:rPr>
        <w:t xml:space="preserve"> </w:t>
      </w:r>
    </w:p>
    <w:p w:rsidR="0041262F" w:rsidRPr="008A466B" w:rsidRDefault="0041262F" w:rsidP="0041262F">
      <w:pPr>
        <w:tabs>
          <w:tab w:val="left" w:pos="4111"/>
          <w:tab w:val="left" w:pos="4253"/>
        </w:tabs>
        <w:ind w:left="5133" w:right="25"/>
        <w:jc w:val="both"/>
        <w:rPr>
          <w:bCs/>
          <w:sz w:val="28"/>
          <w:szCs w:val="28"/>
        </w:rPr>
      </w:pPr>
      <w:r w:rsidRPr="00424FBB">
        <w:rPr>
          <w:sz w:val="28"/>
          <w:szCs w:val="28"/>
        </w:rPr>
        <w:t xml:space="preserve">к Порядку </w:t>
      </w:r>
      <w:r w:rsidRPr="008A466B">
        <w:rPr>
          <w:bCs/>
          <w:sz w:val="28"/>
          <w:szCs w:val="28"/>
        </w:rPr>
        <w:t>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</w:p>
    <w:p w:rsidR="0041262F" w:rsidRPr="008A466B" w:rsidRDefault="0041262F" w:rsidP="0041262F">
      <w:pPr>
        <w:tabs>
          <w:tab w:val="left" w:pos="4111"/>
          <w:tab w:val="left" w:pos="4253"/>
        </w:tabs>
        <w:ind w:left="5133" w:right="25"/>
        <w:jc w:val="both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  <w:u w:val="single"/>
        </w:rPr>
        <w:t>10.11.2015</w:t>
      </w:r>
      <w:r w:rsidRPr="008A466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  <w:u w:val="single"/>
        </w:rPr>
        <w:t>677</w:t>
      </w:r>
    </w:p>
    <w:p w:rsidR="0041262F" w:rsidRPr="008A466B" w:rsidRDefault="0041262F" w:rsidP="0041262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555"/>
        <w:gridCol w:w="4718"/>
      </w:tblGrid>
      <w:tr w:rsidR="008A466B" w:rsidRPr="008A466B" w:rsidTr="00DD3025">
        <w:trPr>
          <w:trHeight w:val="1475"/>
        </w:trPr>
        <w:tc>
          <w:tcPr>
            <w:tcW w:w="4219" w:type="dxa"/>
          </w:tcPr>
          <w:p w:rsidR="0041262F" w:rsidRPr="0041262F" w:rsidRDefault="0041262F" w:rsidP="0041262F">
            <w:pPr>
              <w:jc w:val="both"/>
            </w:pPr>
          </w:p>
        </w:tc>
        <w:tc>
          <w:tcPr>
            <w:tcW w:w="567" w:type="dxa"/>
          </w:tcPr>
          <w:p w:rsidR="0041262F" w:rsidRPr="0041262F" w:rsidRDefault="0041262F" w:rsidP="0041262F">
            <w:pPr>
              <w:jc w:val="both"/>
            </w:pPr>
          </w:p>
        </w:tc>
        <w:tc>
          <w:tcPr>
            <w:tcW w:w="4784" w:type="dxa"/>
          </w:tcPr>
          <w:p w:rsidR="0041262F" w:rsidRPr="0041262F" w:rsidRDefault="0041262F" w:rsidP="0041262F">
            <w:pPr>
              <w:jc w:val="both"/>
              <w:rPr>
                <w:sz w:val="28"/>
                <w:szCs w:val="28"/>
              </w:rPr>
            </w:pPr>
            <w:r w:rsidRPr="0041262F">
              <w:rPr>
                <w:sz w:val="28"/>
                <w:szCs w:val="28"/>
              </w:rPr>
              <w:t xml:space="preserve">Утверждаю: </w:t>
            </w:r>
          </w:p>
          <w:p w:rsidR="0041262F" w:rsidRPr="0041262F" w:rsidRDefault="0041262F" w:rsidP="0041262F">
            <w:pPr>
              <w:jc w:val="both"/>
              <w:rPr>
                <w:sz w:val="28"/>
                <w:szCs w:val="28"/>
              </w:rPr>
            </w:pPr>
            <w:r w:rsidRPr="008A466B">
              <w:rPr>
                <w:sz w:val="28"/>
                <w:szCs w:val="28"/>
              </w:rPr>
              <w:t>Глава муниципального образования</w:t>
            </w:r>
            <w:r w:rsidRPr="0041262F">
              <w:rPr>
                <w:sz w:val="28"/>
                <w:szCs w:val="28"/>
              </w:rPr>
              <w:t xml:space="preserve"> городской округ «Охинский»</w:t>
            </w:r>
          </w:p>
          <w:p w:rsidR="0041262F" w:rsidRPr="0041262F" w:rsidRDefault="0041262F" w:rsidP="0041262F">
            <w:pPr>
              <w:jc w:val="both"/>
            </w:pPr>
          </w:p>
          <w:p w:rsidR="0041262F" w:rsidRPr="0041262F" w:rsidRDefault="0041262F" w:rsidP="0041262F">
            <w:pPr>
              <w:jc w:val="both"/>
            </w:pPr>
            <w:r w:rsidRPr="0041262F">
              <w:t xml:space="preserve"> ______________________ </w:t>
            </w:r>
            <w:r w:rsidRPr="0041262F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41262F" w:rsidRPr="0041262F" w:rsidRDefault="0041262F" w:rsidP="0041262F">
      <w:pPr>
        <w:jc w:val="both"/>
      </w:pPr>
    </w:p>
    <w:p w:rsidR="0041262F" w:rsidRPr="0041262F" w:rsidRDefault="0041262F" w:rsidP="0041262F">
      <w:pPr>
        <w:jc w:val="both"/>
      </w:pPr>
    </w:p>
    <w:p w:rsidR="0041262F" w:rsidRPr="0041262F" w:rsidRDefault="0041262F" w:rsidP="0041262F">
      <w:pPr>
        <w:jc w:val="center"/>
        <w:rPr>
          <w:sz w:val="28"/>
          <w:szCs w:val="28"/>
        </w:rPr>
      </w:pPr>
      <w:r w:rsidRPr="0041262F">
        <w:rPr>
          <w:sz w:val="28"/>
          <w:szCs w:val="28"/>
        </w:rPr>
        <w:t xml:space="preserve">Реестр </w:t>
      </w:r>
    </w:p>
    <w:p w:rsidR="0041262F" w:rsidRPr="0041262F" w:rsidRDefault="0041262F" w:rsidP="0041262F">
      <w:pPr>
        <w:spacing w:after="120"/>
        <w:jc w:val="center"/>
        <w:rPr>
          <w:sz w:val="28"/>
          <w:szCs w:val="28"/>
        </w:rPr>
      </w:pPr>
      <w:r w:rsidRPr="0041262F">
        <w:rPr>
          <w:sz w:val="28"/>
          <w:szCs w:val="28"/>
        </w:rPr>
        <w:t xml:space="preserve">предприятий-получателей субсидии </w:t>
      </w:r>
      <w:r w:rsidRPr="008A466B">
        <w:rPr>
          <w:bCs/>
          <w:sz w:val="28"/>
          <w:szCs w:val="28"/>
        </w:rPr>
        <w:t>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0"/>
        <w:gridCol w:w="3106"/>
        <w:gridCol w:w="3109"/>
      </w:tblGrid>
      <w:tr w:rsidR="008A466B" w:rsidRPr="008A466B" w:rsidTr="0041262F">
        <w:tc>
          <w:tcPr>
            <w:tcW w:w="3130" w:type="dxa"/>
          </w:tcPr>
          <w:p w:rsidR="0041262F" w:rsidRPr="0041262F" w:rsidRDefault="0041262F" w:rsidP="0041262F">
            <w:pPr>
              <w:jc w:val="center"/>
              <w:rPr>
                <w:sz w:val="28"/>
                <w:szCs w:val="28"/>
              </w:rPr>
            </w:pPr>
            <w:r w:rsidRPr="0041262F">
              <w:rPr>
                <w:sz w:val="28"/>
                <w:szCs w:val="28"/>
              </w:rPr>
              <w:t>Предприятие-получатель</w:t>
            </w:r>
          </w:p>
        </w:tc>
        <w:tc>
          <w:tcPr>
            <w:tcW w:w="3106" w:type="dxa"/>
          </w:tcPr>
          <w:p w:rsidR="0041262F" w:rsidRPr="0041262F" w:rsidRDefault="0041262F" w:rsidP="0041262F">
            <w:pPr>
              <w:jc w:val="center"/>
              <w:rPr>
                <w:sz w:val="28"/>
                <w:szCs w:val="28"/>
              </w:rPr>
            </w:pPr>
            <w:r w:rsidRPr="0041262F">
              <w:rPr>
                <w:sz w:val="28"/>
                <w:szCs w:val="28"/>
              </w:rPr>
              <w:t>Вид субсидии</w:t>
            </w:r>
          </w:p>
        </w:tc>
        <w:tc>
          <w:tcPr>
            <w:tcW w:w="3109" w:type="dxa"/>
          </w:tcPr>
          <w:p w:rsidR="0041262F" w:rsidRPr="0041262F" w:rsidRDefault="0041262F" w:rsidP="0041262F">
            <w:pPr>
              <w:jc w:val="center"/>
              <w:rPr>
                <w:sz w:val="28"/>
                <w:szCs w:val="28"/>
              </w:rPr>
            </w:pPr>
            <w:r w:rsidRPr="0041262F">
              <w:rPr>
                <w:sz w:val="28"/>
                <w:szCs w:val="28"/>
              </w:rPr>
              <w:t>Сумма субсидии, руб.</w:t>
            </w:r>
          </w:p>
        </w:tc>
      </w:tr>
      <w:tr w:rsidR="008A466B" w:rsidRPr="008A466B" w:rsidTr="0041262F">
        <w:tc>
          <w:tcPr>
            <w:tcW w:w="3130" w:type="dxa"/>
          </w:tcPr>
          <w:p w:rsidR="0041262F" w:rsidRPr="0041262F" w:rsidRDefault="0041262F" w:rsidP="00412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6" w:type="dxa"/>
          </w:tcPr>
          <w:p w:rsidR="0041262F" w:rsidRPr="0041262F" w:rsidRDefault="0041262F" w:rsidP="00412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9" w:type="dxa"/>
          </w:tcPr>
          <w:p w:rsidR="0041262F" w:rsidRPr="0041262F" w:rsidRDefault="0041262F" w:rsidP="0041262F">
            <w:pPr>
              <w:jc w:val="center"/>
              <w:rPr>
                <w:sz w:val="28"/>
                <w:szCs w:val="28"/>
              </w:rPr>
            </w:pPr>
          </w:p>
        </w:tc>
      </w:tr>
      <w:tr w:rsidR="008A466B" w:rsidRPr="008A466B" w:rsidTr="0041262F">
        <w:tc>
          <w:tcPr>
            <w:tcW w:w="3130" w:type="dxa"/>
          </w:tcPr>
          <w:p w:rsidR="0041262F" w:rsidRPr="0041262F" w:rsidRDefault="0041262F" w:rsidP="0041262F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6" w:type="dxa"/>
          </w:tcPr>
          <w:p w:rsidR="0041262F" w:rsidRPr="0041262F" w:rsidRDefault="0041262F" w:rsidP="0041262F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9" w:type="dxa"/>
          </w:tcPr>
          <w:p w:rsidR="0041262F" w:rsidRPr="0041262F" w:rsidRDefault="0041262F" w:rsidP="0041262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41262F" w:rsidRPr="0041262F" w:rsidRDefault="0041262F" w:rsidP="0041262F">
      <w:pPr>
        <w:ind w:firstLine="709"/>
        <w:jc w:val="center"/>
      </w:pPr>
    </w:p>
    <w:p w:rsidR="0041262F" w:rsidRPr="0041262F" w:rsidRDefault="0041262F" w:rsidP="0041262F">
      <w:pPr>
        <w:ind w:firstLine="709"/>
        <w:jc w:val="center"/>
      </w:pPr>
    </w:p>
    <w:p w:rsidR="0041262F" w:rsidRPr="0041262F" w:rsidRDefault="0041262F" w:rsidP="0041262F">
      <w:pPr>
        <w:ind w:firstLine="709"/>
        <w:jc w:val="center"/>
      </w:pPr>
    </w:p>
    <w:p w:rsidR="0041262F" w:rsidRPr="0041262F" w:rsidRDefault="0041262F" w:rsidP="0041262F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8A466B" w:rsidRPr="008A466B" w:rsidTr="00AE6B95">
        <w:tc>
          <w:tcPr>
            <w:tcW w:w="4714" w:type="dxa"/>
          </w:tcPr>
          <w:p w:rsidR="0041262F" w:rsidRPr="0041262F" w:rsidRDefault="0041262F" w:rsidP="0041262F">
            <w:pPr>
              <w:tabs>
                <w:tab w:val="left" w:pos="300"/>
              </w:tabs>
              <w:jc w:val="both"/>
              <w:rPr>
                <w:sz w:val="28"/>
                <w:szCs w:val="28"/>
              </w:rPr>
            </w:pPr>
            <w:r w:rsidRPr="008A466B">
              <w:rPr>
                <w:sz w:val="28"/>
                <w:szCs w:val="28"/>
              </w:rPr>
              <w:t>Директор департамента архитектуры, земельных и имущественных отношений администрации муниципального образования городской округ «Охинский» Сахалинской области Российской Федерации</w:t>
            </w:r>
          </w:p>
          <w:p w:rsidR="0041262F" w:rsidRPr="0041262F" w:rsidRDefault="0041262F" w:rsidP="0041262F">
            <w:pPr>
              <w:tabs>
                <w:tab w:val="left" w:pos="300"/>
              </w:tabs>
              <w:ind w:firstLine="709"/>
              <w:jc w:val="both"/>
            </w:pPr>
          </w:p>
          <w:p w:rsidR="0041262F" w:rsidRPr="0041262F" w:rsidRDefault="0041262F" w:rsidP="0041262F">
            <w:r w:rsidRPr="0041262F">
              <w:t>______________</w:t>
            </w:r>
            <w:r w:rsidRPr="0041262F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4641" w:type="dxa"/>
          </w:tcPr>
          <w:p w:rsidR="0041262F" w:rsidRPr="0041262F" w:rsidRDefault="0041262F" w:rsidP="0041262F">
            <w:pPr>
              <w:tabs>
                <w:tab w:val="left" w:pos="300"/>
              </w:tabs>
              <w:ind w:firstLine="709"/>
              <w:jc w:val="both"/>
            </w:pPr>
          </w:p>
          <w:p w:rsidR="0041262F" w:rsidRPr="0041262F" w:rsidRDefault="0041262F" w:rsidP="0041262F">
            <w:pPr>
              <w:tabs>
                <w:tab w:val="left" w:pos="300"/>
              </w:tabs>
              <w:ind w:firstLine="709"/>
              <w:jc w:val="both"/>
            </w:pPr>
          </w:p>
        </w:tc>
      </w:tr>
    </w:tbl>
    <w:p w:rsidR="00AE6B95" w:rsidRPr="00424FBB" w:rsidRDefault="00AE6B95" w:rsidP="00AE6B95">
      <w:pPr>
        <w:tabs>
          <w:tab w:val="left" w:pos="4111"/>
          <w:tab w:val="left" w:pos="4253"/>
        </w:tabs>
        <w:spacing w:after="5"/>
        <w:ind w:left="5103" w:right="-2"/>
        <w:jc w:val="right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lastRenderedPageBreak/>
        <w:t>Приложение № 4</w:t>
      </w:r>
    </w:p>
    <w:p w:rsidR="00AE6B95" w:rsidRPr="00424FBB" w:rsidRDefault="00AE6B95" w:rsidP="00AE6B95">
      <w:pPr>
        <w:tabs>
          <w:tab w:val="left" w:pos="4111"/>
          <w:tab w:val="left" w:pos="4253"/>
        </w:tabs>
        <w:spacing w:after="5"/>
        <w:ind w:left="5103" w:right="-2"/>
        <w:jc w:val="both"/>
        <w:rPr>
          <w:bCs/>
          <w:sz w:val="28"/>
          <w:szCs w:val="28"/>
        </w:rPr>
      </w:pPr>
      <w:r w:rsidRPr="00424FBB">
        <w:rPr>
          <w:bCs/>
          <w:sz w:val="28"/>
          <w:szCs w:val="28"/>
        </w:rPr>
        <w:t xml:space="preserve">к постановлению администрации муниципального образования городской округ «Охинский» </w:t>
      </w:r>
    </w:p>
    <w:p w:rsidR="00AE6B95" w:rsidRPr="00424FBB" w:rsidRDefault="00AE6B95" w:rsidP="00AE6B95">
      <w:pPr>
        <w:tabs>
          <w:tab w:val="left" w:pos="4111"/>
          <w:tab w:val="left" w:pos="4253"/>
        </w:tabs>
        <w:spacing w:after="5"/>
        <w:ind w:left="5103" w:right="-2"/>
        <w:jc w:val="both"/>
        <w:rPr>
          <w:sz w:val="28"/>
          <w:szCs w:val="28"/>
        </w:rPr>
      </w:pPr>
      <w:r w:rsidRPr="00424FB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</w:rPr>
        <w:t>_____________</w:t>
      </w:r>
      <w:r w:rsidRPr="00424FB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</w:rPr>
        <w:t>_________</w:t>
      </w:r>
    </w:p>
    <w:p w:rsidR="00AE6B95" w:rsidRPr="00424FBB" w:rsidRDefault="00AE6B95" w:rsidP="00AE6B95">
      <w:pPr>
        <w:tabs>
          <w:tab w:val="left" w:pos="4111"/>
          <w:tab w:val="left" w:pos="4253"/>
        </w:tabs>
        <w:spacing w:after="5"/>
        <w:ind w:left="5103" w:right="-2"/>
        <w:jc w:val="right"/>
        <w:rPr>
          <w:sz w:val="28"/>
          <w:szCs w:val="28"/>
        </w:rPr>
      </w:pPr>
    </w:p>
    <w:p w:rsidR="00AE6B95" w:rsidRPr="00424FBB" w:rsidRDefault="00AE6B95" w:rsidP="00AE6B95">
      <w:pPr>
        <w:tabs>
          <w:tab w:val="left" w:pos="4111"/>
          <w:tab w:val="left" w:pos="4253"/>
        </w:tabs>
        <w:ind w:left="5103" w:right="-2"/>
        <w:jc w:val="right"/>
        <w:rPr>
          <w:sz w:val="28"/>
          <w:szCs w:val="28"/>
        </w:rPr>
      </w:pPr>
      <w:r w:rsidRPr="00424FBB">
        <w:rPr>
          <w:sz w:val="28"/>
          <w:szCs w:val="28"/>
        </w:rPr>
        <w:t xml:space="preserve">Приложение № </w:t>
      </w:r>
      <w:r w:rsidRPr="008A466B">
        <w:rPr>
          <w:sz w:val="28"/>
          <w:szCs w:val="28"/>
        </w:rPr>
        <w:t>4</w:t>
      </w:r>
      <w:r w:rsidRPr="00424FBB">
        <w:rPr>
          <w:sz w:val="28"/>
          <w:szCs w:val="28"/>
        </w:rPr>
        <w:t xml:space="preserve"> </w:t>
      </w:r>
    </w:p>
    <w:p w:rsidR="00AE6B95" w:rsidRPr="008A466B" w:rsidRDefault="00AE6B95" w:rsidP="00AE6B95">
      <w:pPr>
        <w:tabs>
          <w:tab w:val="left" w:pos="4111"/>
          <w:tab w:val="left" w:pos="4253"/>
        </w:tabs>
        <w:ind w:left="5133" w:right="25"/>
        <w:jc w:val="both"/>
        <w:rPr>
          <w:bCs/>
          <w:sz w:val="28"/>
          <w:szCs w:val="28"/>
        </w:rPr>
      </w:pPr>
      <w:r w:rsidRPr="00424FBB">
        <w:rPr>
          <w:sz w:val="28"/>
          <w:szCs w:val="28"/>
        </w:rPr>
        <w:t xml:space="preserve">к Порядку </w:t>
      </w:r>
      <w:r w:rsidRPr="008A466B">
        <w:rPr>
          <w:bCs/>
          <w:sz w:val="28"/>
          <w:szCs w:val="28"/>
        </w:rPr>
        <w:t>предоставления субсидии на оказание финансовой помощи для погашения денежных обязательств, обязательных платежей и восстановления платежеспособности муниципальным унитарным (казенным) предприятиям в целях предотвращения банкротства</w:t>
      </w:r>
    </w:p>
    <w:p w:rsidR="00AE6B95" w:rsidRPr="008A466B" w:rsidRDefault="00AE6B95" w:rsidP="00AE6B95">
      <w:pPr>
        <w:tabs>
          <w:tab w:val="left" w:pos="4111"/>
          <w:tab w:val="left" w:pos="4253"/>
        </w:tabs>
        <w:ind w:left="5133" w:right="25"/>
        <w:jc w:val="both"/>
        <w:rPr>
          <w:bCs/>
          <w:sz w:val="28"/>
          <w:szCs w:val="28"/>
        </w:rPr>
      </w:pPr>
      <w:r w:rsidRPr="008A466B">
        <w:rPr>
          <w:bCs/>
          <w:sz w:val="28"/>
          <w:szCs w:val="28"/>
        </w:rPr>
        <w:t xml:space="preserve">от </w:t>
      </w:r>
      <w:r w:rsidRPr="008A466B">
        <w:rPr>
          <w:bCs/>
          <w:sz w:val="28"/>
          <w:szCs w:val="28"/>
          <w:u w:val="single"/>
        </w:rPr>
        <w:t>10.11.2015</w:t>
      </w:r>
      <w:r w:rsidRPr="008A466B">
        <w:rPr>
          <w:bCs/>
          <w:sz w:val="28"/>
          <w:szCs w:val="28"/>
        </w:rPr>
        <w:t xml:space="preserve"> № </w:t>
      </w:r>
      <w:r w:rsidRPr="008A466B">
        <w:rPr>
          <w:bCs/>
          <w:sz w:val="28"/>
          <w:szCs w:val="28"/>
          <w:u w:val="single"/>
        </w:rPr>
        <w:t>677</w:t>
      </w:r>
    </w:p>
    <w:p w:rsidR="00D82548" w:rsidRPr="008A466B" w:rsidRDefault="00D82548" w:rsidP="00AE6B95">
      <w:pPr>
        <w:rPr>
          <w:sz w:val="28"/>
          <w:szCs w:val="28"/>
        </w:rPr>
      </w:pPr>
    </w:p>
    <w:p w:rsidR="00AE6B95" w:rsidRPr="00AE6B95" w:rsidRDefault="00AE6B95" w:rsidP="00AE6B95">
      <w:pPr>
        <w:widowControl w:val="0"/>
        <w:tabs>
          <w:tab w:val="left" w:leader="underscore" w:pos="0"/>
        </w:tabs>
        <w:jc w:val="center"/>
        <w:rPr>
          <w:sz w:val="28"/>
          <w:szCs w:val="28"/>
        </w:rPr>
      </w:pPr>
      <w:r w:rsidRPr="00AE6B95">
        <w:rPr>
          <w:sz w:val="28"/>
          <w:szCs w:val="28"/>
        </w:rPr>
        <w:t>Реестр дебиторской задолженности</w:t>
      </w:r>
    </w:p>
    <w:p w:rsidR="00AE6B95" w:rsidRPr="00AE6B95" w:rsidRDefault="00AE6B95" w:rsidP="00AE6B95">
      <w:pPr>
        <w:widowControl w:val="0"/>
        <w:tabs>
          <w:tab w:val="left" w:leader="underscore" w:pos="6710"/>
          <w:tab w:val="left" w:leader="underscore" w:pos="7483"/>
        </w:tabs>
        <w:jc w:val="center"/>
      </w:pPr>
      <w:r w:rsidRPr="00AE6B95">
        <w:t>_____________________________________________</w:t>
      </w:r>
    </w:p>
    <w:p w:rsidR="00AE6B95" w:rsidRPr="00AE6B95" w:rsidRDefault="00AE6B95" w:rsidP="00AE6B95">
      <w:pPr>
        <w:widowControl w:val="0"/>
        <w:tabs>
          <w:tab w:val="left" w:leader="underscore" w:pos="6710"/>
          <w:tab w:val="left" w:leader="underscore" w:pos="7483"/>
        </w:tabs>
        <w:jc w:val="center"/>
        <w:rPr>
          <w:sz w:val="18"/>
          <w:szCs w:val="18"/>
        </w:rPr>
      </w:pPr>
      <w:r w:rsidRPr="00AE6B95">
        <w:rPr>
          <w:sz w:val="18"/>
          <w:szCs w:val="18"/>
        </w:rPr>
        <w:t>(наименование предприятия)</w:t>
      </w:r>
    </w:p>
    <w:p w:rsidR="00AE6B95" w:rsidRPr="00AE6B95" w:rsidRDefault="00AE6B95" w:rsidP="00AE6B95">
      <w:pPr>
        <w:widowControl w:val="0"/>
        <w:tabs>
          <w:tab w:val="left" w:leader="underscore" w:pos="6710"/>
          <w:tab w:val="left" w:leader="underscore" w:pos="7483"/>
        </w:tabs>
        <w:ind w:firstLine="2060"/>
        <w:rPr>
          <w:sz w:val="28"/>
          <w:szCs w:val="28"/>
        </w:rPr>
      </w:pPr>
      <w:r w:rsidRPr="00AE6B95">
        <w:rPr>
          <w:sz w:val="28"/>
          <w:szCs w:val="28"/>
        </w:rPr>
        <w:t>по состоянию на __________________</w:t>
      </w:r>
    </w:p>
    <w:p w:rsidR="00AE6B95" w:rsidRPr="00AE6B95" w:rsidRDefault="00AE6B95" w:rsidP="00AE6B95">
      <w:pPr>
        <w:widowControl w:val="0"/>
        <w:tabs>
          <w:tab w:val="left" w:leader="underscore" w:pos="6710"/>
          <w:tab w:val="left" w:leader="underscore" w:pos="7483"/>
        </w:tabs>
        <w:ind w:firstLine="2060"/>
        <w:jc w:val="center"/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1134"/>
        <w:gridCol w:w="1417"/>
        <w:gridCol w:w="993"/>
        <w:gridCol w:w="1134"/>
        <w:gridCol w:w="1134"/>
        <w:gridCol w:w="1559"/>
      </w:tblGrid>
      <w:tr w:rsidR="008A466B" w:rsidRPr="008A466B" w:rsidTr="00ED05E0">
        <w:tc>
          <w:tcPr>
            <w:tcW w:w="568" w:type="dxa"/>
            <w:vMerge w:val="restart"/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п/п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Наименование дебитора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ИНН дебитора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Дата возникновения задолженности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Сумма дебиторской задолженности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в том числе:</w:t>
            </w:r>
          </w:p>
        </w:tc>
      </w:tr>
      <w:tr w:rsidR="008A466B" w:rsidRPr="008A466B" w:rsidTr="00ED05E0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текущая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просроченная от 1 до 3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просроченная свыше 3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95" w:rsidRPr="00AE6B95" w:rsidRDefault="00AE6B95" w:rsidP="00AE6B95">
            <w:pPr>
              <w:jc w:val="center"/>
              <w:rPr>
                <w:sz w:val="20"/>
                <w:szCs w:val="20"/>
              </w:rPr>
            </w:pPr>
            <w:r w:rsidRPr="00AE6B95">
              <w:rPr>
                <w:sz w:val="20"/>
                <w:szCs w:val="20"/>
              </w:rPr>
              <w:t>в том числе нереальная к взысканию</w:t>
            </w:r>
          </w:p>
        </w:tc>
      </w:tr>
      <w:tr w:rsidR="008A466B" w:rsidRPr="008A466B" w:rsidTr="00ED05E0">
        <w:tc>
          <w:tcPr>
            <w:tcW w:w="568" w:type="dxa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466B" w:rsidRPr="008A466B" w:rsidTr="00ED05E0">
        <w:tc>
          <w:tcPr>
            <w:tcW w:w="568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466B" w:rsidRPr="008A466B" w:rsidTr="00ED05E0">
        <w:tc>
          <w:tcPr>
            <w:tcW w:w="568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6B95" w:rsidRPr="00AE6B95" w:rsidRDefault="00AE6B95" w:rsidP="00AE6B9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E6B95" w:rsidRPr="00AE6B95" w:rsidRDefault="00AE6B95" w:rsidP="00AE6B95">
      <w:pPr>
        <w:spacing w:line="360" w:lineRule="auto"/>
        <w:ind w:firstLine="709"/>
        <w:jc w:val="both"/>
      </w:pPr>
    </w:p>
    <w:p w:rsidR="00AE6B95" w:rsidRPr="00AE6B95" w:rsidRDefault="00AE6B95" w:rsidP="00AE6B95">
      <w:pPr>
        <w:spacing w:line="360" w:lineRule="auto"/>
        <w:ind w:firstLine="709"/>
        <w:jc w:val="both"/>
      </w:pPr>
    </w:p>
    <w:p w:rsidR="00AE6B95" w:rsidRPr="00AE6B95" w:rsidRDefault="00AE6B95" w:rsidP="00AE6B95">
      <w:pPr>
        <w:spacing w:line="360" w:lineRule="auto"/>
        <w:ind w:firstLine="709"/>
        <w:jc w:val="both"/>
      </w:pPr>
    </w:p>
    <w:p w:rsidR="00AE6B95" w:rsidRPr="00AE6B95" w:rsidRDefault="00AE6B95" w:rsidP="00AE6B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E6B95">
        <w:rPr>
          <w:sz w:val="28"/>
          <w:szCs w:val="28"/>
        </w:rPr>
        <w:t xml:space="preserve">Директор    </w:t>
      </w:r>
      <w:r w:rsidRPr="00AE6B95">
        <w:t xml:space="preserve">       __________________________             _________________</w:t>
      </w:r>
    </w:p>
    <w:p w:rsidR="00AE6B95" w:rsidRPr="00AE6B95" w:rsidRDefault="00AE6B95" w:rsidP="00AE6B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E6B95">
        <w:t xml:space="preserve">                                                   (</w:t>
      </w:r>
      <w:proofErr w:type="gramStart"/>
      <w:r w:rsidRPr="00AE6B95">
        <w:t xml:space="preserve">подпись)   </w:t>
      </w:r>
      <w:proofErr w:type="gramEnd"/>
      <w:r w:rsidRPr="00AE6B95">
        <w:t xml:space="preserve">                             </w:t>
      </w:r>
      <w:r w:rsidRPr="00AE6B95">
        <w:rPr>
          <w:sz w:val="28"/>
          <w:szCs w:val="28"/>
        </w:rPr>
        <w:t>(Ф.И.О.)</w:t>
      </w:r>
    </w:p>
    <w:p w:rsidR="00AE6B95" w:rsidRPr="00AE6B95" w:rsidRDefault="00AE6B95" w:rsidP="00AE6B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E6B95">
        <w:rPr>
          <w:sz w:val="28"/>
          <w:szCs w:val="28"/>
        </w:rPr>
        <w:t>Гл. бухгалтер</w:t>
      </w:r>
      <w:r w:rsidRPr="00AE6B95">
        <w:t xml:space="preserve">      __________________________             _________________</w:t>
      </w:r>
    </w:p>
    <w:p w:rsidR="00AE6B95" w:rsidRPr="00AE6B95" w:rsidRDefault="00AE6B95" w:rsidP="00AE6B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E6B95">
        <w:t xml:space="preserve">                                                      (</w:t>
      </w:r>
      <w:proofErr w:type="gramStart"/>
      <w:r w:rsidRPr="00AE6B95">
        <w:t xml:space="preserve">подпись)   </w:t>
      </w:r>
      <w:proofErr w:type="gramEnd"/>
      <w:r w:rsidRPr="00AE6B95">
        <w:t xml:space="preserve">                          </w:t>
      </w:r>
      <w:r w:rsidRPr="00AE6B95">
        <w:rPr>
          <w:sz w:val="28"/>
          <w:szCs w:val="28"/>
        </w:rPr>
        <w:t>(Ф.И.О.)</w:t>
      </w:r>
    </w:p>
    <w:p w:rsidR="00AE6B95" w:rsidRPr="008A466B" w:rsidRDefault="00AE6B95">
      <w:pPr>
        <w:rPr>
          <w:sz w:val="28"/>
          <w:szCs w:val="28"/>
        </w:rPr>
      </w:pPr>
    </w:p>
    <w:sectPr w:rsidR="00AE6B95" w:rsidRPr="008A466B" w:rsidSect="00CD4D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2D65"/>
    <w:multiLevelType w:val="hybridMultilevel"/>
    <w:tmpl w:val="EE388040"/>
    <w:lvl w:ilvl="0" w:tplc="D85E30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E6"/>
    <w:rsid w:val="00004298"/>
    <w:rsid w:val="000566B8"/>
    <w:rsid w:val="00063655"/>
    <w:rsid w:val="0009060D"/>
    <w:rsid w:val="000B032E"/>
    <w:rsid w:val="00147572"/>
    <w:rsid w:val="001806FD"/>
    <w:rsid w:val="001E2122"/>
    <w:rsid w:val="00241DCD"/>
    <w:rsid w:val="00241F90"/>
    <w:rsid w:val="00242137"/>
    <w:rsid w:val="00265C5F"/>
    <w:rsid w:val="00277CCB"/>
    <w:rsid w:val="002A0DA7"/>
    <w:rsid w:val="00330B35"/>
    <w:rsid w:val="00352DBE"/>
    <w:rsid w:val="003558D6"/>
    <w:rsid w:val="00377850"/>
    <w:rsid w:val="00400475"/>
    <w:rsid w:val="0041262F"/>
    <w:rsid w:val="00413338"/>
    <w:rsid w:val="00424FBB"/>
    <w:rsid w:val="00431ADC"/>
    <w:rsid w:val="00487DC8"/>
    <w:rsid w:val="004E1218"/>
    <w:rsid w:val="0050025B"/>
    <w:rsid w:val="00513017"/>
    <w:rsid w:val="00526017"/>
    <w:rsid w:val="00527683"/>
    <w:rsid w:val="005426E4"/>
    <w:rsid w:val="00560A16"/>
    <w:rsid w:val="00577590"/>
    <w:rsid w:val="00596B21"/>
    <w:rsid w:val="00620AA3"/>
    <w:rsid w:val="006238AE"/>
    <w:rsid w:val="00642391"/>
    <w:rsid w:val="00691CBB"/>
    <w:rsid w:val="006C585D"/>
    <w:rsid w:val="006C60D6"/>
    <w:rsid w:val="006D19E6"/>
    <w:rsid w:val="006E3C61"/>
    <w:rsid w:val="006F7C13"/>
    <w:rsid w:val="00712108"/>
    <w:rsid w:val="007306B4"/>
    <w:rsid w:val="00737080"/>
    <w:rsid w:val="00757AAD"/>
    <w:rsid w:val="008942FE"/>
    <w:rsid w:val="008A466B"/>
    <w:rsid w:val="008B6EFA"/>
    <w:rsid w:val="008C0A07"/>
    <w:rsid w:val="00927E1F"/>
    <w:rsid w:val="0095347D"/>
    <w:rsid w:val="009A5F76"/>
    <w:rsid w:val="009D6335"/>
    <w:rsid w:val="009E490C"/>
    <w:rsid w:val="00A46C68"/>
    <w:rsid w:val="00A73F5E"/>
    <w:rsid w:val="00AC3611"/>
    <w:rsid w:val="00AE6B95"/>
    <w:rsid w:val="00B17C57"/>
    <w:rsid w:val="00B66F7A"/>
    <w:rsid w:val="00C10A6F"/>
    <w:rsid w:val="00C26D40"/>
    <w:rsid w:val="00C443FD"/>
    <w:rsid w:val="00C52369"/>
    <w:rsid w:val="00CD4DD6"/>
    <w:rsid w:val="00D06579"/>
    <w:rsid w:val="00D82548"/>
    <w:rsid w:val="00DA2E38"/>
    <w:rsid w:val="00DD0041"/>
    <w:rsid w:val="00DD4510"/>
    <w:rsid w:val="00DD562D"/>
    <w:rsid w:val="00E16900"/>
    <w:rsid w:val="00E31CF2"/>
    <w:rsid w:val="00E4004A"/>
    <w:rsid w:val="00E712D3"/>
    <w:rsid w:val="00EB0DFD"/>
    <w:rsid w:val="00ED05E0"/>
    <w:rsid w:val="00EE6D05"/>
    <w:rsid w:val="00F66883"/>
    <w:rsid w:val="00FB4532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B98B-835E-49EC-8E62-DB1C17FA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6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6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okh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18</Pages>
  <Words>5231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62</cp:revision>
  <cp:lastPrinted>2024-06-10T06:08:00Z</cp:lastPrinted>
  <dcterms:created xsi:type="dcterms:W3CDTF">2024-04-25T04:15:00Z</dcterms:created>
  <dcterms:modified xsi:type="dcterms:W3CDTF">2024-06-10T06:21:00Z</dcterms:modified>
</cp:coreProperties>
</file>