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0CB" w:rsidRDefault="00C830CB" w:rsidP="00C830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ИЗВЕЩЕНИЕ</w:t>
      </w:r>
    </w:p>
    <w:p w:rsidR="00C830CB" w:rsidRDefault="00C830CB" w:rsidP="00C830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B027A2">
        <w:rPr>
          <w:rFonts w:ascii="Times New Roman" w:hAnsi="Times New Roman"/>
          <w:b/>
          <w:sz w:val="28"/>
          <w:szCs w:val="28"/>
        </w:rPr>
        <w:t xml:space="preserve">конкурсного </w:t>
      </w:r>
      <w:r>
        <w:rPr>
          <w:rFonts w:ascii="Times New Roman" w:hAnsi="Times New Roman"/>
          <w:b/>
          <w:sz w:val="28"/>
          <w:szCs w:val="28"/>
        </w:rPr>
        <w:t>отбора</w:t>
      </w:r>
      <w:r w:rsidR="00B027A2">
        <w:rPr>
          <w:rFonts w:ascii="Times New Roman" w:hAnsi="Times New Roman"/>
          <w:b/>
          <w:sz w:val="28"/>
          <w:szCs w:val="28"/>
        </w:rPr>
        <w:t xml:space="preserve"> общественно значимых проектов по благоустройству сельских территорий</w:t>
      </w:r>
      <w:r>
        <w:rPr>
          <w:rFonts w:ascii="Times New Roman" w:hAnsi="Times New Roman"/>
          <w:b/>
          <w:sz w:val="28"/>
          <w:szCs w:val="28"/>
        </w:rPr>
        <w:t xml:space="preserve"> Сахалинской области</w:t>
      </w:r>
    </w:p>
    <w:p w:rsidR="00C830CB" w:rsidRDefault="00C830CB" w:rsidP="00C830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830CB" w:rsidRDefault="00C830CB" w:rsidP="00C830C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рамках федерального проекта «</w:t>
      </w:r>
      <w:r w:rsidR="00B027A2">
        <w:rPr>
          <w:rFonts w:ascii="Times New Roman" w:hAnsi="Times New Roman"/>
          <w:sz w:val="28"/>
          <w:szCs w:val="28"/>
        </w:rPr>
        <w:t>Благоустройство сельских территорий</w:t>
      </w:r>
      <w:r>
        <w:rPr>
          <w:rFonts w:ascii="Times New Roman" w:hAnsi="Times New Roman"/>
          <w:sz w:val="28"/>
          <w:szCs w:val="28"/>
        </w:rPr>
        <w:t xml:space="preserve">» государственной программы Российской Федерации «Комплексное развитие сельских территорий», утвержденной постановлением Правительства Российской Федерации от 31.05.2019 № 696, министерство сельского хозяйства и торговли Сахалинской области объявляет о приеме заявок от муниципальных образований Сахалинской области на участие в </w:t>
      </w:r>
      <w:r w:rsidR="00B027A2">
        <w:rPr>
          <w:rFonts w:ascii="Times New Roman" w:hAnsi="Times New Roman"/>
          <w:sz w:val="28"/>
          <w:szCs w:val="28"/>
        </w:rPr>
        <w:t xml:space="preserve">конкурсном </w:t>
      </w:r>
      <w:r>
        <w:rPr>
          <w:rFonts w:ascii="Times New Roman" w:hAnsi="Times New Roman"/>
          <w:sz w:val="28"/>
          <w:szCs w:val="28"/>
        </w:rPr>
        <w:t>отборе</w:t>
      </w:r>
      <w:r w:rsidR="00B027A2">
        <w:rPr>
          <w:rFonts w:ascii="Times New Roman" w:hAnsi="Times New Roman"/>
          <w:sz w:val="28"/>
          <w:szCs w:val="28"/>
        </w:rPr>
        <w:t xml:space="preserve"> общественно значимых проектов по благоустройству сельских территорий Сахалинской области (далее – Конкурсный отбор</w:t>
      </w:r>
      <w:r w:rsidR="00FF4E80">
        <w:rPr>
          <w:rFonts w:ascii="Times New Roman" w:hAnsi="Times New Roman"/>
          <w:sz w:val="28"/>
          <w:szCs w:val="28"/>
        </w:rPr>
        <w:t>, проект</w:t>
      </w:r>
      <w:r w:rsidR="00B027A2">
        <w:rPr>
          <w:rFonts w:ascii="Times New Roman" w:hAnsi="Times New Roman"/>
          <w:sz w:val="28"/>
          <w:szCs w:val="28"/>
        </w:rPr>
        <w:t>).</w:t>
      </w:r>
    </w:p>
    <w:p w:rsidR="00C830CB" w:rsidRDefault="00B027A2" w:rsidP="00B027A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Конкурсный отбор состоится 25 мая 2022 года в 10-00 часов по адресу: г. Южно-Сахалинск, пр. Мира, 107, 3-й этаж,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№ 37.</w:t>
      </w:r>
    </w:p>
    <w:p w:rsidR="00C830CB" w:rsidRDefault="00C830CB" w:rsidP="00C830C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Заявки на участие в отборе, заполненные по установленной форме (прилагаетс</w:t>
      </w:r>
      <w:r w:rsidR="00B027A2">
        <w:rPr>
          <w:rFonts w:ascii="Times New Roman" w:hAnsi="Times New Roman"/>
          <w:sz w:val="28"/>
          <w:szCs w:val="28"/>
        </w:rPr>
        <w:t>я), принимаются с 10-00 часов 13</w:t>
      </w:r>
      <w:r>
        <w:rPr>
          <w:rFonts w:ascii="Times New Roman" w:hAnsi="Times New Roman"/>
          <w:sz w:val="28"/>
          <w:szCs w:val="28"/>
        </w:rPr>
        <w:t xml:space="preserve"> мая до 16-00 часов </w:t>
      </w:r>
      <w:r w:rsidR="00B027A2">
        <w:rPr>
          <w:rFonts w:ascii="Times New Roman" w:hAnsi="Times New Roman"/>
          <w:sz w:val="28"/>
          <w:szCs w:val="28"/>
        </w:rPr>
        <w:t>20</w:t>
      </w:r>
      <w:r w:rsidR="004D074A">
        <w:rPr>
          <w:rFonts w:ascii="Times New Roman" w:hAnsi="Times New Roman"/>
          <w:sz w:val="28"/>
          <w:szCs w:val="28"/>
        </w:rPr>
        <w:t xml:space="preserve"> мая 2022</w:t>
      </w:r>
      <w:r>
        <w:rPr>
          <w:rFonts w:ascii="Times New Roman" w:hAnsi="Times New Roman"/>
          <w:sz w:val="28"/>
          <w:szCs w:val="28"/>
        </w:rPr>
        <w:t xml:space="preserve"> года посредством системы электронного документооборота и (или) по адресу: г. Южно-Сахалинск, пр. Мира, 107, 2-й этаж, кабинет № 17 (отдел комплексного развития и инвестиций), телефон для справок: 8(4242)672735, адрес электронной почты: </w:t>
      </w:r>
      <w:hyperlink r:id="rId4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m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sergeeva</w:t>
        </w:r>
        <w:r>
          <w:rPr>
            <w:rStyle w:val="a3"/>
            <w:rFonts w:ascii="Times New Roman" w:hAnsi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sakhalin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gov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.</w:t>
      </w:r>
    </w:p>
    <w:p w:rsidR="00C830CB" w:rsidRDefault="00C830CB" w:rsidP="00C830C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830CB" w:rsidRDefault="00C830CB" w:rsidP="00C830C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 заявке прилагается заявочная документация следующего содержания:</w:t>
      </w:r>
    </w:p>
    <w:p w:rsidR="00FF4E80" w:rsidRDefault="00FF4E80" w:rsidP="00C830C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перечень проектов (форма прилагается);</w:t>
      </w:r>
    </w:p>
    <w:p w:rsidR="00B027A2" w:rsidRPr="00B027A2" w:rsidRDefault="00B027A2" w:rsidP="00B027A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развернутая пояснительная записка, содержащая</w:t>
      </w:r>
      <w:r w:rsidRPr="00B027A2">
        <w:rPr>
          <w:rFonts w:ascii="Times New Roman" w:hAnsi="Times New Roman"/>
          <w:sz w:val="28"/>
          <w:szCs w:val="28"/>
        </w:rPr>
        <w:t xml:space="preserve"> социально-экономическое обоснование реализации мероприятий проекта;</w:t>
      </w:r>
    </w:p>
    <w:p w:rsidR="00B027A2" w:rsidRPr="00B027A2" w:rsidRDefault="00B027A2" w:rsidP="00B027A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027A2">
        <w:rPr>
          <w:rFonts w:ascii="Times New Roman" w:hAnsi="Times New Roman"/>
          <w:sz w:val="28"/>
          <w:szCs w:val="28"/>
        </w:rPr>
        <w:t xml:space="preserve"> паспорт проекта (</w:t>
      </w:r>
      <w:r>
        <w:rPr>
          <w:rFonts w:ascii="Times New Roman" w:hAnsi="Times New Roman"/>
          <w:sz w:val="28"/>
          <w:szCs w:val="28"/>
        </w:rPr>
        <w:t>форма прилагается</w:t>
      </w:r>
      <w:r w:rsidRPr="00B027A2">
        <w:rPr>
          <w:rFonts w:ascii="Times New Roman" w:hAnsi="Times New Roman"/>
          <w:sz w:val="28"/>
          <w:szCs w:val="28"/>
        </w:rPr>
        <w:t>);</w:t>
      </w:r>
    </w:p>
    <w:p w:rsidR="00B027A2" w:rsidRPr="00B027A2" w:rsidRDefault="00B027A2" w:rsidP="00B027A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выписка</w:t>
      </w:r>
      <w:r w:rsidRPr="00B027A2">
        <w:rPr>
          <w:rFonts w:ascii="Times New Roman" w:hAnsi="Times New Roman"/>
          <w:sz w:val="28"/>
          <w:szCs w:val="28"/>
        </w:rPr>
        <w:t xml:space="preserve"> из муниципальной программы, предусматривающей мероприятия по благоустройству сельских территорий, в случае отсутствия – проект нормативного правового акта муниципального образования, предусматривающий реализацию мероприятий по благоустройству сельских территорий;</w:t>
      </w:r>
    </w:p>
    <w:p w:rsidR="00B027A2" w:rsidRPr="00B027A2" w:rsidRDefault="00B027A2" w:rsidP="00B027A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027A2">
        <w:rPr>
          <w:rFonts w:ascii="Times New Roman" w:hAnsi="Times New Roman"/>
          <w:sz w:val="28"/>
          <w:szCs w:val="28"/>
        </w:rPr>
        <w:t xml:space="preserve"> копии документов, подтверждающих результаты общественного обсуждения мероприятий проекта, протокольное решение (соглашение, решение схода граждан), подтверждающее совместное участие органов местного самоуправления, органов территориального самоуправления, граждан, юридических лиц и индивидуальных предпринимателей в реализации проекта;</w:t>
      </w:r>
    </w:p>
    <w:p w:rsidR="00B027A2" w:rsidRPr="00B027A2" w:rsidRDefault="00B027A2" w:rsidP="00B027A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027A2">
        <w:rPr>
          <w:rFonts w:ascii="Times New Roman" w:hAnsi="Times New Roman"/>
          <w:sz w:val="28"/>
          <w:szCs w:val="28"/>
        </w:rPr>
        <w:t xml:space="preserve"> копии утвержденных муниципальным заказчиком локальных сметных расчетов в ценах, сложившихся на год подачи заявки;</w:t>
      </w:r>
    </w:p>
    <w:p w:rsidR="00B027A2" w:rsidRPr="00B027A2" w:rsidRDefault="00B027A2" w:rsidP="00B027A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027A2">
        <w:rPr>
          <w:rFonts w:ascii="Times New Roman" w:hAnsi="Times New Roman"/>
          <w:sz w:val="28"/>
          <w:szCs w:val="28"/>
        </w:rPr>
        <w:t xml:space="preserve"> результаты проведенного анализа обоснованности представленных в проекте закупочных цен (с приложением подтверждающих документов) в </w:t>
      </w:r>
      <w:r w:rsidRPr="00B027A2">
        <w:rPr>
          <w:rFonts w:ascii="Times New Roman" w:hAnsi="Times New Roman"/>
          <w:sz w:val="28"/>
          <w:szCs w:val="28"/>
        </w:rPr>
        <w:lastRenderedPageBreak/>
        <w:t>случае приобретения в рамках реализации мероприятий проекта оборудования и иных товаров, включая сведения о соответствии закупаемых товаров требованиям законодательства Российской Федерации, соблюдение которых необходимо для реализации соответствующих мероприятий проекта;</w:t>
      </w:r>
    </w:p>
    <w:p w:rsidR="00B027A2" w:rsidRPr="00B027A2" w:rsidRDefault="00B027A2" w:rsidP="00B027A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027A2">
        <w:rPr>
          <w:rFonts w:ascii="Times New Roman" w:hAnsi="Times New Roman"/>
          <w:sz w:val="28"/>
          <w:szCs w:val="28"/>
        </w:rPr>
        <w:t xml:space="preserve"> гарантийные письма, подписанные руководителем уполномоченного органа местного самоуправления, подтверждающие выделение из местного бюджета необходимых объемов бюджетных ассигнований, предусмотренных в проекте на весь срок его реализации с разбивкой по годам;</w:t>
      </w:r>
    </w:p>
    <w:p w:rsidR="00B027A2" w:rsidRPr="00B027A2" w:rsidRDefault="00B027A2" w:rsidP="00B027A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027A2">
        <w:rPr>
          <w:rFonts w:ascii="Times New Roman" w:hAnsi="Times New Roman"/>
          <w:sz w:val="28"/>
          <w:szCs w:val="28"/>
        </w:rPr>
        <w:t xml:space="preserve"> письмо уполномоченного органа местного самоуправления, подтверждающее планируемое участие заинтересованных сторон в </w:t>
      </w:r>
      <w:proofErr w:type="spellStart"/>
      <w:r w:rsidRPr="00B027A2">
        <w:rPr>
          <w:rFonts w:ascii="Times New Roman" w:hAnsi="Times New Roman"/>
          <w:sz w:val="28"/>
          <w:szCs w:val="28"/>
        </w:rPr>
        <w:t>софинансировании</w:t>
      </w:r>
      <w:proofErr w:type="spellEnd"/>
      <w:r w:rsidRPr="00B027A2">
        <w:rPr>
          <w:rFonts w:ascii="Times New Roman" w:hAnsi="Times New Roman"/>
          <w:sz w:val="28"/>
          <w:szCs w:val="28"/>
        </w:rPr>
        <w:t xml:space="preserve"> проекта, с приложением копий подтверждающих документов (протоколы собраний, сходов, опросов граждан, общественных слушаний);</w:t>
      </w:r>
    </w:p>
    <w:p w:rsidR="00B027A2" w:rsidRPr="00B027A2" w:rsidRDefault="00B027A2" w:rsidP="00B027A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027A2">
        <w:rPr>
          <w:rFonts w:ascii="Times New Roman" w:hAnsi="Times New Roman"/>
          <w:sz w:val="28"/>
          <w:szCs w:val="28"/>
        </w:rPr>
        <w:t xml:space="preserve"> сведения о численности выгодоприобретателей проекта – жителей, которые получат пользу от проекта, пользователей объектами, созданными (обустроенными) в рамках проекта.</w:t>
      </w:r>
    </w:p>
    <w:p w:rsidR="00836F57" w:rsidRPr="004D074A" w:rsidRDefault="00836F57" w:rsidP="004D074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836F57" w:rsidRPr="004D0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FC"/>
    <w:rsid w:val="004D074A"/>
    <w:rsid w:val="005331A4"/>
    <w:rsid w:val="00836F57"/>
    <w:rsid w:val="009812FC"/>
    <w:rsid w:val="00B027A2"/>
    <w:rsid w:val="00B9604A"/>
    <w:rsid w:val="00C830CB"/>
    <w:rsid w:val="00FF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77D32-220C-498F-ACEE-A38F53AC0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0C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30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.sergeeva@sakhali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Марина Дмитриевна</dc:creator>
  <cp:keywords/>
  <dc:description/>
  <cp:lastModifiedBy>Филимонова Наталья Анатольевна</cp:lastModifiedBy>
  <cp:revision>2</cp:revision>
  <dcterms:created xsi:type="dcterms:W3CDTF">2022-05-16T23:33:00Z</dcterms:created>
  <dcterms:modified xsi:type="dcterms:W3CDTF">2022-05-16T23:33:00Z</dcterms:modified>
</cp:coreProperties>
</file>