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бизнес-миссии из Республики Корея в Сахалинскую область (мероприятие запланировано на конец мая – начало июня 2019 года)</w:t>
      </w:r>
    </w:p>
    <w:p w:rsidR="001C498B" w:rsidRDefault="001C498B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мая – начале июня 2019 года запланирован визит в Сахалинскую область бизнес-миссии из Республики Корея.</w:t>
      </w:r>
    </w:p>
    <w:p w:rsidR="000333E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данной бизнес-миссии являются:</w:t>
      </w:r>
    </w:p>
    <w:p w:rsidR="000333E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российской стороны – министерство экономического развития Сахалинской области,</w:t>
      </w:r>
    </w:p>
    <w:p w:rsidR="000333E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корейской стороны – Корпорация Малого и Среднего Бизнеса (далее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Корпорация).</w:t>
      </w:r>
    </w:p>
    <w:p w:rsidR="000333E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Корпорацией осуществляется в рамках Меморандума о взаимопонимании между Правительством Сахалинской области и Корпорацией, заключенного на площадке Восточного экономического форума в г. Владивостоке 2 сентября 2016 года.</w:t>
      </w:r>
    </w:p>
    <w:p w:rsidR="000333E3" w:rsidRDefault="000333E3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Предстоящее мероприятие будет способствовать развитию</w:t>
      </w:r>
      <w:r w:rsidR="000F67EF">
        <w:rPr>
          <w:rFonts w:ascii="Times New Roman" w:hAnsi="Times New Roman" w:cs="Times New Roman"/>
          <w:sz w:val="28"/>
          <w:szCs w:val="28"/>
        </w:rPr>
        <w:t xml:space="preserve"> двухсторонних отношений, установлению деловых контактов между сахалинскими и корейскими компаниями.</w:t>
      </w:r>
    </w:p>
    <w:p w:rsidR="000F67EF" w:rsidRDefault="000F67EF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заинтересованности и в целях организации эффективного взаимодействия между представителями деловых кругов Сахалинской области и Республики Корея просим направить в адрес министерства экономического развития Сахалинской области:</w:t>
      </w:r>
    </w:p>
    <w:p w:rsidR="000F67EF" w:rsidRDefault="000F67EF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по формированию и организации корейской бизнес-миссии: представителей каких отраслей, с какими проектами рекомендуется включить в состав бизнес-миссии, какие вопросы необходимо озвучить и др.</w:t>
      </w:r>
    </w:p>
    <w:p w:rsidR="000F67EF" w:rsidRDefault="000F67EF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Вашем предприятии (ФИО, должность, номера телефонов, адрес электронной почты) в случае готовности участия во встрече</w:t>
      </w:r>
      <w:r w:rsidR="001C498B">
        <w:rPr>
          <w:rFonts w:ascii="Times New Roman" w:hAnsi="Times New Roman" w:cs="Times New Roman"/>
          <w:sz w:val="28"/>
          <w:szCs w:val="28"/>
        </w:rPr>
        <w:t xml:space="preserve"> с представителями корейского бизнес-сообщества для развития сотрудничества.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по данному вопросу осуществляет Ким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Сенайевна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ведущий советник отдела внешнеэкономических связей и международного сотрудничества департамента внешнеэкономических, межрегиональных связей и международного сотрудничества министерства экономического развития Сахалинской области (8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4242)   670-835,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4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4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1C498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sakhalin</w:t>
      </w:r>
      <w:proofErr w:type="spellEnd"/>
      <w:r w:rsidRPr="001C4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C4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49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C498B" w:rsidRPr="001C498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AB"/>
    <w:rsid w:val="000333E3"/>
    <w:rsid w:val="00090193"/>
    <w:rsid w:val="000F67EF"/>
    <w:rsid w:val="001C498B"/>
    <w:rsid w:val="001D2869"/>
    <w:rsid w:val="00C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4093"/>
  <w15:chartTrackingRefBased/>
  <w15:docId w15:val="{10C0B63D-87D5-429F-BF83-200660C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</cp:revision>
  <dcterms:created xsi:type="dcterms:W3CDTF">2019-02-05T22:50:00Z</dcterms:created>
  <dcterms:modified xsi:type="dcterms:W3CDTF">2019-02-05T23:18:00Z</dcterms:modified>
</cp:coreProperties>
</file>