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08D6" w14:textId="77777777" w:rsidR="005A22CD" w:rsidRPr="005A22CD" w:rsidRDefault="005A22CD" w:rsidP="005A22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A22CD">
        <w:rPr>
          <w:b/>
          <w:sz w:val="28"/>
          <w:szCs w:val="28"/>
        </w:rPr>
        <w:t xml:space="preserve">Программа круглого </w:t>
      </w:r>
      <w:r w:rsidR="00712862" w:rsidRPr="005A22CD">
        <w:rPr>
          <w:b/>
          <w:sz w:val="28"/>
          <w:szCs w:val="28"/>
        </w:rPr>
        <w:t>стола:</w:t>
      </w:r>
    </w:p>
    <w:p w14:paraId="108608D7" w14:textId="77777777" w:rsidR="005A22CD" w:rsidRDefault="00AB0BD3" w:rsidP="005A22CD">
      <w:pPr>
        <w:jc w:val="center"/>
        <w:rPr>
          <w:rStyle w:val="FontStyle11"/>
          <w:b/>
        </w:rPr>
      </w:pPr>
      <w:r>
        <w:rPr>
          <w:rStyle w:val="FontStyle11"/>
          <w:b/>
        </w:rPr>
        <w:t>тема</w:t>
      </w:r>
      <w:r w:rsidR="005A22CD" w:rsidRPr="005A22CD">
        <w:rPr>
          <w:rStyle w:val="FontStyle11"/>
          <w:b/>
        </w:rPr>
        <w:t xml:space="preserve"> «Продвижение туристических услуг Сахалинской области на рынок Японии»</w:t>
      </w:r>
    </w:p>
    <w:p w14:paraId="108608D8" w14:textId="77777777" w:rsidR="005A22CD" w:rsidRPr="005A22CD" w:rsidRDefault="005A22CD" w:rsidP="005A22CD">
      <w:pPr>
        <w:jc w:val="center"/>
        <w:rPr>
          <w:rStyle w:val="FontStyle11"/>
          <w:b/>
        </w:rPr>
      </w:pPr>
    </w:p>
    <w:p w14:paraId="108608D9" w14:textId="77777777" w:rsidR="005A22CD" w:rsidRPr="005A22CD" w:rsidRDefault="00712862" w:rsidP="005A22CD">
      <w:pPr>
        <w:rPr>
          <w:rStyle w:val="FontStyle11"/>
          <w:b/>
          <w:i/>
        </w:rPr>
      </w:pPr>
      <w:r w:rsidRPr="005A22CD">
        <w:rPr>
          <w:rStyle w:val="FontStyle11"/>
          <w:b/>
          <w:i/>
        </w:rPr>
        <w:t>дата: 15.12.2020</w:t>
      </w:r>
      <w:r w:rsidR="005A22CD" w:rsidRPr="005A22CD">
        <w:rPr>
          <w:rStyle w:val="FontStyle11"/>
          <w:b/>
          <w:i/>
        </w:rPr>
        <w:t xml:space="preserve"> </w:t>
      </w:r>
    </w:p>
    <w:p w14:paraId="108608DA" w14:textId="77777777" w:rsidR="005A22CD" w:rsidRPr="005A22CD" w:rsidRDefault="00712862" w:rsidP="005A22CD">
      <w:pPr>
        <w:rPr>
          <w:rStyle w:val="FontStyle11"/>
          <w:b/>
          <w:i/>
        </w:rPr>
      </w:pPr>
      <w:r w:rsidRPr="005A22CD">
        <w:rPr>
          <w:rStyle w:val="FontStyle11"/>
          <w:b/>
          <w:i/>
        </w:rPr>
        <w:t>время:</w:t>
      </w:r>
      <w:r w:rsidR="005A22CD" w:rsidRPr="005A22CD">
        <w:rPr>
          <w:rStyle w:val="FontStyle11"/>
          <w:b/>
          <w:i/>
        </w:rPr>
        <w:t xml:space="preserve"> 15-15 </w:t>
      </w:r>
    </w:p>
    <w:p w14:paraId="108608DB" w14:textId="77777777" w:rsidR="005A22CD" w:rsidRPr="005A22CD" w:rsidRDefault="00AB0BD3" w:rsidP="005A22CD">
      <w:pPr>
        <w:rPr>
          <w:rStyle w:val="FontStyle11"/>
          <w:b/>
          <w:i/>
        </w:rPr>
      </w:pPr>
      <w:r>
        <w:rPr>
          <w:rStyle w:val="FontStyle11"/>
          <w:b/>
          <w:i/>
        </w:rPr>
        <w:t xml:space="preserve">место: ул. Детская 4, </w:t>
      </w:r>
      <w:r w:rsidR="005A22CD" w:rsidRPr="005A22CD">
        <w:rPr>
          <w:rStyle w:val="FontStyle11"/>
          <w:b/>
          <w:i/>
        </w:rPr>
        <w:t>гостиница «Мега Палас отель» 10 этаж зал «</w:t>
      </w:r>
      <w:r w:rsidR="005A22CD" w:rsidRPr="005A22CD">
        <w:rPr>
          <w:rStyle w:val="FontStyle11"/>
          <w:b/>
          <w:i/>
          <w:lang w:val="en-US"/>
        </w:rPr>
        <w:t>SKY</w:t>
      </w:r>
      <w:r w:rsidR="005A22CD" w:rsidRPr="005A22CD">
        <w:rPr>
          <w:rStyle w:val="FontStyle11"/>
          <w:b/>
          <w:i/>
        </w:rPr>
        <w:t>»</w:t>
      </w:r>
    </w:p>
    <w:p w14:paraId="108608DC" w14:textId="77777777" w:rsidR="005A22CD" w:rsidRDefault="005A22CD" w:rsidP="005A22CD">
      <w:r w:rsidRPr="005A22CD">
        <w:rPr>
          <w:sz w:val="28"/>
          <w:szCs w:val="28"/>
        </w:rPr>
        <w:br/>
      </w:r>
      <w:r w:rsidR="00712862">
        <w:rPr>
          <w:rFonts w:ascii="Arial" w:hAnsi="Arial" w:cs="Arial"/>
          <w:b/>
          <w:bCs/>
          <w:sz w:val="20"/>
          <w:szCs w:val="20"/>
        </w:rPr>
        <w:t>Продолжительность 1</w:t>
      </w:r>
      <w:r>
        <w:rPr>
          <w:rFonts w:ascii="Arial" w:hAnsi="Arial" w:cs="Arial"/>
          <w:b/>
          <w:bCs/>
          <w:sz w:val="20"/>
          <w:szCs w:val="20"/>
        </w:rPr>
        <w:t xml:space="preserve">-ой части </w:t>
      </w:r>
      <w:r w:rsidR="00AB0BD3">
        <w:rPr>
          <w:rFonts w:ascii="Arial" w:hAnsi="Arial" w:cs="Arial"/>
          <w:b/>
          <w:bCs/>
          <w:sz w:val="20"/>
          <w:szCs w:val="20"/>
        </w:rPr>
        <w:t>- 1 час 15 минут</w:t>
      </w:r>
    </w:p>
    <w:p w14:paraId="108608DD" w14:textId="77777777" w:rsidR="005A22CD" w:rsidRDefault="005A22CD" w:rsidP="005A22CD">
      <w:pPr>
        <w:jc w:val="center"/>
      </w:pPr>
    </w:p>
    <w:p w14:paraId="108608DE" w14:textId="77777777" w:rsidR="005A22CD" w:rsidRDefault="005A22CD" w:rsidP="005A22CD"/>
    <w:p w14:paraId="108608DF" w14:textId="77777777" w:rsidR="005A22CD" w:rsidRDefault="00AB0BD3" w:rsidP="005A2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15:15 – 15:30 </w:t>
      </w:r>
      <w:r w:rsidR="005A22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Регистрация (кофе –брейк)</w:t>
      </w:r>
    </w:p>
    <w:p w14:paraId="108608E0" w14:textId="77777777" w:rsidR="005A22CD" w:rsidRDefault="005A22CD" w:rsidP="005A2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108608E1" w14:textId="77777777" w:rsidR="005A22CD" w:rsidRPr="005A22CD" w:rsidRDefault="00AB0BD3" w:rsidP="005A22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15:30 – 15-35 </w:t>
      </w:r>
      <w:r w:rsidR="005A22CD">
        <w:rPr>
          <w:rFonts w:ascii="Arial" w:hAnsi="Arial" w:cs="Arial"/>
          <w:sz w:val="20"/>
          <w:szCs w:val="20"/>
        </w:rPr>
        <w:t xml:space="preserve">   Цели программы </w:t>
      </w:r>
      <w:proofErr w:type="spellStart"/>
      <w:r w:rsidR="005A22CD">
        <w:rPr>
          <w:rFonts w:ascii="Arial" w:hAnsi="Arial" w:cs="Arial"/>
          <w:sz w:val="20"/>
          <w:szCs w:val="20"/>
        </w:rPr>
        <w:t>Japan</w:t>
      </w:r>
      <w:proofErr w:type="spellEnd"/>
      <w:r w:rsidR="005A22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22CD">
        <w:rPr>
          <w:rFonts w:ascii="Arial" w:hAnsi="Arial" w:cs="Arial"/>
          <w:sz w:val="20"/>
          <w:szCs w:val="20"/>
        </w:rPr>
        <w:t>Friendly</w:t>
      </w:r>
      <w:proofErr w:type="spellEnd"/>
      <w:r w:rsidR="005A22CD">
        <w:rPr>
          <w:rFonts w:ascii="Arial" w:hAnsi="Arial" w:cs="Arial"/>
          <w:sz w:val="20"/>
          <w:szCs w:val="20"/>
        </w:rPr>
        <w:t xml:space="preserve"> </w:t>
      </w:r>
    </w:p>
    <w:p w14:paraId="108608E2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 xml:space="preserve">15:35 – 15:50    </w:t>
      </w:r>
      <w:r w:rsidR="005A22CD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ртрет японского туриста </w:t>
      </w:r>
    </w:p>
    <w:p w14:paraId="108608E3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 xml:space="preserve">15:50 -  16:15    </w:t>
      </w:r>
      <w:r w:rsidR="005A22CD">
        <w:rPr>
          <w:rFonts w:ascii="Arial" w:hAnsi="Arial" w:cs="Arial"/>
          <w:sz w:val="20"/>
          <w:szCs w:val="20"/>
        </w:rPr>
        <w:t xml:space="preserve">Философия </w:t>
      </w:r>
      <w:proofErr w:type="spellStart"/>
      <w:r w:rsidR="005A22CD">
        <w:rPr>
          <w:rFonts w:ascii="Arial" w:hAnsi="Arial" w:cs="Arial"/>
          <w:sz w:val="20"/>
          <w:szCs w:val="20"/>
        </w:rPr>
        <w:t>омотэнаси</w:t>
      </w:r>
      <w:proofErr w:type="spellEnd"/>
      <w:r w:rsidR="005A22CD">
        <w:rPr>
          <w:rFonts w:ascii="Arial" w:hAnsi="Arial" w:cs="Arial"/>
          <w:sz w:val="20"/>
          <w:szCs w:val="20"/>
        </w:rPr>
        <w:t xml:space="preserve"> – японского гостеприимства </w:t>
      </w:r>
      <w:r w:rsidR="005A22CD">
        <w:t xml:space="preserve"> </w:t>
      </w:r>
    </w:p>
    <w:p w14:paraId="108608E4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>16:15 – 16:30</w:t>
      </w:r>
      <w:r w:rsidR="005A22CD">
        <w:rPr>
          <w:rFonts w:ascii="Arial" w:hAnsi="Arial" w:cs="Arial"/>
          <w:sz w:val="20"/>
          <w:szCs w:val="20"/>
        </w:rPr>
        <w:t xml:space="preserve">    Законодате</w:t>
      </w:r>
      <w:r>
        <w:rPr>
          <w:rFonts w:ascii="Arial" w:hAnsi="Arial" w:cs="Arial"/>
          <w:sz w:val="20"/>
          <w:szCs w:val="20"/>
        </w:rPr>
        <w:t xml:space="preserve">льство Японии в сфере туризма </w:t>
      </w:r>
      <w:r w:rsidR="005A22CD">
        <w:t xml:space="preserve"> </w:t>
      </w:r>
    </w:p>
    <w:p w14:paraId="108608E5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 xml:space="preserve">16:30 – 16-45    </w:t>
      </w:r>
      <w:r w:rsidR="005A22CD">
        <w:rPr>
          <w:rFonts w:ascii="Arial" w:hAnsi="Arial" w:cs="Arial"/>
          <w:sz w:val="20"/>
          <w:szCs w:val="20"/>
        </w:rPr>
        <w:t>Реклама и маркетинг</w:t>
      </w:r>
      <w:r w:rsidR="005A22CD">
        <w:t xml:space="preserve"> </w:t>
      </w:r>
    </w:p>
    <w:p w14:paraId="108608E6" w14:textId="77777777" w:rsidR="005A22CD" w:rsidRDefault="005A22CD" w:rsidP="005A22CD">
      <w:pPr>
        <w:pStyle w:val="a3"/>
      </w:pPr>
      <w:r>
        <w:rPr>
          <w:rFonts w:ascii="Arial" w:hAnsi="Arial" w:cs="Arial"/>
          <w:b/>
          <w:bCs/>
          <w:i/>
          <w:iCs/>
          <w:sz w:val="20"/>
          <w:szCs w:val="20"/>
        </w:rPr>
        <w:t>Перерыв 20 мин (16:45-17:05)</w:t>
      </w:r>
      <w:r>
        <w:t xml:space="preserve"> </w:t>
      </w:r>
      <w:r w:rsidR="00AB0BD3">
        <w:t>кофе -брейк</w:t>
      </w:r>
    </w:p>
    <w:p w14:paraId="108608E7" w14:textId="77777777" w:rsidR="005A22CD" w:rsidRDefault="00AB0BD3" w:rsidP="005A22CD">
      <w:pPr>
        <w:pStyle w:val="a3"/>
      </w:pPr>
      <w:r>
        <w:rPr>
          <w:rFonts w:ascii="Arial" w:hAnsi="Arial" w:cs="Arial"/>
          <w:b/>
          <w:bCs/>
          <w:sz w:val="20"/>
          <w:szCs w:val="20"/>
        </w:rPr>
        <w:t>Продолжительность 2-ой</w:t>
      </w:r>
      <w:r w:rsidR="005A22CD">
        <w:rPr>
          <w:rFonts w:ascii="Arial" w:hAnsi="Arial" w:cs="Arial"/>
          <w:b/>
          <w:bCs/>
          <w:sz w:val="20"/>
          <w:szCs w:val="20"/>
        </w:rPr>
        <w:t xml:space="preserve"> части - 1 час 20 мин + вопросы</w:t>
      </w:r>
      <w:r w:rsidR="005A22CD">
        <w:t xml:space="preserve"> </w:t>
      </w:r>
    </w:p>
    <w:p w14:paraId="108608E8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>17:05 – 17:20    Размещение в гостинице</w:t>
      </w:r>
      <w:r w:rsidR="005A22CD">
        <w:rPr>
          <w:rFonts w:ascii="Arial" w:hAnsi="Arial" w:cs="Arial"/>
          <w:sz w:val="20"/>
          <w:szCs w:val="20"/>
        </w:rPr>
        <w:t xml:space="preserve"> </w:t>
      </w:r>
    </w:p>
    <w:p w14:paraId="108608E9" w14:textId="77777777" w:rsidR="005A22CD" w:rsidRDefault="00AB0BD3" w:rsidP="005A22CD">
      <w:pPr>
        <w:pStyle w:val="a3"/>
      </w:pPr>
      <w:r>
        <w:rPr>
          <w:rFonts w:ascii="Arial" w:hAnsi="Arial" w:cs="Arial"/>
          <w:sz w:val="20"/>
          <w:szCs w:val="20"/>
        </w:rPr>
        <w:t xml:space="preserve">17:20 -  17:30     Гиды </w:t>
      </w:r>
    </w:p>
    <w:p w14:paraId="108608EA" w14:textId="77777777" w:rsidR="005A22CD" w:rsidRDefault="00712862" w:rsidP="005A22CD">
      <w:pPr>
        <w:pStyle w:val="a3"/>
      </w:pPr>
      <w:r>
        <w:rPr>
          <w:rFonts w:ascii="Arial" w:hAnsi="Arial" w:cs="Arial"/>
          <w:sz w:val="20"/>
          <w:szCs w:val="20"/>
        </w:rPr>
        <w:t>17:30 -</w:t>
      </w:r>
      <w:r w:rsidR="00AB0BD3">
        <w:rPr>
          <w:rFonts w:ascii="Arial" w:hAnsi="Arial" w:cs="Arial"/>
          <w:sz w:val="20"/>
          <w:szCs w:val="20"/>
        </w:rPr>
        <w:t xml:space="preserve"> 17:40    </w:t>
      </w:r>
      <w:r w:rsidR="005A22CD">
        <w:rPr>
          <w:rFonts w:ascii="Arial" w:hAnsi="Arial" w:cs="Arial"/>
          <w:sz w:val="20"/>
          <w:szCs w:val="20"/>
        </w:rPr>
        <w:t> Транспорт</w:t>
      </w:r>
      <w:r w:rsidR="005A22CD">
        <w:t xml:space="preserve"> </w:t>
      </w:r>
    </w:p>
    <w:p w14:paraId="108608EB" w14:textId="77777777" w:rsidR="005A22CD" w:rsidRDefault="00712862" w:rsidP="005A22CD">
      <w:pPr>
        <w:pStyle w:val="a3"/>
      </w:pPr>
      <w:r>
        <w:rPr>
          <w:rFonts w:ascii="Arial" w:hAnsi="Arial" w:cs="Arial"/>
          <w:sz w:val="20"/>
          <w:szCs w:val="20"/>
        </w:rPr>
        <w:t>17:40 -</w:t>
      </w:r>
      <w:r w:rsidR="00AB0BD3">
        <w:rPr>
          <w:rFonts w:ascii="Arial" w:hAnsi="Arial" w:cs="Arial"/>
          <w:sz w:val="20"/>
          <w:szCs w:val="20"/>
        </w:rPr>
        <w:t xml:space="preserve"> 17:50     </w:t>
      </w:r>
      <w:r w:rsidR="005A22CD">
        <w:rPr>
          <w:rFonts w:ascii="Arial" w:hAnsi="Arial" w:cs="Arial"/>
          <w:sz w:val="20"/>
          <w:szCs w:val="20"/>
        </w:rPr>
        <w:t xml:space="preserve"> Питание </w:t>
      </w:r>
    </w:p>
    <w:p w14:paraId="108608EC" w14:textId="77777777" w:rsidR="005A22CD" w:rsidRDefault="00712862" w:rsidP="005A22CD">
      <w:pPr>
        <w:pStyle w:val="a3"/>
      </w:pPr>
      <w:r>
        <w:rPr>
          <w:rFonts w:ascii="Arial" w:hAnsi="Arial" w:cs="Arial"/>
          <w:sz w:val="20"/>
          <w:szCs w:val="20"/>
        </w:rPr>
        <w:t>17:50 -</w:t>
      </w:r>
      <w:r w:rsidR="00AB0BD3">
        <w:rPr>
          <w:rFonts w:ascii="Arial" w:hAnsi="Arial" w:cs="Arial"/>
          <w:sz w:val="20"/>
          <w:szCs w:val="20"/>
        </w:rPr>
        <w:t xml:space="preserve"> 18:00      Шопинг </w:t>
      </w:r>
      <w:r w:rsidR="005A22CD">
        <w:t xml:space="preserve"> </w:t>
      </w:r>
    </w:p>
    <w:p w14:paraId="108608ED" w14:textId="77777777" w:rsidR="005A22CD" w:rsidRDefault="00712862" w:rsidP="005A22CD">
      <w:pPr>
        <w:pStyle w:val="a3"/>
      </w:pPr>
      <w:r>
        <w:rPr>
          <w:rFonts w:ascii="Arial" w:hAnsi="Arial" w:cs="Arial"/>
          <w:sz w:val="20"/>
          <w:szCs w:val="20"/>
        </w:rPr>
        <w:t>18:00 -</w:t>
      </w:r>
      <w:r w:rsidR="00AB0BD3">
        <w:rPr>
          <w:rFonts w:ascii="Arial" w:hAnsi="Arial" w:cs="Arial"/>
          <w:sz w:val="20"/>
          <w:szCs w:val="20"/>
        </w:rPr>
        <w:t xml:space="preserve">  18:20     Клиентский сервис </w:t>
      </w:r>
    </w:p>
    <w:p w14:paraId="108608EE" w14:textId="77777777" w:rsidR="005A22CD" w:rsidRDefault="00712862" w:rsidP="005A22CD">
      <w:pPr>
        <w:pStyle w:val="a3"/>
      </w:pPr>
      <w:r>
        <w:rPr>
          <w:rFonts w:ascii="Arial" w:hAnsi="Arial" w:cs="Arial"/>
          <w:sz w:val="20"/>
          <w:szCs w:val="20"/>
        </w:rPr>
        <w:t>18:20 -</w:t>
      </w:r>
      <w:r w:rsidR="00AB0BD3">
        <w:rPr>
          <w:rFonts w:ascii="Arial" w:hAnsi="Arial" w:cs="Arial"/>
          <w:sz w:val="20"/>
          <w:szCs w:val="20"/>
        </w:rPr>
        <w:t xml:space="preserve">  18:30     </w:t>
      </w:r>
      <w:r w:rsidR="005A22CD">
        <w:rPr>
          <w:rFonts w:ascii="Arial" w:hAnsi="Arial" w:cs="Arial"/>
          <w:sz w:val="20"/>
          <w:szCs w:val="20"/>
        </w:rPr>
        <w:t xml:space="preserve"> Бизнес с японцами </w:t>
      </w:r>
      <w:r w:rsidR="005A22CD">
        <w:t xml:space="preserve"> </w:t>
      </w:r>
    </w:p>
    <w:p w14:paraId="108608EF" w14:textId="77777777" w:rsidR="00FA1E69" w:rsidRDefault="005A22CD" w:rsidP="005A22CD">
      <w:r>
        <w:rPr>
          <w:rFonts w:ascii="Arial" w:hAnsi="Arial" w:cs="Arial"/>
          <w:sz w:val="20"/>
          <w:szCs w:val="20"/>
        </w:rPr>
        <w:t>Ответы на вопросы - 10-15 мин</w:t>
      </w:r>
      <w:r>
        <w:t xml:space="preserve"> </w:t>
      </w:r>
      <w:r>
        <w:br/>
      </w:r>
      <w:r>
        <w:br/>
      </w:r>
    </w:p>
    <w:sectPr w:rsidR="00FA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D"/>
    <w:rsid w:val="005A22CD"/>
    <w:rsid w:val="00712862"/>
    <w:rsid w:val="008D32D4"/>
    <w:rsid w:val="00AB0BD3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08D6"/>
  <w15:chartTrackingRefBased/>
  <w15:docId w15:val="{BD33F65C-4578-4217-B0C8-752E9F0D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C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2CD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5A22C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Филионова Наталья Анатольевна</cp:lastModifiedBy>
  <cp:revision>2</cp:revision>
  <dcterms:created xsi:type="dcterms:W3CDTF">2020-12-10T03:36:00Z</dcterms:created>
  <dcterms:modified xsi:type="dcterms:W3CDTF">2020-12-10T03:36:00Z</dcterms:modified>
</cp:coreProperties>
</file>