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5B" w:rsidRPr="00F1155B" w:rsidRDefault="00F1155B" w:rsidP="00F1155B">
      <w:pPr>
        <w:spacing w:before="60" w:after="60" w:line="240" w:lineRule="auto"/>
        <w:ind w:left="142" w:right="-2" w:hanging="142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F1155B">
        <w:rPr>
          <w:rFonts w:ascii="Times New Roman" w:eastAsia="Times New Roman" w:hAnsi="Times New Roman" w:cs="Times New Roman"/>
          <w:b/>
          <w:lang w:eastAsia="ru-RU"/>
        </w:rPr>
        <w:t>ПЕРЕЧЕНЬ</w:t>
      </w:r>
    </w:p>
    <w:p w:rsidR="00F1155B" w:rsidRPr="00F1155B" w:rsidRDefault="00F1155B" w:rsidP="00F1155B">
      <w:pPr>
        <w:spacing w:before="60" w:after="60" w:line="240" w:lineRule="auto"/>
        <w:ind w:left="142" w:right="-2" w:hanging="142"/>
        <w:jc w:val="center"/>
        <w:rPr>
          <w:rFonts w:ascii="Times New Roman" w:eastAsia="Times New Roman" w:hAnsi="Times New Roman" w:cs="Times New Roman"/>
          <w:lang w:eastAsia="ru-RU"/>
        </w:rPr>
      </w:pPr>
      <w:r w:rsidRPr="00F1155B">
        <w:rPr>
          <w:rFonts w:ascii="Times New Roman" w:eastAsia="Times New Roman" w:hAnsi="Times New Roman" w:cs="Times New Roman"/>
          <w:lang w:eastAsia="ru-RU"/>
        </w:rPr>
        <w:t>ДОКУМЕНТОВ, НЕОБХОДИМЫХ ДЛЯ РАССМОТРЕНИЯ ВОПРОСА</w:t>
      </w:r>
    </w:p>
    <w:p w:rsidR="00F1155B" w:rsidRPr="00F1155B" w:rsidRDefault="00F1155B" w:rsidP="00F1155B">
      <w:pPr>
        <w:spacing w:before="60" w:after="60" w:line="240" w:lineRule="auto"/>
        <w:ind w:left="142" w:right="-2" w:hanging="142"/>
        <w:jc w:val="center"/>
        <w:rPr>
          <w:rFonts w:ascii="Times New Roman" w:eastAsia="Times New Roman" w:hAnsi="Times New Roman" w:cs="Times New Roman"/>
          <w:lang w:eastAsia="ru-RU"/>
        </w:rPr>
      </w:pPr>
      <w:r w:rsidRPr="00F1155B">
        <w:rPr>
          <w:rFonts w:ascii="Times New Roman" w:eastAsia="Times New Roman" w:hAnsi="Times New Roman" w:cs="Times New Roman"/>
          <w:lang w:eastAsia="ru-RU"/>
        </w:rPr>
        <w:t>О ПРЕДОСТАВЛЕНИИ МИКРОЗАЙМА САМОЗАНЯТЫМ</w:t>
      </w:r>
    </w:p>
    <w:p w:rsidR="00F1155B" w:rsidRPr="00F1155B" w:rsidRDefault="00F1155B" w:rsidP="00F1155B">
      <w:pPr>
        <w:spacing w:before="60" w:after="60" w:line="240" w:lineRule="auto"/>
        <w:ind w:left="142" w:right="-2" w:hanging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F1155B" w:rsidRPr="00F1155B" w:rsidRDefault="00F1155B" w:rsidP="00F1155B">
      <w:pPr>
        <w:numPr>
          <w:ilvl w:val="0"/>
          <w:numId w:val="1"/>
        </w:numPr>
        <w:spacing w:before="60" w:after="6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  <w:r w:rsidRPr="00F1155B">
        <w:rPr>
          <w:rFonts w:ascii="Times New Roman" w:eastAsia="Times New Roman" w:hAnsi="Times New Roman" w:cs="Times New Roman"/>
          <w:lang w:eastAsia="ru-RU"/>
        </w:rPr>
        <w:t>Анкета-заявление на получение микрозайма;</w:t>
      </w:r>
    </w:p>
    <w:p w:rsidR="00F1155B" w:rsidRPr="00F1155B" w:rsidRDefault="00F1155B" w:rsidP="00F1155B">
      <w:pPr>
        <w:numPr>
          <w:ilvl w:val="0"/>
          <w:numId w:val="1"/>
        </w:numPr>
        <w:spacing w:before="60" w:after="6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  <w:r w:rsidRPr="00F1155B">
        <w:rPr>
          <w:rFonts w:ascii="Times New Roman" w:eastAsia="Times New Roman" w:hAnsi="Times New Roman" w:cs="Times New Roman"/>
          <w:lang w:eastAsia="ru-RU"/>
        </w:rPr>
        <w:t xml:space="preserve">Копия паспорта Заявителя, супруга/супруги заявителя (все страницы); </w:t>
      </w:r>
    </w:p>
    <w:p w:rsidR="00F1155B" w:rsidRPr="00F1155B" w:rsidRDefault="00F1155B" w:rsidP="00F1155B">
      <w:pPr>
        <w:numPr>
          <w:ilvl w:val="0"/>
          <w:numId w:val="1"/>
        </w:numPr>
        <w:spacing w:before="60" w:after="6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  <w:r w:rsidRPr="00F1155B">
        <w:rPr>
          <w:rFonts w:ascii="Times New Roman" w:eastAsia="Times New Roman" w:hAnsi="Times New Roman" w:cs="Times New Roman"/>
          <w:lang w:eastAsia="ru-RU"/>
        </w:rPr>
        <w:t>Копия свидетельства о постановке на учет в налоговом органе;</w:t>
      </w:r>
    </w:p>
    <w:p w:rsidR="00F1155B" w:rsidRPr="00F1155B" w:rsidRDefault="00F1155B" w:rsidP="00F1155B">
      <w:pPr>
        <w:numPr>
          <w:ilvl w:val="0"/>
          <w:numId w:val="1"/>
        </w:numPr>
        <w:spacing w:before="60" w:after="6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  <w:r w:rsidRPr="00F1155B">
        <w:rPr>
          <w:rFonts w:ascii="Times New Roman" w:eastAsia="Times New Roman" w:hAnsi="Times New Roman" w:cs="Times New Roman"/>
          <w:lang w:eastAsia="ru-RU"/>
        </w:rPr>
        <w:t>Справка о постановке на учет в качестве налогоплательщика налога на профессиональный доход, сформированная с использованием сервиса «Мой налог» по форме КНД 1122035;</w:t>
      </w:r>
    </w:p>
    <w:p w:rsidR="00F1155B" w:rsidRPr="00F1155B" w:rsidRDefault="00F1155B" w:rsidP="00F1155B">
      <w:pPr>
        <w:numPr>
          <w:ilvl w:val="0"/>
          <w:numId w:val="1"/>
        </w:numPr>
        <w:spacing w:before="60" w:after="6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  <w:r w:rsidRPr="00F1155B">
        <w:rPr>
          <w:rFonts w:ascii="Times New Roman" w:eastAsia="Times New Roman" w:hAnsi="Times New Roman" w:cs="Times New Roman"/>
          <w:lang w:eastAsia="ru-RU"/>
        </w:rPr>
        <w:t xml:space="preserve">Справка о доходах в помесячной разбивке, сформированная с использованием сервиса «Мой налог» по форме КНД 1122036; </w:t>
      </w:r>
    </w:p>
    <w:p w:rsidR="00F1155B" w:rsidRPr="00F1155B" w:rsidRDefault="00F1155B" w:rsidP="00F1155B">
      <w:pPr>
        <w:numPr>
          <w:ilvl w:val="0"/>
          <w:numId w:val="1"/>
        </w:numPr>
        <w:spacing w:before="60" w:after="6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  <w:r w:rsidRPr="00F1155B">
        <w:rPr>
          <w:rFonts w:ascii="Times New Roman" w:eastAsia="Times New Roman" w:hAnsi="Times New Roman" w:cs="Times New Roman"/>
          <w:lang w:eastAsia="ru-RU"/>
        </w:rPr>
        <w:t>Справка 2-НДФЛ (для имеющих постоянное место работы);</w:t>
      </w:r>
    </w:p>
    <w:p w:rsidR="00F1155B" w:rsidRPr="00F1155B" w:rsidRDefault="00F1155B" w:rsidP="00F115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из обслуживающих банков о полученных и погашенных кредитах за 2 последних года, с указанием суммы кредита, даты выдачи, погашения, качества кредитной истории и об остатке задолженности по кредитным договорам, в </w:t>
      </w:r>
      <w:proofErr w:type="spellStart"/>
      <w:r w:rsidRPr="00F1155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115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просроченной задолженности;</w:t>
      </w:r>
    </w:p>
    <w:p w:rsidR="00F1155B" w:rsidRPr="00F1155B" w:rsidRDefault="00F1155B" w:rsidP="00F1155B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действующих кредитных договоров, копии этих договоров и приложений к ним;</w:t>
      </w:r>
    </w:p>
    <w:p w:rsidR="00F1155B" w:rsidRPr="00F1155B" w:rsidRDefault="00F1155B" w:rsidP="00F1155B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Документы, необходимые для оформления обеспечения (документы, подтверждающие право собственности на закладываемое имущество); </w:t>
      </w:r>
    </w:p>
    <w:p w:rsidR="00F1155B" w:rsidRPr="00F51CF4" w:rsidRDefault="00F1155B" w:rsidP="00F1155B">
      <w:pPr>
        <w:numPr>
          <w:ilvl w:val="0"/>
          <w:numId w:val="1"/>
        </w:numPr>
        <w:spacing w:before="60" w:after="60" w:line="240" w:lineRule="auto"/>
        <w:ind w:right="-2"/>
        <w:rPr>
          <w:rFonts w:ascii="Times New Roman" w:eastAsia="Times New Roman" w:hAnsi="Times New Roman" w:cs="Times New Roman"/>
          <w:sz w:val="24"/>
          <w:lang w:eastAsia="ru-RU"/>
        </w:rPr>
      </w:pPr>
      <w:r w:rsidRPr="00F51CF4">
        <w:rPr>
          <w:rFonts w:ascii="Times New Roman" w:eastAsia="Times New Roman" w:hAnsi="Times New Roman" w:cs="Times New Roman"/>
          <w:sz w:val="24"/>
          <w:lang w:eastAsia="ru-RU"/>
        </w:rPr>
        <w:t>Договор аренды используемого помещения (при наличии).</w:t>
      </w:r>
    </w:p>
    <w:p w:rsidR="00F1155B" w:rsidRPr="00F1155B" w:rsidRDefault="00F1155B" w:rsidP="00F1155B">
      <w:pPr>
        <w:spacing w:before="60" w:after="6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</w:p>
    <w:p w:rsidR="00F1155B" w:rsidRPr="00F1155B" w:rsidRDefault="00F1155B" w:rsidP="00F1155B">
      <w:pPr>
        <w:spacing w:before="60" w:after="60" w:line="240" w:lineRule="auto"/>
        <w:ind w:left="142" w:right="-2" w:hanging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F1155B" w:rsidRPr="00F1155B" w:rsidRDefault="00F1155B" w:rsidP="00F1155B">
      <w:pPr>
        <w:spacing w:before="60" w:after="60" w:line="240" w:lineRule="auto"/>
        <w:ind w:left="142" w:right="-2" w:hanging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F1155B" w:rsidRPr="00F1155B" w:rsidRDefault="00F1155B" w:rsidP="00F1155B">
      <w:pPr>
        <w:spacing w:before="60" w:after="60" w:line="240" w:lineRule="auto"/>
        <w:ind w:left="142" w:right="-2"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F1155B">
        <w:rPr>
          <w:rFonts w:ascii="Times New Roman" w:eastAsia="Times New Roman" w:hAnsi="Times New Roman" w:cs="Times New Roman"/>
          <w:lang w:eastAsia="ru-RU"/>
        </w:rPr>
        <w:t>Фонд вправе запрашивать дополнительные документы.</w:t>
      </w:r>
    </w:p>
    <w:p w:rsidR="00F1155B" w:rsidRPr="00F1155B" w:rsidRDefault="00F1155B" w:rsidP="00F1155B">
      <w:pPr>
        <w:spacing w:before="60" w:after="60" w:line="240" w:lineRule="auto"/>
        <w:ind w:left="142" w:right="-2" w:hanging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F1155B" w:rsidRPr="00F1155B" w:rsidRDefault="00F1155B" w:rsidP="00F1155B">
      <w:pPr>
        <w:spacing w:before="60" w:after="60" w:line="240" w:lineRule="auto"/>
        <w:ind w:left="142" w:right="-2" w:hanging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F1155B" w:rsidRPr="00F1155B" w:rsidRDefault="00F1155B" w:rsidP="00F1155B">
      <w:pPr>
        <w:spacing w:after="200" w:line="276" w:lineRule="auto"/>
        <w:ind w:left="142" w:right="425" w:hanging="142"/>
        <w:jc w:val="center"/>
        <w:rPr>
          <w:rFonts w:ascii="Times New Roman" w:eastAsia="Calibri" w:hAnsi="Times New Roman" w:cs="Times New Roman"/>
          <w:b/>
          <w:bCs/>
        </w:rPr>
      </w:pPr>
      <w:r w:rsidRPr="00F1155B">
        <w:rPr>
          <w:rFonts w:ascii="Times New Roman" w:eastAsia="Calibri" w:hAnsi="Times New Roman" w:cs="Times New Roman"/>
          <w:b/>
          <w:bCs/>
        </w:rPr>
        <w:t>Документы представляются в оригиналах (</w:t>
      </w:r>
      <w:r w:rsidRPr="00F1155B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 w:rsidRPr="00F1155B">
        <w:rPr>
          <w:rFonts w:ascii="Times New Roman" w:eastAsia="Calibri" w:hAnsi="Times New Roman" w:cs="Times New Roman"/>
          <w:b/>
          <w:sz w:val="24"/>
          <w:szCs w:val="24"/>
        </w:rPr>
        <w:t>т.ч</w:t>
      </w:r>
      <w:proofErr w:type="spellEnd"/>
      <w:r w:rsidRPr="00F1155B">
        <w:rPr>
          <w:rFonts w:ascii="Times New Roman" w:eastAsia="Calibri" w:hAnsi="Times New Roman" w:cs="Times New Roman"/>
          <w:b/>
          <w:sz w:val="24"/>
          <w:szCs w:val="24"/>
        </w:rPr>
        <w:t>. подписанные ЭЦП</w:t>
      </w:r>
      <w:r w:rsidRPr="00F1155B">
        <w:rPr>
          <w:rFonts w:ascii="Times New Roman" w:eastAsia="Calibri" w:hAnsi="Times New Roman" w:cs="Times New Roman"/>
          <w:b/>
          <w:bCs/>
        </w:rPr>
        <w:t>) либо в копиях с одновременным предоставлением оригиналов документов.</w:t>
      </w:r>
    </w:p>
    <w:p w:rsidR="008E78CE" w:rsidRDefault="008E78CE"/>
    <w:sectPr w:rsidR="008E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4E4"/>
    <w:multiLevelType w:val="hybridMultilevel"/>
    <w:tmpl w:val="95A20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80"/>
    <w:rsid w:val="008E78CE"/>
    <w:rsid w:val="00904BF0"/>
    <w:rsid w:val="00B45F80"/>
    <w:rsid w:val="00F1155B"/>
    <w:rsid w:val="00F5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2F2AD-6AEE-411D-88C3-9A5F7880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 Максим Александрович</dc:creator>
  <cp:keywords/>
  <dc:description/>
  <cp:lastModifiedBy>Филимонова Наталья Анатольевна</cp:lastModifiedBy>
  <cp:revision>2</cp:revision>
  <dcterms:created xsi:type="dcterms:W3CDTF">2022-03-16T23:58:00Z</dcterms:created>
  <dcterms:modified xsi:type="dcterms:W3CDTF">2022-03-16T23:58:00Z</dcterms:modified>
</cp:coreProperties>
</file>