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D2675F" w:rsidRDefault="004946B3" w:rsidP="00113F6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bookmarkStart w:id="0" w:name="_GoBack"/>
      <w:bookmarkEnd w:id="0"/>
    </w:p>
    <w:p w:rsidR="004946B3" w:rsidRPr="00D2675F" w:rsidRDefault="004946B3" w:rsidP="00113F6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D2675F" w:rsidRDefault="004946B3" w:rsidP="00113F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D2675F" w:rsidRDefault="004946B3" w:rsidP="00113F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D2675F" w:rsidRDefault="004946B3" w:rsidP="00113F6D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0E7EF0" w:rsidRPr="00113F6D" w:rsidRDefault="004946B3" w:rsidP="00113F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113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3F6D" w:rsidRPr="00113F6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hyperlink r:id="rId6" w:history="1">
        <w:r w:rsidR="00113F6D" w:rsidRPr="00113F6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Порядок</w:t>
        </w:r>
      </w:hyperlink>
      <w:r w:rsidR="00113F6D" w:rsidRPr="00113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</w:t>
      </w:r>
      <w:r w:rsidR="00113F6D" w:rsidRPr="00113F6D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муниципального образования городской округ «Охинский» от 18.03.2019 № 183</w:t>
      </w:r>
      <w:r w:rsidR="0050454A" w:rsidRPr="00113F6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946B3" w:rsidRPr="00D2675F" w:rsidRDefault="004946B3" w:rsidP="00113F6D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D2675F" w:rsidRDefault="004946B3" w:rsidP="00113F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</w:t>
      </w:r>
      <w:r w:rsidR="00A84A49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</w:t>
      </w:r>
      <w:r w:rsidR="00E32730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50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</w:t>
      </w:r>
      <w:r w:rsidR="00A84A49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 </w:t>
      </w:r>
      <w:r w:rsidR="00113F6D" w:rsidRPr="00113F6D">
        <w:rPr>
          <w:rFonts w:ascii="Times New Roman" w:hAnsi="Times New Roman" w:cs="Times New Roman"/>
          <w:sz w:val="28"/>
          <w:szCs w:val="28"/>
        </w:rPr>
        <w:t>регулирует правовой механизм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</w:t>
      </w:r>
      <w:r w:rsidR="00032238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8B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49" w:rsidRPr="00113F6D">
        <w:rPr>
          <w:rFonts w:ascii="Times New Roman" w:hAnsi="Times New Roman" w:cs="Times New Roman"/>
          <w:sz w:val="28"/>
          <w:szCs w:val="28"/>
        </w:rPr>
        <w:t xml:space="preserve">С учетом требований, </w:t>
      </w:r>
      <w:r w:rsidR="00A84A49" w:rsidRPr="00113F6D">
        <w:rPr>
          <w:rFonts w:ascii="Times New Roman" w:hAnsi="Times New Roman" w:cs="Times New Roman"/>
          <w:sz w:val="28"/>
          <w:szCs w:val="28"/>
        </w:rPr>
        <w:lastRenderedPageBreak/>
        <w:t>определенных постановлением</w:t>
      </w:r>
      <w:r w:rsidR="00A84A49" w:rsidRPr="00D267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1492, органам местного самоуправления необходимо привести в соответствие с </w:t>
      </w:r>
      <w:r w:rsidR="00A84A49" w:rsidRPr="00D2675F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D2675F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334ED4" w:rsidRDefault="008D4E0B" w:rsidP="00113F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3D6335"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ED4" w:rsidRPr="00334ED4" w:rsidRDefault="00334ED4" w:rsidP="00113F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ED4">
        <w:rPr>
          <w:rFonts w:ascii="Times New Roman" w:hAnsi="Times New Roman"/>
          <w:color w:val="000000"/>
          <w:sz w:val="28"/>
          <w:szCs w:val="28"/>
        </w:rPr>
        <w:t xml:space="preserve">Обоснование отнесения проекта к определенной степени регулирующего воздействия: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инвестиционной деятельности. </w:t>
      </w:r>
    </w:p>
    <w:p w:rsidR="00334ED4" w:rsidRPr="00334ED4" w:rsidRDefault="00334ED4" w:rsidP="00113F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4ED4">
        <w:rPr>
          <w:rFonts w:ascii="Times New Roman" w:hAnsi="Times New Roman"/>
          <w:color w:val="000000"/>
          <w:sz w:val="28"/>
          <w:szCs w:val="28"/>
        </w:rPr>
        <w:t>Положения НПА предусматривают нормативное регулирование, предусмотренное постановлением Правительства Российской Федерации от 18.09.2020 № 1492.</w:t>
      </w:r>
    </w:p>
    <w:p w:rsidR="00A84A49" w:rsidRPr="00334ED4" w:rsidRDefault="00A84A49" w:rsidP="00113F6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НПА: </w:t>
      </w:r>
      <w:r w:rsidR="00A0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76E6B" w:rsidRPr="0050454A" w:rsidRDefault="004946B3" w:rsidP="00113F6D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D2675F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D2675F">
        <w:rPr>
          <w:rFonts w:ascii="Times New Roman" w:hAnsi="Times New Roman" w:cs="Times New Roman"/>
          <w:sz w:val="28"/>
          <w:szCs w:val="28"/>
        </w:rPr>
        <w:t xml:space="preserve"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</w:t>
      </w:r>
      <w:r w:rsidR="00381878" w:rsidRPr="0050454A">
        <w:rPr>
          <w:rFonts w:ascii="Times New Roman" w:hAnsi="Times New Roman" w:cs="Times New Roman"/>
          <w:sz w:val="28"/>
          <w:szCs w:val="28"/>
        </w:rPr>
        <w:t>отдельных положений некоторых актов Правительства Российской Федерации»</w:t>
      </w:r>
      <w:r w:rsidR="00D328D0" w:rsidRPr="0050454A">
        <w:rPr>
          <w:rFonts w:ascii="Times New Roman" w:hAnsi="Times New Roman" w:cs="Times New Roman"/>
          <w:sz w:val="28"/>
          <w:szCs w:val="28"/>
        </w:rPr>
        <w:t>.</w:t>
      </w:r>
    </w:p>
    <w:p w:rsidR="00113F6D" w:rsidRPr="00113F6D" w:rsidRDefault="004946B3" w:rsidP="00113F6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6D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проекта муниципального нормативного правового акта</w:t>
      </w:r>
      <w:r w:rsidR="00DD2989" w:rsidRPr="00113F6D">
        <w:rPr>
          <w:rFonts w:ascii="Times New Roman" w:hAnsi="Times New Roman" w:cs="Times New Roman"/>
          <w:sz w:val="28"/>
          <w:szCs w:val="28"/>
        </w:rPr>
        <w:t xml:space="preserve"> –</w:t>
      </w:r>
      <w:r w:rsidR="00381878" w:rsidRPr="00113F6D">
        <w:rPr>
          <w:rFonts w:ascii="Times New Roman" w:hAnsi="Times New Roman" w:cs="Times New Roman"/>
          <w:sz w:val="28"/>
          <w:szCs w:val="28"/>
        </w:rPr>
        <w:t xml:space="preserve"> </w:t>
      </w:r>
      <w:r w:rsidR="00113F6D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</w:t>
      </w:r>
      <w:r w:rsidR="00113F6D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(за исключением государственных (муниципальных) учреждений), индивидуальные предприниматели, зарегистрированные в МРИ ФНС России № 4 по Сахалинской области и отнесенные к субъектам малого и среднего </w:t>
      </w:r>
      <w:r w:rsidR="00113F6D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 в соответствии с требованиями Федерального </w:t>
      </w:r>
      <w:hyperlink r:id="rId7" w:history="1">
        <w:r w:rsidR="00113F6D" w:rsidRPr="00113F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113F6D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</w:t>
      </w:r>
      <w:r w:rsidR="00113F6D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претендующие</w:t>
      </w:r>
      <w:r w:rsidR="00113F6D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 затрат, связанных с приобретением объектов мобильной торговли</w:t>
      </w:r>
      <w:r w:rsidR="00113F6D" w:rsidRPr="0011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2675F" w:rsidRDefault="004946B3" w:rsidP="00113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75F">
        <w:rPr>
          <w:rFonts w:ascii="Times New Roman" w:hAnsi="Times New Roman" w:cs="Times New Roman"/>
          <w:sz w:val="28"/>
          <w:szCs w:val="28"/>
        </w:rPr>
        <w:t>Сроки публичного обсуждения: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65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7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46B3" w:rsidRPr="00D2675F" w:rsidRDefault="004946B3" w:rsidP="00DD29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4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5196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D2675F" w:rsidRDefault="00B40EAF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D2675F" w:rsidRDefault="004946B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D2675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D2675F" w:rsidRDefault="00F93223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D2675F" w:rsidRDefault="004946B3" w:rsidP="00A4798B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D2675F" w:rsidRDefault="005C6C81" w:rsidP="00A4798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D2675F" w:rsidRDefault="005C6C81" w:rsidP="00D2675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D2675F" w:rsidRDefault="005C6C81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D2675F" w:rsidRDefault="00337FBE" w:rsidP="00D2675F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2238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0E7EF0"/>
    <w:rsid w:val="00113F6D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34ED4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6335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0454A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22B43"/>
    <w:rsid w:val="009351BA"/>
    <w:rsid w:val="0094119E"/>
    <w:rsid w:val="009424D9"/>
    <w:rsid w:val="00954844"/>
    <w:rsid w:val="00970EC6"/>
    <w:rsid w:val="009B4C59"/>
    <w:rsid w:val="009B5B0E"/>
    <w:rsid w:val="009E5301"/>
    <w:rsid w:val="009F1CBD"/>
    <w:rsid w:val="00A021E2"/>
    <w:rsid w:val="00A33266"/>
    <w:rsid w:val="00A37ED9"/>
    <w:rsid w:val="00A4798B"/>
    <w:rsid w:val="00A51969"/>
    <w:rsid w:val="00A84A49"/>
    <w:rsid w:val="00AB720C"/>
    <w:rsid w:val="00AB735B"/>
    <w:rsid w:val="00AC33D6"/>
    <w:rsid w:val="00AE732D"/>
    <w:rsid w:val="00AF4A30"/>
    <w:rsid w:val="00AF4C32"/>
    <w:rsid w:val="00AF4FFB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CF68B7"/>
    <w:rsid w:val="00D135AC"/>
    <w:rsid w:val="00D15059"/>
    <w:rsid w:val="00D2675F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D2989"/>
    <w:rsid w:val="00DE3454"/>
    <w:rsid w:val="00DF505F"/>
    <w:rsid w:val="00E04211"/>
    <w:rsid w:val="00E12DBB"/>
    <w:rsid w:val="00E20264"/>
    <w:rsid w:val="00E32730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915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B7D527D992B0673744BD5E17DE5CA452AEB791CE1D322E62459A9D08i4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okha.ru/files/Komitet/Ekon/MCP/%D0%9F%D0%A1%D0%A2__183_%D0%BE%D1%82_18.03.2019_%D0%BE%D0%B1%D1%8A%D0%B5%D0%BA%D1%82%D1%8B_%D0%BC%D0%BE%D0%B1%D0%B8%D0%BB%D1%8C%D0%BD%D0%BE%D0%B9_%D1%82%D0%BE%D1%80%D0%B3%D0%BE%D0%B2%D0%BB%D0%B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F472-D571-47D2-AD46-63E8FA5E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112</cp:revision>
  <cp:lastPrinted>2017-10-26T01:47:00Z</cp:lastPrinted>
  <dcterms:created xsi:type="dcterms:W3CDTF">2017-08-16T23:52:00Z</dcterms:created>
  <dcterms:modified xsi:type="dcterms:W3CDTF">2021-05-20T09:10:00Z</dcterms:modified>
</cp:coreProperties>
</file>