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93" w:rsidRDefault="00625E4E" w:rsidP="00B81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25E4E" w:rsidRDefault="00625E4E" w:rsidP="00B81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экспертизе нормативного правового акта</w:t>
      </w:r>
    </w:p>
    <w:p w:rsidR="00625E4E" w:rsidRDefault="00625E4E" w:rsidP="00B81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5E4E" w:rsidRDefault="00625E4E" w:rsidP="00B814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управлению муниципальным имуществом и экономике муниципального образования городской округ «Охинский» уведомляет о проведении публичных консультаций в целях проведения экспертизы действующего муниципального нормативного правового акта.</w:t>
      </w:r>
    </w:p>
    <w:p w:rsidR="00625E4E" w:rsidRDefault="00625E4E" w:rsidP="00B814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Нормативный правовой акт: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городской округ «Охинский» от </w:t>
      </w:r>
      <w:r w:rsidR="00B8143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49D0">
        <w:rPr>
          <w:rFonts w:ascii="Times New Roman" w:hAnsi="Times New Roman" w:cs="Times New Roman"/>
          <w:sz w:val="28"/>
          <w:szCs w:val="28"/>
        </w:rPr>
        <w:t>0</w:t>
      </w:r>
      <w:r w:rsidR="00B8143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8143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81439">
        <w:rPr>
          <w:rFonts w:ascii="Times New Roman" w:hAnsi="Times New Roman" w:cs="Times New Roman"/>
          <w:sz w:val="28"/>
          <w:szCs w:val="28"/>
        </w:rPr>
        <w:t>625</w:t>
      </w:r>
      <w:r w:rsidR="007C5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B81439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 муниципальной услуги «предоставление гражданам в безвозмездное пользование земельных участков, находящих</w:t>
      </w:r>
      <w:bookmarkStart w:id="0" w:name="_GoBack"/>
      <w:bookmarkEnd w:id="0"/>
      <w:r w:rsidR="00B81439">
        <w:rPr>
          <w:rFonts w:ascii="Times New Roman" w:hAnsi="Times New Roman" w:cs="Times New Roman"/>
          <w:sz w:val="28"/>
          <w:szCs w:val="28"/>
        </w:rPr>
        <w:t>ся в муниципальной собственности, и государственная собственность на которые не разграничена,</w:t>
      </w:r>
      <w:r w:rsidR="004149D0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городской округ «Охинский»</w:t>
      </w:r>
      <w:r w:rsidR="000724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E4E" w:rsidRDefault="00625E4E" w:rsidP="00B814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Разработчик муниципального нормативного правового акта: </w:t>
      </w: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625E4E" w:rsidRDefault="00625E4E" w:rsidP="00B814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Инициаторы экспертизы (предложения): </w:t>
      </w: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625E4E" w:rsidRDefault="00625E4E" w:rsidP="00B814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Ответственное подразделение за проведение публичных консультаций:</w:t>
      </w:r>
      <w:r w:rsidR="00141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F6D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141F6D" w:rsidRDefault="00141F6D" w:rsidP="00B814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проведения публичных консультаций: </w:t>
      </w:r>
      <w:r w:rsidR="00072476">
        <w:rPr>
          <w:rFonts w:ascii="Times New Roman" w:hAnsi="Times New Roman" w:cs="Times New Roman"/>
          <w:sz w:val="28"/>
          <w:szCs w:val="28"/>
        </w:rPr>
        <w:t>26.11.2019 – 26</w:t>
      </w:r>
      <w:r w:rsidRPr="00141F6D">
        <w:rPr>
          <w:rFonts w:ascii="Times New Roman" w:hAnsi="Times New Roman" w:cs="Times New Roman"/>
          <w:sz w:val="28"/>
          <w:szCs w:val="28"/>
        </w:rPr>
        <w:t>.</w:t>
      </w:r>
      <w:r w:rsidR="00072476">
        <w:rPr>
          <w:rFonts w:ascii="Times New Roman" w:hAnsi="Times New Roman" w:cs="Times New Roman"/>
          <w:sz w:val="28"/>
          <w:szCs w:val="28"/>
        </w:rPr>
        <w:t>12</w:t>
      </w:r>
      <w:r w:rsidRPr="00141F6D">
        <w:rPr>
          <w:rFonts w:ascii="Times New Roman" w:hAnsi="Times New Roman" w:cs="Times New Roman"/>
          <w:sz w:val="28"/>
          <w:szCs w:val="28"/>
        </w:rPr>
        <w:t>.2019</w:t>
      </w:r>
    </w:p>
    <w:p w:rsidR="00141F6D" w:rsidRDefault="00141F6D" w:rsidP="00B814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по нормативному правовому акту, поступившие после указанного срока, рассмотрению не подлежат.</w:t>
      </w:r>
    </w:p>
    <w:p w:rsidR="00141F6D" w:rsidRDefault="00141F6D" w:rsidP="00B814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Адреса для направления своих предложений, замечаний: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по адресу: 694490, г. Оха, ул. Ленина, д.13,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24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09, а также по адресу электронной почты: </w:t>
      </w:r>
      <w:hyperlink r:id="rId4" w:history="1">
        <w:r w:rsidRPr="00F81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komitet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okha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sakhalin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81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41F6D" w:rsidRDefault="00141F6D" w:rsidP="00B8143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Контактный телефон ответственного лица органа-разработчика: </w:t>
      </w:r>
    </w:p>
    <w:p w:rsidR="00141F6D" w:rsidRDefault="00141F6D" w:rsidP="00B81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3-0</w:t>
      </w:r>
      <w:r w:rsidR="000724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="0007247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141F6D" w:rsidRDefault="00141F6D" w:rsidP="00B8143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уведомлению прилагаются:</w:t>
      </w:r>
    </w:p>
    <w:p w:rsidR="00141F6D" w:rsidRDefault="00141F6D" w:rsidP="00B814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49D0">
        <w:rPr>
          <w:rFonts w:ascii="Times New Roman" w:hAnsi="Times New Roman" w:cs="Times New Roman"/>
          <w:sz w:val="28"/>
          <w:szCs w:val="28"/>
        </w:rPr>
        <w:t>П</w:t>
      </w:r>
      <w:r w:rsidR="00072476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городской округ «Охинский» от </w:t>
      </w:r>
      <w:r w:rsidR="00B8143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49D0">
        <w:rPr>
          <w:rFonts w:ascii="Times New Roman" w:hAnsi="Times New Roman" w:cs="Times New Roman"/>
          <w:sz w:val="28"/>
          <w:szCs w:val="28"/>
        </w:rPr>
        <w:t>0</w:t>
      </w:r>
      <w:r w:rsidR="00B8143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8143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81439">
        <w:rPr>
          <w:rFonts w:ascii="Times New Roman" w:hAnsi="Times New Roman" w:cs="Times New Roman"/>
          <w:sz w:val="28"/>
          <w:szCs w:val="28"/>
        </w:rPr>
        <w:t xml:space="preserve">625 </w:t>
      </w:r>
      <w:r w:rsidR="00B81439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гражданам в безвозмездное пользование земельных участков, находящихся в муниципальной собственности, и государственная собственность на которые не разграничена, на территории муниципального образования городской округ «Охинский».</w:t>
      </w:r>
    </w:p>
    <w:p w:rsidR="00141F6D" w:rsidRDefault="00141F6D" w:rsidP="004149D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Комментарий:</w:t>
      </w:r>
    </w:p>
    <w:p w:rsidR="00141F6D" w:rsidRDefault="00784756" w:rsidP="00414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консультации проводятся в целях проведения экспертизы нормативных правовых актов муниципального образования городской округ </w:t>
      </w:r>
      <w:r>
        <w:rPr>
          <w:rFonts w:ascii="Times New Roman" w:hAnsi="Times New Roman" w:cs="Times New Roman"/>
          <w:sz w:val="28"/>
          <w:szCs w:val="28"/>
        </w:rPr>
        <w:lastRenderedPageBreak/>
        <w:t>«Охинский», затрагивающих вопросы осуществления предпринимательской и инвестиционной деятельности. В рамках публичных консультаций все заинтересованные лица могут направить свои предложения и замечания по данному нормативному акту.</w:t>
      </w:r>
    </w:p>
    <w:p w:rsidR="00273C1B" w:rsidRDefault="00784756" w:rsidP="00072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действующих нормативных правовых актов проводится во исполнение постановления администрации муниципального образования городской округ «Охинский» от 27.10.2017 № 1006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муниципального образования городской округ «Охинский», в соответствии с планом проведения экспертизы нормативных правовых актов муниципального образования городской округ «Охинский» на 2019 год в целых выявления положений,</w:t>
      </w:r>
      <w:r w:rsidR="00273C1B">
        <w:rPr>
          <w:rFonts w:ascii="Times New Roman" w:hAnsi="Times New Roman" w:cs="Times New Roman"/>
          <w:sz w:val="28"/>
          <w:szCs w:val="28"/>
        </w:rPr>
        <w:t xml:space="preserve"> вводящих избыточные 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запреты и ограничения для субъектов предпринимательской и инвестиционной деятельности или способствующих их введению; положений, способствующих возникновению необоснованных расходов субъектов предпринимательской и инвестиционной деятельности, бюджета муниципального образования; положений необоснованно затрудняющих осуществление предпринимательской и инвестиционной деятельности а также положений, которые необоснованно способствуют ограничению конкуренции. </w:t>
      </w:r>
    </w:p>
    <w:p w:rsidR="00784756" w:rsidRDefault="00784756" w:rsidP="00072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принять участие </w:t>
      </w:r>
      <w:r w:rsidR="002B33DB">
        <w:rPr>
          <w:rFonts w:ascii="Times New Roman" w:hAnsi="Times New Roman" w:cs="Times New Roman"/>
          <w:sz w:val="28"/>
          <w:szCs w:val="28"/>
        </w:rPr>
        <w:t>в экспертизе всех заинтересованных лиц.</w:t>
      </w:r>
    </w:p>
    <w:p w:rsidR="002B33DB" w:rsidRDefault="002B33DB" w:rsidP="00072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072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072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4"/>
      </w:tblGrid>
      <w:tr w:rsidR="002B33DB" w:rsidTr="002B33DB">
        <w:tc>
          <w:tcPr>
            <w:tcW w:w="5240" w:type="dxa"/>
          </w:tcPr>
          <w:p w:rsidR="002B33DB" w:rsidRDefault="002B33DB" w:rsidP="00072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муниципальным имуществом и экономике муниципального образования городской округ «Охинский»</w:t>
            </w:r>
          </w:p>
        </w:tc>
        <w:tc>
          <w:tcPr>
            <w:tcW w:w="4104" w:type="dxa"/>
          </w:tcPr>
          <w:p w:rsidR="002B33DB" w:rsidRDefault="002B33DB" w:rsidP="00072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DB" w:rsidRDefault="002B33DB" w:rsidP="00072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DB" w:rsidRDefault="002B33DB" w:rsidP="00072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DB" w:rsidRDefault="00072476" w:rsidP="000724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Поземский</w:t>
            </w:r>
            <w:proofErr w:type="spellEnd"/>
          </w:p>
        </w:tc>
      </w:tr>
    </w:tbl>
    <w:p w:rsidR="002B33DB" w:rsidRDefault="002B33DB" w:rsidP="00072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072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072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072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072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072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072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2B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2B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2B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2B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2B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2B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2B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2B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2B33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Филимонова Наталья Анатольевна</w:t>
      </w:r>
    </w:p>
    <w:p w:rsidR="002B33DB" w:rsidRPr="002B33DB" w:rsidRDefault="00072476" w:rsidP="002B33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(42</w:t>
      </w:r>
      <w:r w:rsidR="002B33DB">
        <w:rPr>
          <w:rFonts w:ascii="Times New Roman" w:hAnsi="Times New Roman" w:cs="Times New Roman"/>
          <w:sz w:val="20"/>
          <w:szCs w:val="20"/>
        </w:rPr>
        <w:t>437) 3-0</w:t>
      </w:r>
      <w:r>
        <w:rPr>
          <w:rFonts w:ascii="Times New Roman" w:hAnsi="Times New Roman" w:cs="Times New Roman"/>
          <w:sz w:val="20"/>
          <w:szCs w:val="20"/>
        </w:rPr>
        <w:t>3</w:t>
      </w:r>
      <w:r w:rsidR="002B33D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9</w:t>
      </w:r>
      <w:r w:rsidR="002B33DB">
        <w:rPr>
          <w:rFonts w:ascii="Times New Roman" w:hAnsi="Times New Roman" w:cs="Times New Roman"/>
          <w:sz w:val="20"/>
          <w:szCs w:val="20"/>
        </w:rPr>
        <w:t>8</w:t>
      </w:r>
    </w:p>
    <w:sectPr w:rsidR="002B33DB" w:rsidRPr="002B33DB" w:rsidSect="001D28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6F"/>
    <w:rsid w:val="00072476"/>
    <w:rsid w:val="00090193"/>
    <w:rsid w:val="0010016F"/>
    <w:rsid w:val="00141F6D"/>
    <w:rsid w:val="001D2869"/>
    <w:rsid w:val="00273C1B"/>
    <w:rsid w:val="002B33DB"/>
    <w:rsid w:val="004149D0"/>
    <w:rsid w:val="00625E4E"/>
    <w:rsid w:val="00784756"/>
    <w:rsid w:val="007C5E73"/>
    <w:rsid w:val="00B8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BD01F"/>
  <w15:chartTrackingRefBased/>
  <w15:docId w15:val="{5102384B-B9FB-42D7-A453-2EFEDEF4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F6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3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3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-okha@sakha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7</cp:revision>
  <cp:lastPrinted>2019-02-20T23:46:00Z</cp:lastPrinted>
  <dcterms:created xsi:type="dcterms:W3CDTF">2019-02-20T04:52:00Z</dcterms:created>
  <dcterms:modified xsi:type="dcterms:W3CDTF">2019-12-10T07:07:00Z</dcterms:modified>
</cp:coreProperties>
</file>