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Pr="00D857B0" w:rsidRDefault="00625E4E" w:rsidP="00D85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57B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857B0" w:rsidRPr="00D857B0" w:rsidRDefault="00AD13F3" w:rsidP="00D85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B0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625E4E" w:rsidRPr="00D857B0">
        <w:rPr>
          <w:rFonts w:ascii="Times New Roman" w:hAnsi="Times New Roman" w:cs="Times New Roman"/>
          <w:b/>
          <w:sz w:val="28"/>
          <w:szCs w:val="28"/>
        </w:rPr>
        <w:t xml:space="preserve"> экспертиз</w:t>
      </w:r>
      <w:r w:rsidRPr="00D857B0">
        <w:rPr>
          <w:rFonts w:ascii="Times New Roman" w:hAnsi="Times New Roman" w:cs="Times New Roman"/>
          <w:b/>
          <w:sz w:val="28"/>
          <w:szCs w:val="28"/>
        </w:rPr>
        <w:t>ы</w:t>
      </w:r>
      <w:r w:rsidR="00625E4E" w:rsidRPr="00D857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E4E" w:rsidRPr="00D857B0" w:rsidRDefault="00625E4E" w:rsidP="00D85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B0"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:rsidR="00625E4E" w:rsidRDefault="00625E4E" w:rsidP="00D85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Default="00625E4E" w:rsidP="00D85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</w:t>
      </w:r>
      <w:r w:rsidR="00D857B0">
        <w:rPr>
          <w:rFonts w:ascii="Times New Roman" w:hAnsi="Times New Roman" w:cs="Times New Roman"/>
          <w:sz w:val="28"/>
          <w:szCs w:val="28"/>
        </w:rPr>
        <w:t xml:space="preserve"> 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«Охинский» уведомляет о проведении публичных консультаций в целях проведения экспертизы действующего муниципального нормативного правового акта.</w:t>
      </w:r>
    </w:p>
    <w:p w:rsidR="00625E4E" w:rsidRPr="00BE0038" w:rsidRDefault="00625E4E" w:rsidP="00D85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38"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 w:rsidRPr="00BE003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городской округ «Охинский» от </w:t>
      </w:r>
      <w:r w:rsidR="00D857B0">
        <w:rPr>
          <w:rFonts w:ascii="Times New Roman" w:hAnsi="Times New Roman" w:cs="Times New Roman"/>
          <w:sz w:val="28"/>
          <w:szCs w:val="28"/>
        </w:rPr>
        <w:t>22</w:t>
      </w:r>
      <w:r w:rsidRPr="00BE0038">
        <w:rPr>
          <w:rFonts w:ascii="Times New Roman" w:hAnsi="Times New Roman" w:cs="Times New Roman"/>
          <w:sz w:val="28"/>
          <w:szCs w:val="28"/>
        </w:rPr>
        <w:t>.</w:t>
      </w:r>
      <w:r w:rsidR="008E50AE" w:rsidRPr="00BE0038">
        <w:rPr>
          <w:rFonts w:ascii="Times New Roman" w:hAnsi="Times New Roman" w:cs="Times New Roman"/>
          <w:sz w:val="28"/>
          <w:szCs w:val="28"/>
        </w:rPr>
        <w:t>0</w:t>
      </w:r>
      <w:r w:rsidR="00D857B0">
        <w:rPr>
          <w:rFonts w:ascii="Times New Roman" w:hAnsi="Times New Roman" w:cs="Times New Roman"/>
          <w:sz w:val="28"/>
          <w:szCs w:val="28"/>
        </w:rPr>
        <w:t>9</w:t>
      </w:r>
      <w:r w:rsidRPr="00BE0038">
        <w:rPr>
          <w:rFonts w:ascii="Times New Roman" w:hAnsi="Times New Roman" w:cs="Times New Roman"/>
          <w:sz w:val="28"/>
          <w:szCs w:val="28"/>
        </w:rPr>
        <w:t>.20</w:t>
      </w:r>
      <w:r w:rsidR="00BE0038" w:rsidRPr="00BE0038">
        <w:rPr>
          <w:rFonts w:ascii="Times New Roman" w:hAnsi="Times New Roman" w:cs="Times New Roman"/>
          <w:sz w:val="28"/>
          <w:szCs w:val="28"/>
        </w:rPr>
        <w:t>20</w:t>
      </w:r>
      <w:r w:rsidRPr="00BE0038">
        <w:rPr>
          <w:rFonts w:ascii="Times New Roman" w:hAnsi="Times New Roman" w:cs="Times New Roman"/>
          <w:sz w:val="28"/>
          <w:szCs w:val="28"/>
        </w:rPr>
        <w:t xml:space="preserve"> №</w:t>
      </w:r>
      <w:r w:rsidR="00D857B0">
        <w:rPr>
          <w:rFonts w:ascii="Times New Roman" w:hAnsi="Times New Roman" w:cs="Times New Roman"/>
          <w:sz w:val="28"/>
          <w:szCs w:val="28"/>
        </w:rPr>
        <w:t>616</w:t>
      </w:r>
      <w:r w:rsidR="007C5E73" w:rsidRPr="00BE0038">
        <w:rPr>
          <w:rFonts w:ascii="Times New Roman" w:hAnsi="Times New Roman" w:cs="Times New Roman"/>
          <w:sz w:val="28"/>
          <w:szCs w:val="28"/>
        </w:rPr>
        <w:t xml:space="preserve"> </w:t>
      </w:r>
      <w:r w:rsidRPr="00BE0038">
        <w:rPr>
          <w:rFonts w:ascii="Times New Roman" w:hAnsi="Times New Roman" w:cs="Times New Roman"/>
          <w:sz w:val="28"/>
          <w:szCs w:val="28"/>
        </w:rPr>
        <w:t>«О</w:t>
      </w:r>
      <w:r w:rsidR="00B81439" w:rsidRPr="00BE0038">
        <w:rPr>
          <w:rFonts w:ascii="Times New Roman" w:hAnsi="Times New Roman" w:cs="Times New Roman"/>
          <w:sz w:val="28"/>
          <w:szCs w:val="28"/>
        </w:rPr>
        <w:t xml:space="preserve">б </w:t>
      </w:r>
      <w:r w:rsidR="008E50AE" w:rsidRPr="00BE0038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BE0038" w:rsidRPr="00BE0038">
        <w:rPr>
          <w:rFonts w:ascii="Times New Roman" w:hAnsi="Times New Roman" w:cs="Times New Roman"/>
          <w:bCs/>
          <w:sz w:val="28"/>
          <w:szCs w:val="28"/>
        </w:rPr>
        <w:t>Порядка предоставления</w:t>
      </w:r>
      <w:r w:rsidR="00D857B0">
        <w:rPr>
          <w:rFonts w:ascii="Times New Roman" w:hAnsi="Times New Roman" w:cs="Times New Roman"/>
          <w:bCs/>
          <w:sz w:val="28"/>
          <w:szCs w:val="28"/>
        </w:rPr>
        <w:t xml:space="preserve"> и расходования целевых средств на ежемесячное денежное вознаграждение за классное руководство педагогическим работникам в сфере образования»</w:t>
      </w:r>
      <w:r w:rsidR="00603489" w:rsidRPr="00BE0038">
        <w:rPr>
          <w:rFonts w:ascii="Times New Roman" w:hAnsi="Times New Roman" w:cs="Times New Roman"/>
          <w:sz w:val="28"/>
          <w:szCs w:val="28"/>
        </w:rPr>
        <w:t>.</w:t>
      </w:r>
      <w:r w:rsidRPr="00BE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E" w:rsidRDefault="00625E4E" w:rsidP="00D85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муниципального нормативного правового акта: </w:t>
      </w:r>
      <w:r w:rsidR="00D857B0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«Охинский».</w:t>
      </w:r>
    </w:p>
    <w:p w:rsidR="00625E4E" w:rsidRDefault="00625E4E" w:rsidP="00D85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 w:rsidR="00D857B0">
        <w:rPr>
          <w:rFonts w:ascii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«Охинский».</w:t>
      </w:r>
    </w:p>
    <w:p w:rsidR="00625E4E" w:rsidRDefault="00625E4E" w:rsidP="00D85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7B0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«Централизованная система образования» г. Охи.</w:t>
      </w:r>
    </w:p>
    <w:p w:rsidR="00141F6D" w:rsidRDefault="00141F6D" w:rsidP="00D85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FC5A80">
        <w:rPr>
          <w:rFonts w:ascii="Times New Roman" w:hAnsi="Times New Roman" w:cs="Times New Roman"/>
          <w:sz w:val="28"/>
          <w:szCs w:val="28"/>
        </w:rPr>
        <w:t xml:space="preserve"> </w:t>
      </w:r>
      <w:r w:rsidR="00D857B0">
        <w:rPr>
          <w:rFonts w:ascii="Times New Roman" w:hAnsi="Times New Roman" w:cs="Times New Roman"/>
          <w:sz w:val="28"/>
          <w:szCs w:val="28"/>
        </w:rPr>
        <w:t>31</w:t>
      </w:r>
      <w:r w:rsidR="00072476" w:rsidRPr="00FC5A80">
        <w:rPr>
          <w:rFonts w:ascii="Times New Roman" w:hAnsi="Times New Roman" w:cs="Times New Roman"/>
          <w:sz w:val="28"/>
          <w:szCs w:val="28"/>
        </w:rPr>
        <w:t>.</w:t>
      </w:r>
      <w:r w:rsidR="00985B6B">
        <w:rPr>
          <w:rFonts w:ascii="Times New Roman" w:hAnsi="Times New Roman" w:cs="Times New Roman"/>
          <w:sz w:val="28"/>
          <w:szCs w:val="28"/>
        </w:rPr>
        <w:t>0</w:t>
      </w:r>
      <w:r w:rsidR="00D857B0">
        <w:rPr>
          <w:rFonts w:ascii="Times New Roman" w:hAnsi="Times New Roman" w:cs="Times New Roman"/>
          <w:sz w:val="28"/>
          <w:szCs w:val="28"/>
        </w:rPr>
        <w:t>3</w:t>
      </w:r>
      <w:r w:rsidR="00072476">
        <w:rPr>
          <w:rFonts w:ascii="Times New Roman" w:hAnsi="Times New Roman" w:cs="Times New Roman"/>
          <w:sz w:val="28"/>
          <w:szCs w:val="28"/>
        </w:rPr>
        <w:t>.20</w:t>
      </w:r>
      <w:r w:rsidR="00BE0038">
        <w:rPr>
          <w:rFonts w:ascii="Times New Roman" w:hAnsi="Times New Roman" w:cs="Times New Roman"/>
          <w:sz w:val="28"/>
          <w:szCs w:val="28"/>
        </w:rPr>
        <w:t>21</w:t>
      </w:r>
      <w:r w:rsidR="00072476">
        <w:rPr>
          <w:rFonts w:ascii="Times New Roman" w:hAnsi="Times New Roman" w:cs="Times New Roman"/>
          <w:sz w:val="28"/>
          <w:szCs w:val="28"/>
        </w:rPr>
        <w:t xml:space="preserve"> – </w:t>
      </w:r>
      <w:r w:rsidR="00D857B0">
        <w:rPr>
          <w:rFonts w:ascii="Times New Roman" w:hAnsi="Times New Roman" w:cs="Times New Roman"/>
          <w:sz w:val="28"/>
          <w:szCs w:val="28"/>
        </w:rPr>
        <w:t>30</w:t>
      </w:r>
      <w:r w:rsidRPr="00141F6D"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0</w:t>
      </w:r>
      <w:r w:rsidR="00985B6B">
        <w:rPr>
          <w:rFonts w:ascii="Times New Roman" w:hAnsi="Times New Roman" w:cs="Times New Roman"/>
          <w:sz w:val="28"/>
          <w:szCs w:val="28"/>
        </w:rPr>
        <w:t>4</w:t>
      </w:r>
      <w:r w:rsidRPr="00141F6D">
        <w:rPr>
          <w:rFonts w:ascii="Times New Roman" w:hAnsi="Times New Roman" w:cs="Times New Roman"/>
          <w:sz w:val="28"/>
          <w:szCs w:val="28"/>
        </w:rPr>
        <w:t>.20</w:t>
      </w:r>
      <w:r w:rsidR="00BE0038">
        <w:rPr>
          <w:rFonts w:ascii="Times New Roman" w:hAnsi="Times New Roman" w:cs="Times New Roman"/>
          <w:sz w:val="28"/>
          <w:szCs w:val="28"/>
        </w:rPr>
        <w:t>2</w:t>
      </w:r>
      <w:r w:rsidR="00985B6B">
        <w:rPr>
          <w:rFonts w:ascii="Times New Roman" w:hAnsi="Times New Roman" w:cs="Times New Roman"/>
          <w:sz w:val="28"/>
          <w:szCs w:val="28"/>
        </w:rPr>
        <w:t>1</w:t>
      </w:r>
    </w:p>
    <w:p w:rsidR="00141F6D" w:rsidRDefault="00141F6D" w:rsidP="00D85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</w:p>
    <w:p w:rsidR="00141F6D" w:rsidRPr="00D857B0" w:rsidRDefault="00141F6D" w:rsidP="00D85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>
        <w:rPr>
          <w:rFonts w:ascii="Times New Roman" w:hAnsi="Times New Roman" w:cs="Times New Roman"/>
          <w:sz w:val="28"/>
          <w:szCs w:val="28"/>
        </w:rPr>
        <w:t>принимаются по адресу:</w:t>
      </w:r>
      <w:r w:rsidR="00D857B0">
        <w:rPr>
          <w:rFonts w:ascii="Times New Roman" w:hAnsi="Times New Roman" w:cs="Times New Roman"/>
          <w:sz w:val="28"/>
          <w:szCs w:val="28"/>
        </w:rPr>
        <w:t xml:space="preserve"> 694490, г. Оха, ул. Ленина, д.8</w:t>
      </w:r>
      <w:r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hyperlink r:id="rId4" w:history="1">
        <w:r w:rsidR="00D857B0" w:rsidRPr="00D760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uprobsek</w:t>
        </w:r>
        <w:r w:rsidR="00D857B0" w:rsidRPr="00D760A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857B0" w:rsidRPr="00D760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857B0" w:rsidRPr="00D760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857B0" w:rsidRPr="00D760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857B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857B0" w:rsidRDefault="00141F6D" w:rsidP="00D857B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 ответственного лица органа-разработчика:</w:t>
      </w:r>
      <w:r w:rsidR="00381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7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41F6D" w:rsidRDefault="00D857B0" w:rsidP="00D85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3-26-73, 3-06-68, 5-07-57.</w:t>
      </w:r>
    </w:p>
    <w:p w:rsidR="00141F6D" w:rsidRDefault="00141F6D" w:rsidP="00D857B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BE0038" w:rsidRPr="00BE0038" w:rsidRDefault="00141F6D" w:rsidP="00D85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9D0">
        <w:rPr>
          <w:rFonts w:ascii="Times New Roman" w:hAnsi="Times New Roman" w:cs="Times New Roman"/>
          <w:sz w:val="28"/>
          <w:szCs w:val="28"/>
        </w:rPr>
        <w:t>П</w:t>
      </w:r>
      <w:r w:rsidR="0007247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8119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</w:t>
      </w:r>
      <w:r w:rsidR="00603489">
        <w:rPr>
          <w:rFonts w:ascii="Times New Roman" w:hAnsi="Times New Roman" w:cs="Times New Roman"/>
          <w:sz w:val="28"/>
          <w:szCs w:val="28"/>
        </w:rPr>
        <w:t>ия городской округ «Охинский»</w:t>
      </w:r>
      <w:r w:rsidR="00381194">
        <w:rPr>
          <w:rFonts w:ascii="Times New Roman" w:hAnsi="Times New Roman" w:cs="Times New Roman"/>
          <w:sz w:val="28"/>
          <w:szCs w:val="28"/>
        </w:rPr>
        <w:t xml:space="preserve"> </w:t>
      </w:r>
      <w:r w:rsidR="00D857B0" w:rsidRPr="00BE0038">
        <w:rPr>
          <w:rFonts w:ascii="Times New Roman" w:hAnsi="Times New Roman" w:cs="Times New Roman"/>
          <w:sz w:val="28"/>
          <w:szCs w:val="28"/>
        </w:rPr>
        <w:t xml:space="preserve">от </w:t>
      </w:r>
      <w:r w:rsidR="00D857B0">
        <w:rPr>
          <w:rFonts w:ascii="Times New Roman" w:hAnsi="Times New Roman" w:cs="Times New Roman"/>
          <w:sz w:val="28"/>
          <w:szCs w:val="28"/>
        </w:rPr>
        <w:t>22</w:t>
      </w:r>
      <w:r w:rsidR="00D857B0" w:rsidRPr="00BE0038">
        <w:rPr>
          <w:rFonts w:ascii="Times New Roman" w:hAnsi="Times New Roman" w:cs="Times New Roman"/>
          <w:sz w:val="28"/>
          <w:szCs w:val="28"/>
        </w:rPr>
        <w:t>.0</w:t>
      </w:r>
      <w:r w:rsidR="00D857B0">
        <w:rPr>
          <w:rFonts w:ascii="Times New Roman" w:hAnsi="Times New Roman" w:cs="Times New Roman"/>
          <w:sz w:val="28"/>
          <w:szCs w:val="28"/>
        </w:rPr>
        <w:t>9</w:t>
      </w:r>
      <w:r w:rsidR="00D857B0" w:rsidRPr="00BE0038">
        <w:rPr>
          <w:rFonts w:ascii="Times New Roman" w:hAnsi="Times New Roman" w:cs="Times New Roman"/>
          <w:sz w:val="28"/>
          <w:szCs w:val="28"/>
        </w:rPr>
        <w:t>.2020 №</w:t>
      </w:r>
      <w:r w:rsidR="00D857B0">
        <w:rPr>
          <w:rFonts w:ascii="Times New Roman" w:hAnsi="Times New Roman" w:cs="Times New Roman"/>
          <w:sz w:val="28"/>
          <w:szCs w:val="28"/>
        </w:rPr>
        <w:t xml:space="preserve"> </w:t>
      </w:r>
      <w:r w:rsidR="00D857B0">
        <w:rPr>
          <w:rFonts w:ascii="Times New Roman" w:hAnsi="Times New Roman" w:cs="Times New Roman"/>
          <w:sz w:val="28"/>
          <w:szCs w:val="28"/>
        </w:rPr>
        <w:t>616</w:t>
      </w:r>
      <w:r w:rsidR="00D857B0" w:rsidRPr="00BE003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857B0" w:rsidRPr="00BE0038">
        <w:rPr>
          <w:rFonts w:ascii="Times New Roman" w:hAnsi="Times New Roman" w:cs="Times New Roman"/>
          <w:bCs/>
          <w:sz w:val="28"/>
          <w:szCs w:val="28"/>
        </w:rPr>
        <w:t>Порядка предоставления</w:t>
      </w:r>
      <w:r w:rsidR="00D857B0">
        <w:rPr>
          <w:rFonts w:ascii="Times New Roman" w:hAnsi="Times New Roman" w:cs="Times New Roman"/>
          <w:bCs/>
          <w:sz w:val="28"/>
          <w:szCs w:val="28"/>
        </w:rPr>
        <w:t xml:space="preserve"> и расходования целевых средств на ежемесячное денежное вознаграждение за классное руководство педагогическим работникам в сфере образования»</w:t>
      </w:r>
      <w:r w:rsidR="00D857B0" w:rsidRPr="00BE0038">
        <w:rPr>
          <w:rFonts w:ascii="Times New Roman" w:hAnsi="Times New Roman" w:cs="Times New Roman"/>
          <w:sz w:val="28"/>
          <w:szCs w:val="28"/>
        </w:rPr>
        <w:t>.</w:t>
      </w:r>
    </w:p>
    <w:p w:rsidR="00141F6D" w:rsidRDefault="00141F6D" w:rsidP="00D857B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141F6D" w:rsidRDefault="00784756" w:rsidP="00D857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Экспертиза действующих нормативных правовых актов проводится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</w:t>
      </w:r>
      <w:r w:rsidR="00FC5A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городской округ «Охинский»</w:t>
      </w:r>
      <w:r w:rsidR="00FC5A8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202</w:t>
      </w:r>
      <w:r w:rsidR="00BE0038">
        <w:rPr>
          <w:rFonts w:ascii="Times New Roman" w:hAnsi="Times New Roman" w:cs="Times New Roman"/>
          <w:sz w:val="28"/>
          <w:szCs w:val="28"/>
        </w:rPr>
        <w:t>1</w:t>
      </w:r>
      <w:r w:rsidR="00FC5A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целых выявления положений,</w:t>
      </w:r>
      <w:r w:rsidR="00273C1B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Pr="00D857B0" w:rsidRDefault="00D857B0" w:rsidP="001267C5">
      <w:pPr>
        <w:spacing w:after="0"/>
        <w:jc w:val="both"/>
        <w:rPr>
          <w:rFonts w:ascii="Times New Roman" w:hAnsi="Times New Roman" w:cs="Times New Roman"/>
        </w:rPr>
      </w:pPr>
      <w:r w:rsidRPr="00D857B0">
        <w:rPr>
          <w:rFonts w:ascii="Times New Roman" w:hAnsi="Times New Roman" w:cs="Times New Roman"/>
        </w:rPr>
        <w:t>Исполнитель:</w:t>
      </w:r>
    </w:p>
    <w:p w:rsidR="00D857B0" w:rsidRPr="00D857B0" w:rsidRDefault="00D857B0" w:rsidP="001267C5">
      <w:pPr>
        <w:spacing w:after="0"/>
        <w:jc w:val="both"/>
        <w:rPr>
          <w:rFonts w:ascii="Times New Roman" w:hAnsi="Times New Roman" w:cs="Times New Roman"/>
        </w:rPr>
      </w:pPr>
      <w:r w:rsidRPr="00D857B0">
        <w:rPr>
          <w:rFonts w:ascii="Times New Roman" w:hAnsi="Times New Roman" w:cs="Times New Roman"/>
        </w:rPr>
        <w:t>Ирина Александровна Щур</w:t>
      </w:r>
    </w:p>
    <w:p w:rsidR="002B33DB" w:rsidRPr="00D857B0" w:rsidRDefault="00D857B0" w:rsidP="002B33DB">
      <w:pPr>
        <w:spacing w:after="0"/>
        <w:jc w:val="both"/>
        <w:rPr>
          <w:rFonts w:ascii="Times New Roman" w:hAnsi="Times New Roman" w:cs="Times New Roman"/>
        </w:rPr>
      </w:pPr>
      <w:r w:rsidRPr="00D857B0">
        <w:rPr>
          <w:rFonts w:ascii="Times New Roman" w:hAnsi="Times New Roman" w:cs="Times New Roman"/>
        </w:rPr>
        <w:t>42437 3-26-73</w:t>
      </w:r>
    </w:p>
    <w:sectPr w:rsidR="002B33DB" w:rsidRPr="00D857B0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267C5"/>
    <w:rsid w:val="00141F6D"/>
    <w:rsid w:val="001D2869"/>
    <w:rsid w:val="00222CB3"/>
    <w:rsid w:val="00273C1B"/>
    <w:rsid w:val="002B33DB"/>
    <w:rsid w:val="00381194"/>
    <w:rsid w:val="004149D0"/>
    <w:rsid w:val="00603489"/>
    <w:rsid w:val="00625E4E"/>
    <w:rsid w:val="00784756"/>
    <w:rsid w:val="007C5E73"/>
    <w:rsid w:val="008E50AE"/>
    <w:rsid w:val="00985B6B"/>
    <w:rsid w:val="00AD13F3"/>
    <w:rsid w:val="00B81439"/>
    <w:rsid w:val="00BE0038"/>
    <w:rsid w:val="00D857B0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1300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obse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15</cp:revision>
  <cp:lastPrinted>2019-02-20T23:46:00Z</cp:lastPrinted>
  <dcterms:created xsi:type="dcterms:W3CDTF">2019-02-20T04:52:00Z</dcterms:created>
  <dcterms:modified xsi:type="dcterms:W3CDTF">2021-12-07T08:50:00Z</dcterms:modified>
</cp:coreProperties>
</file>