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93" w:rsidRDefault="00625E4E" w:rsidP="00BE00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625E4E" w:rsidRDefault="00AD13F3" w:rsidP="00BE00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</w:t>
      </w:r>
      <w:r w:rsidR="00625E4E">
        <w:rPr>
          <w:rFonts w:ascii="Times New Roman" w:hAnsi="Times New Roman" w:cs="Times New Roman"/>
          <w:sz w:val="28"/>
          <w:szCs w:val="28"/>
        </w:rPr>
        <w:t xml:space="preserve"> экспертиз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25E4E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</w:t>
      </w:r>
    </w:p>
    <w:p w:rsidR="00625E4E" w:rsidRDefault="00625E4E" w:rsidP="00BE00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5E4E" w:rsidRDefault="00625E4E" w:rsidP="00BE00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Комитет по управлению муниципальным имуществом и экономике муниципального образования городской округ «Охинский» уведомляет о проведении публичных консультаций в целях проведения экспертизы действующего муниципального нормативного правового акта.</w:t>
      </w:r>
    </w:p>
    <w:p w:rsidR="00625E4E" w:rsidRPr="00BE0038" w:rsidRDefault="00625E4E" w:rsidP="00BE00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38">
        <w:rPr>
          <w:rFonts w:ascii="Times New Roman" w:hAnsi="Times New Roman" w:cs="Times New Roman"/>
          <w:b/>
          <w:sz w:val="28"/>
          <w:szCs w:val="28"/>
        </w:rPr>
        <w:t xml:space="preserve">Нормативный правовой акт: </w:t>
      </w:r>
      <w:r w:rsidRPr="00BE003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городской округ «Охинский» от </w:t>
      </w:r>
      <w:r w:rsidR="00BE0038" w:rsidRPr="00BE0038">
        <w:rPr>
          <w:rFonts w:ascii="Times New Roman" w:hAnsi="Times New Roman" w:cs="Times New Roman"/>
          <w:sz w:val="28"/>
          <w:szCs w:val="28"/>
        </w:rPr>
        <w:t>16</w:t>
      </w:r>
      <w:r w:rsidRPr="00BE0038">
        <w:rPr>
          <w:rFonts w:ascii="Times New Roman" w:hAnsi="Times New Roman" w:cs="Times New Roman"/>
          <w:sz w:val="28"/>
          <w:szCs w:val="28"/>
        </w:rPr>
        <w:t>.</w:t>
      </w:r>
      <w:r w:rsidR="008E50AE" w:rsidRPr="00BE0038">
        <w:rPr>
          <w:rFonts w:ascii="Times New Roman" w:hAnsi="Times New Roman" w:cs="Times New Roman"/>
          <w:sz w:val="28"/>
          <w:szCs w:val="28"/>
        </w:rPr>
        <w:t>0</w:t>
      </w:r>
      <w:r w:rsidR="00BE0038" w:rsidRPr="00BE0038">
        <w:rPr>
          <w:rFonts w:ascii="Times New Roman" w:hAnsi="Times New Roman" w:cs="Times New Roman"/>
          <w:sz w:val="28"/>
          <w:szCs w:val="28"/>
        </w:rPr>
        <w:t>6</w:t>
      </w:r>
      <w:r w:rsidRPr="00BE0038">
        <w:rPr>
          <w:rFonts w:ascii="Times New Roman" w:hAnsi="Times New Roman" w:cs="Times New Roman"/>
          <w:sz w:val="28"/>
          <w:szCs w:val="28"/>
        </w:rPr>
        <w:t>.20</w:t>
      </w:r>
      <w:r w:rsidR="00BE0038" w:rsidRPr="00BE0038">
        <w:rPr>
          <w:rFonts w:ascii="Times New Roman" w:hAnsi="Times New Roman" w:cs="Times New Roman"/>
          <w:sz w:val="28"/>
          <w:szCs w:val="28"/>
        </w:rPr>
        <w:t>20</w:t>
      </w:r>
      <w:r w:rsidRPr="00BE0038">
        <w:rPr>
          <w:rFonts w:ascii="Times New Roman" w:hAnsi="Times New Roman" w:cs="Times New Roman"/>
          <w:sz w:val="28"/>
          <w:szCs w:val="28"/>
        </w:rPr>
        <w:t xml:space="preserve"> №</w:t>
      </w:r>
      <w:r w:rsidR="00BE0038" w:rsidRPr="00BE0038">
        <w:rPr>
          <w:rFonts w:ascii="Times New Roman" w:hAnsi="Times New Roman" w:cs="Times New Roman"/>
          <w:sz w:val="28"/>
          <w:szCs w:val="28"/>
        </w:rPr>
        <w:t>387</w:t>
      </w:r>
      <w:r w:rsidR="007C5E73" w:rsidRPr="00BE0038">
        <w:rPr>
          <w:rFonts w:ascii="Times New Roman" w:hAnsi="Times New Roman" w:cs="Times New Roman"/>
          <w:sz w:val="28"/>
          <w:szCs w:val="28"/>
        </w:rPr>
        <w:t xml:space="preserve"> </w:t>
      </w:r>
      <w:r w:rsidRPr="00BE0038">
        <w:rPr>
          <w:rFonts w:ascii="Times New Roman" w:hAnsi="Times New Roman" w:cs="Times New Roman"/>
          <w:sz w:val="28"/>
          <w:szCs w:val="28"/>
        </w:rPr>
        <w:t>«О</w:t>
      </w:r>
      <w:r w:rsidR="00B81439" w:rsidRPr="00BE0038">
        <w:rPr>
          <w:rFonts w:ascii="Times New Roman" w:hAnsi="Times New Roman" w:cs="Times New Roman"/>
          <w:sz w:val="28"/>
          <w:szCs w:val="28"/>
        </w:rPr>
        <w:t xml:space="preserve">б </w:t>
      </w:r>
      <w:r w:rsidR="008E50AE" w:rsidRPr="00BE0038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BE0038" w:rsidRPr="00BE0038">
        <w:rPr>
          <w:rFonts w:ascii="Times New Roman" w:hAnsi="Times New Roman" w:cs="Times New Roman"/>
          <w:bCs/>
          <w:sz w:val="28"/>
          <w:szCs w:val="28"/>
        </w:rPr>
        <w:t xml:space="preserve">Порядка предоставления субсидии из бюджета муниципального образования городской округ «Охинский» на возмещение недополученных доходов </w:t>
      </w:r>
      <w:r w:rsidR="00BE0038" w:rsidRPr="00BE003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муниципальным унитарным предприятиям городского округа «Охинский» </w:t>
      </w:r>
      <w:r w:rsidR="00BE0038" w:rsidRPr="00BE0038">
        <w:rPr>
          <w:rFonts w:ascii="Times New Roman" w:hAnsi="Times New Roman" w:cs="Times New Roman"/>
          <w:bCs/>
          <w:sz w:val="28"/>
          <w:szCs w:val="28"/>
        </w:rPr>
        <w:t xml:space="preserve">в связи с принимаемыми мерами по предотвращению распространения на территории муниципального образования городской округ «Охинский» новой </w:t>
      </w:r>
      <w:proofErr w:type="spellStart"/>
      <w:r w:rsidR="00BE0038" w:rsidRPr="00BE0038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="00BE0038" w:rsidRPr="00BE0038">
        <w:rPr>
          <w:rFonts w:ascii="Times New Roman" w:hAnsi="Times New Roman" w:cs="Times New Roman"/>
          <w:bCs/>
          <w:sz w:val="28"/>
          <w:szCs w:val="28"/>
        </w:rPr>
        <w:t xml:space="preserve"> инфекции </w:t>
      </w:r>
      <w:r w:rsidR="00BE0038" w:rsidRPr="00BE0038">
        <w:rPr>
          <w:rFonts w:ascii="Times New Roman" w:hAnsi="Times New Roman" w:cs="Times New Roman"/>
          <w:bCs/>
          <w:iCs/>
          <w:sz w:val="28"/>
          <w:szCs w:val="28"/>
        </w:rPr>
        <w:t>(2019-</w:t>
      </w:r>
      <w:proofErr w:type="spellStart"/>
      <w:r w:rsidR="00BE0038" w:rsidRPr="00BE0038">
        <w:rPr>
          <w:rFonts w:ascii="Times New Roman" w:hAnsi="Times New Roman" w:cs="Times New Roman"/>
          <w:bCs/>
          <w:iCs/>
          <w:sz w:val="28"/>
          <w:szCs w:val="28"/>
          <w:lang w:val="en-US"/>
        </w:rPr>
        <w:t>nCoV</w:t>
      </w:r>
      <w:proofErr w:type="spellEnd"/>
      <w:r w:rsidR="00BE0038" w:rsidRPr="00BE0038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603489" w:rsidRPr="00BE0038">
        <w:rPr>
          <w:rFonts w:ascii="Times New Roman" w:hAnsi="Times New Roman" w:cs="Times New Roman"/>
          <w:sz w:val="28"/>
          <w:szCs w:val="28"/>
        </w:rPr>
        <w:t>».</w:t>
      </w:r>
      <w:r w:rsidRPr="00BE0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E4E" w:rsidRDefault="00625E4E" w:rsidP="00BE00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Разработчик муниципального нормативного правового акта: </w:t>
      </w: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625E4E" w:rsidRDefault="00625E4E" w:rsidP="00BE00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Инициаторы экспертизы (предложения): </w:t>
      </w: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625E4E" w:rsidRDefault="00625E4E" w:rsidP="00BE00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Ответственное подразделение за проведение публичных консультаций:</w:t>
      </w:r>
      <w:r w:rsidR="00141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A80" w:rsidRPr="00FC5A80">
        <w:rPr>
          <w:rFonts w:ascii="Times New Roman" w:hAnsi="Times New Roman" w:cs="Times New Roman"/>
          <w:sz w:val="28"/>
          <w:szCs w:val="28"/>
        </w:rPr>
        <w:t>Отдел прогнозирования, экономического развития и предпринимательства</w:t>
      </w:r>
      <w:r w:rsidR="00FC5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A80" w:rsidRPr="00FC5A80">
        <w:rPr>
          <w:rFonts w:ascii="Times New Roman" w:hAnsi="Times New Roman" w:cs="Times New Roman"/>
          <w:sz w:val="28"/>
          <w:szCs w:val="28"/>
        </w:rPr>
        <w:t>к</w:t>
      </w:r>
      <w:r w:rsidR="00141F6D">
        <w:rPr>
          <w:rFonts w:ascii="Times New Roman" w:hAnsi="Times New Roman" w:cs="Times New Roman"/>
          <w:sz w:val="28"/>
          <w:szCs w:val="28"/>
        </w:rPr>
        <w:t>омитет</w:t>
      </w:r>
      <w:r w:rsidR="00FC5A80">
        <w:rPr>
          <w:rFonts w:ascii="Times New Roman" w:hAnsi="Times New Roman" w:cs="Times New Roman"/>
          <w:sz w:val="28"/>
          <w:szCs w:val="28"/>
        </w:rPr>
        <w:t>а</w:t>
      </w:r>
      <w:r w:rsidR="00141F6D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и экономике муниципального образования городской округ «Охинский».</w:t>
      </w:r>
    </w:p>
    <w:p w:rsidR="00141F6D" w:rsidRDefault="00141F6D" w:rsidP="00BE00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консультаций:</w:t>
      </w:r>
      <w:r w:rsidRPr="00FC5A80">
        <w:rPr>
          <w:rFonts w:ascii="Times New Roman" w:hAnsi="Times New Roman" w:cs="Times New Roman"/>
          <w:sz w:val="28"/>
          <w:szCs w:val="28"/>
        </w:rPr>
        <w:t xml:space="preserve"> </w:t>
      </w:r>
      <w:r w:rsidR="00985B6B">
        <w:rPr>
          <w:rFonts w:ascii="Times New Roman" w:hAnsi="Times New Roman" w:cs="Times New Roman"/>
          <w:sz w:val="28"/>
          <w:szCs w:val="28"/>
        </w:rPr>
        <w:t>29</w:t>
      </w:r>
      <w:r w:rsidR="00072476" w:rsidRPr="00FC5A80">
        <w:rPr>
          <w:rFonts w:ascii="Times New Roman" w:hAnsi="Times New Roman" w:cs="Times New Roman"/>
          <w:sz w:val="28"/>
          <w:szCs w:val="28"/>
        </w:rPr>
        <w:t>.</w:t>
      </w:r>
      <w:r w:rsidR="00985B6B">
        <w:rPr>
          <w:rFonts w:ascii="Times New Roman" w:hAnsi="Times New Roman" w:cs="Times New Roman"/>
          <w:sz w:val="28"/>
          <w:szCs w:val="28"/>
        </w:rPr>
        <w:t>0</w:t>
      </w:r>
      <w:r w:rsidR="00BE0038">
        <w:rPr>
          <w:rFonts w:ascii="Times New Roman" w:hAnsi="Times New Roman" w:cs="Times New Roman"/>
          <w:sz w:val="28"/>
          <w:szCs w:val="28"/>
        </w:rPr>
        <w:t>1</w:t>
      </w:r>
      <w:r w:rsidR="00072476">
        <w:rPr>
          <w:rFonts w:ascii="Times New Roman" w:hAnsi="Times New Roman" w:cs="Times New Roman"/>
          <w:sz w:val="28"/>
          <w:szCs w:val="28"/>
        </w:rPr>
        <w:t>.20</w:t>
      </w:r>
      <w:r w:rsidR="00BE0038">
        <w:rPr>
          <w:rFonts w:ascii="Times New Roman" w:hAnsi="Times New Roman" w:cs="Times New Roman"/>
          <w:sz w:val="28"/>
          <w:szCs w:val="28"/>
        </w:rPr>
        <w:t>21</w:t>
      </w:r>
      <w:r w:rsidR="00072476">
        <w:rPr>
          <w:rFonts w:ascii="Times New Roman" w:hAnsi="Times New Roman" w:cs="Times New Roman"/>
          <w:sz w:val="28"/>
          <w:szCs w:val="28"/>
        </w:rPr>
        <w:t xml:space="preserve"> – </w:t>
      </w:r>
      <w:r w:rsidR="00985B6B">
        <w:rPr>
          <w:rFonts w:ascii="Times New Roman" w:hAnsi="Times New Roman" w:cs="Times New Roman"/>
          <w:sz w:val="28"/>
          <w:szCs w:val="28"/>
        </w:rPr>
        <w:t>29</w:t>
      </w:r>
      <w:r w:rsidRPr="00141F6D">
        <w:rPr>
          <w:rFonts w:ascii="Times New Roman" w:hAnsi="Times New Roman" w:cs="Times New Roman"/>
          <w:sz w:val="28"/>
          <w:szCs w:val="28"/>
        </w:rPr>
        <w:t>.</w:t>
      </w:r>
      <w:r w:rsidR="00FC5A80">
        <w:rPr>
          <w:rFonts w:ascii="Times New Roman" w:hAnsi="Times New Roman" w:cs="Times New Roman"/>
          <w:sz w:val="28"/>
          <w:szCs w:val="28"/>
        </w:rPr>
        <w:t>0</w:t>
      </w:r>
      <w:r w:rsidR="00985B6B">
        <w:rPr>
          <w:rFonts w:ascii="Times New Roman" w:hAnsi="Times New Roman" w:cs="Times New Roman"/>
          <w:sz w:val="28"/>
          <w:szCs w:val="28"/>
        </w:rPr>
        <w:t>4</w:t>
      </w:r>
      <w:r w:rsidRPr="00141F6D">
        <w:rPr>
          <w:rFonts w:ascii="Times New Roman" w:hAnsi="Times New Roman" w:cs="Times New Roman"/>
          <w:sz w:val="28"/>
          <w:szCs w:val="28"/>
        </w:rPr>
        <w:t>.20</w:t>
      </w:r>
      <w:r w:rsidR="00BE0038">
        <w:rPr>
          <w:rFonts w:ascii="Times New Roman" w:hAnsi="Times New Roman" w:cs="Times New Roman"/>
          <w:sz w:val="28"/>
          <w:szCs w:val="28"/>
        </w:rPr>
        <w:t>2</w:t>
      </w:r>
      <w:r w:rsidR="00985B6B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141F6D" w:rsidRDefault="00141F6D" w:rsidP="00BE00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по нормативному правовому акту, поступившие после указанного срока, рассмотрению не подлежат.</w:t>
      </w:r>
    </w:p>
    <w:p w:rsidR="00141F6D" w:rsidRDefault="00141F6D" w:rsidP="00BE00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Адреса для направления своих предложений, замечаний: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по адресу: 694490, г. Оха, ул. Ленина, д.13,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724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09, а также по адресу электронной почты: </w:t>
      </w:r>
      <w:hyperlink r:id="rId4" w:history="1">
        <w:r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komitet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okha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sakhalin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41F6D" w:rsidRDefault="00141F6D" w:rsidP="00BE00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Контактный телефон ответственного лица органа-разработчика:</w:t>
      </w:r>
      <w:r w:rsidR="003811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072476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8.</w:t>
      </w:r>
    </w:p>
    <w:p w:rsidR="00141F6D" w:rsidRDefault="00141F6D" w:rsidP="00BE003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уведомлению прилагаются:</w:t>
      </w:r>
    </w:p>
    <w:p w:rsidR="00BE0038" w:rsidRPr="00BE0038" w:rsidRDefault="00141F6D" w:rsidP="00BE00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49D0">
        <w:rPr>
          <w:rFonts w:ascii="Times New Roman" w:hAnsi="Times New Roman" w:cs="Times New Roman"/>
          <w:sz w:val="28"/>
          <w:szCs w:val="28"/>
        </w:rPr>
        <w:t>П</w:t>
      </w:r>
      <w:r w:rsidR="00072476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38119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</w:t>
      </w:r>
      <w:r w:rsidR="00603489">
        <w:rPr>
          <w:rFonts w:ascii="Times New Roman" w:hAnsi="Times New Roman" w:cs="Times New Roman"/>
          <w:sz w:val="28"/>
          <w:szCs w:val="28"/>
        </w:rPr>
        <w:t>ия городской округ «Охинский»</w:t>
      </w:r>
      <w:r w:rsidR="00381194">
        <w:rPr>
          <w:rFonts w:ascii="Times New Roman" w:hAnsi="Times New Roman" w:cs="Times New Roman"/>
          <w:sz w:val="28"/>
          <w:szCs w:val="28"/>
        </w:rPr>
        <w:t xml:space="preserve"> </w:t>
      </w:r>
      <w:r w:rsidR="00BE0038" w:rsidRPr="00BE0038">
        <w:rPr>
          <w:rFonts w:ascii="Times New Roman" w:hAnsi="Times New Roman" w:cs="Times New Roman"/>
          <w:sz w:val="28"/>
          <w:szCs w:val="28"/>
        </w:rPr>
        <w:t xml:space="preserve">от 16.06.2020 №387 «Об утверждении </w:t>
      </w:r>
      <w:r w:rsidR="00BE0038" w:rsidRPr="00BE0038">
        <w:rPr>
          <w:rFonts w:ascii="Times New Roman" w:hAnsi="Times New Roman" w:cs="Times New Roman"/>
          <w:bCs/>
          <w:sz w:val="28"/>
          <w:szCs w:val="28"/>
        </w:rPr>
        <w:t xml:space="preserve">Порядка предоставления субсидии из бюджета муниципального образования городской округ «Охинский» на возмещение недополученных доходов </w:t>
      </w:r>
      <w:r w:rsidR="00BE0038" w:rsidRPr="00BE003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муниципальным унитарным предприятиям городского округа «Охинский» </w:t>
      </w:r>
      <w:r w:rsidR="00BE0038" w:rsidRPr="00BE0038">
        <w:rPr>
          <w:rFonts w:ascii="Times New Roman" w:hAnsi="Times New Roman" w:cs="Times New Roman"/>
          <w:bCs/>
          <w:sz w:val="28"/>
          <w:szCs w:val="28"/>
        </w:rPr>
        <w:t xml:space="preserve">в связи с принимаемыми мерами по предотвращению распространения на </w:t>
      </w:r>
      <w:r w:rsidR="00BE0038" w:rsidRPr="00BE003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территории муниципального образования городской округ «Охинский» новой </w:t>
      </w:r>
      <w:proofErr w:type="spellStart"/>
      <w:r w:rsidR="00BE0038" w:rsidRPr="00BE0038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="00BE0038" w:rsidRPr="00BE0038">
        <w:rPr>
          <w:rFonts w:ascii="Times New Roman" w:hAnsi="Times New Roman" w:cs="Times New Roman"/>
          <w:bCs/>
          <w:sz w:val="28"/>
          <w:szCs w:val="28"/>
        </w:rPr>
        <w:t xml:space="preserve"> инфекции </w:t>
      </w:r>
      <w:r w:rsidR="00BE0038" w:rsidRPr="00BE0038">
        <w:rPr>
          <w:rFonts w:ascii="Times New Roman" w:hAnsi="Times New Roman" w:cs="Times New Roman"/>
          <w:bCs/>
          <w:iCs/>
          <w:sz w:val="28"/>
          <w:szCs w:val="28"/>
        </w:rPr>
        <w:t>(2019-</w:t>
      </w:r>
      <w:proofErr w:type="spellStart"/>
      <w:r w:rsidR="00BE0038" w:rsidRPr="00BE0038">
        <w:rPr>
          <w:rFonts w:ascii="Times New Roman" w:hAnsi="Times New Roman" w:cs="Times New Roman"/>
          <w:bCs/>
          <w:iCs/>
          <w:sz w:val="28"/>
          <w:szCs w:val="28"/>
          <w:lang w:val="en-US"/>
        </w:rPr>
        <w:t>nCoV</w:t>
      </w:r>
      <w:proofErr w:type="spellEnd"/>
      <w:r w:rsidR="00BE0038" w:rsidRPr="00BE0038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BE0038" w:rsidRPr="00BE003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41F6D" w:rsidRDefault="00141F6D" w:rsidP="00BE003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Комментарий:</w:t>
      </w:r>
    </w:p>
    <w:p w:rsidR="00141F6D" w:rsidRDefault="00784756" w:rsidP="00BE00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консультации проводятся в целях проведения экспертизы нормативных правовых актов муниципального образования городской округ «Охинский», затрагивающих вопросы осуществления предпринимательской и инвестиционной деятельности. В рамках публичных консультаций все заинтересованные лица могут направить свои предложения и замечания по данному нормативному акту.</w:t>
      </w:r>
    </w:p>
    <w:p w:rsidR="00273C1B" w:rsidRDefault="00784756" w:rsidP="001267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действующих нормативных правовых актов проводится во исполнение постановления администрации муниципального образования городской округ «Охинский» от 27.10.2017 № 1006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муниципального образования городской округ «Охинский», в соответствии с планом проведения экспертизы </w:t>
      </w:r>
      <w:r w:rsidR="00FC5A8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нормативных правовых актов муниципального образования городской округ «Охинский»</w:t>
      </w:r>
      <w:r w:rsidR="00FC5A80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 на 202</w:t>
      </w:r>
      <w:r w:rsidR="00BE0038">
        <w:rPr>
          <w:rFonts w:ascii="Times New Roman" w:hAnsi="Times New Roman" w:cs="Times New Roman"/>
          <w:sz w:val="28"/>
          <w:szCs w:val="28"/>
        </w:rPr>
        <w:t>1</w:t>
      </w:r>
      <w:r w:rsidR="00FC5A8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в целых выявления положений,</w:t>
      </w:r>
      <w:r w:rsidR="00273C1B">
        <w:rPr>
          <w:rFonts w:ascii="Times New Roman" w:hAnsi="Times New Roman" w:cs="Times New Roman"/>
          <w:sz w:val="28"/>
          <w:szCs w:val="28"/>
        </w:rPr>
        <w:t xml:space="preserve"> вводящих избыточные обязанности,</w:t>
      </w:r>
      <w:r>
        <w:rPr>
          <w:rFonts w:ascii="Times New Roman" w:hAnsi="Times New Roman" w:cs="Times New Roman"/>
          <w:sz w:val="28"/>
          <w:szCs w:val="28"/>
        </w:rPr>
        <w:t xml:space="preserve"> запреты и ограничения для субъектов предпринимательской и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 и инвестиционной деятельности, бюджета муниципального образования; положений необоснованно затрудняющих осуществление предпринимательской и инвестиционной деятельности а также положений, которые необоснованно способствуют ограничению конкуренции. </w:t>
      </w:r>
    </w:p>
    <w:p w:rsidR="00784756" w:rsidRDefault="00784756" w:rsidP="001267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принять участие </w:t>
      </w:r>
      <w:r w:rsidR="002B33DB">
        <w:rPr>
          <w:rFonts w:ascii="Times New Roman" w:hAnsi="Times New Roman" w:cs="Times New Roman"/>
          <w:sz w:val="28"/>
          <w:szCs w:val="28"/>
        </w:rPr>
        <w:t>в экспертизе всех заинтересованных лиц.</w:t>
      </w: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Филимонова Наталья Анатольевна</w:t>
      </w:r>
    </w:p>
    <w:p w:rsidR="002B33DB" w:rsidRPr="002B33DB" w:rsidRDefault="00072476" w:rsidP="002B33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(42</w:t>
      </w:r>
      <w:r w:rsidR="002B33DB">
        <w:rPr>
          <w:rFonts w:ascii="Times New Roman" w:hAnsi="Times New Roman" w:cs="Times New Roman"/>
          <w:sz w:val="20"/>
          <w:szCs w:val="20"/>
        </w:rPr>
        <w:t>437) 30</w:t>
      </w:r>
      <w:r>
        <w:rPr>
          <w:rFonts w:ascii="Times New Roman" w:hAnsi="Times New Roman" w:cs="Times New Roman"/>
          <w:sz w:val="20"/>
          <w:szCs w:val="20"/>
        </w:rPr>
        <w:t>39</w:t>
      </w:r>
      <w:r w:rsidR="002B33DB">
        <w:rPr>
          <w:rFonts w:ascii="Times New Roman" w:hAnsi="Times New Roman" w:cs="Times New Roman"/>
          <w:sz w:val="20"/>
          <w:szCs w:val="20"/>
        </w:rPr>
        <w:t>8</w:t>
      </w:r>
    </w:p>
    <w:sectPr w:rsidR="002B33DB" w:rsidRPr="002B33DB" w:rsidSect="001D28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6F"/>
    <w:rsid w:val="00072476"/>
    <w:rsid w:val="00090193"/>
    <w:rsid w:val="0010016F"/>
    <w:rsid w:val="001267C5"/>
    <w:rsid w:val="00141F6D"/>
    <w:rsid w:val="001D2869"/>
    <w:rsid w:val="00222CB3"/>
    <w:rsid w:val="00273C1B"/>
    <w:rsid w:val="002B33DB"/>
    <w:rsid w:val="00381194"/>
    <w:rsid w:val="004149D0"/>
    <w:rsid w:val="00603489"/>
    <w:rsid w:val="00625E4E"/>
    <w:rsid w:val="00784756"/>
    <w:rsid w:val="007C5E73"/>
    <w:rsid w:val="008E50AE"/>
    <w:rsid w:val="00985B6B"/>
    <w:rsid w:val="00AD13F3"/>
    <w:rsid w:val="00B81439"/>
    <w:rsid w:val="00BE0038"/>
    <w:rsid w:val="00FC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9674"/>
  <w15:chartTrackingRefBased/>
  <w15:docId w15:val="{5102384B-B9FB-42D7-A453-2EFEDEF4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F6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3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3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3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tet-okha@sakhal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14</cp:revision>
  <cp:lastPrinted>2019-02-20T23:46:00Z</cp:lastPrinted>
  <dcterms:created xsi:type="dcterms:W3CDTF">2019-02-20T04:52:00Z</dcterms:created>
  <dcterms:modified xsi:type="dcterms:W3CDTF">2021-12-07T07:14:00Z</dcterms:modified>
</cp:coreProperties>
</file>