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B2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B2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B2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Pr="00D227AC" w:rsidRDefault="00625E4E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02B9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 уведомляет о проведении публичных консультаций в целях проведения </w:t>
      </w:r>
      <w:r w:rsidRPr="00D227AC">
        <w:rPr>
          <w:rFonts w:ascii="Times New Roman" w:hAnsi="Times New Roman" w:cs="Times New Roman"/>
          <w:sz w:val="28"/>
          <w:szCs w:val="28"/>
        </w:rPr>
        <w:t>экспертизы действующего муниципального нормативного правового акта.</w:t>
      </w:r>
    </w:p>
    <w:p w:rsidR="00625E4E" w:rsidRPr="00D227AC" w:rsidRDefault="00625E4E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AC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Pr="00D227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C02B90">
        <w:rPr>
          <w:rFonts w:ascii="Times New Roman" w:hAnsi="Times New Roman" w:cs="Times New Roman"/>
          <w:sz w:val="28"/>
          <w:szCs w:val="28"/>
        </w:rPr>
        <w:t>0</w:t>
      </w:r>
      <w:r w:rsidR="00295AE8">
        <w:rPr>
          <w:rFonts w:ascii="Times New Roman" w:hAnsi="Times New Roman" w:cs="Times New Roman"/>
          <w:sz w:val="28"/>
          <w:szCs w:val="28"/>
        </w:rPr>
        <w:t>9</w:t>
      </w:r>
      <w:r w:rsidRPr="00D227AC">
        <w:rPr>
          <w:rFonts w:ascii="Times New Roman" w:hAnsi="Times New Roman" w:cs="Times New Roman"/>
          <w:sz w:val="28"/>
          <w:szCs w:val="28"/>
        </w:rPr>
        <w:t>.</w:t>
      </w:r>
      <w:r w:rsidR="00295AE8">
        <w:rPr>
          <w:rFonts w:ascii="Times New Roman" w:hAnsi="Times New Roman" w:cs="Times New Roman"/>
          <w:sz w:val="28"/>
          <w:szCs w:val="28"/>
        </w:rPr>
        <w:t>0</w:t>
      </w:r>
      <w:r w:rsidR="00C02B90">
        <w:rPr>
          <w:rFonts w:ascii="Times New Roman" w:hAnsi="Times New Roman" w:cs="Times New Roman"/>
          <w:sz w:val="28"/>
          <w:szCs w:val="28"/>
        </w:rPr>
        <w:t>4</w:t>
      </w:r>
      <w:r w:rsidRPr="00D227AC">
        <w:rPr>
          <w:rFonts w:ascii="Times New Roman" w:hAnsi="Times New Roman" w:cs="Times New Roman"/>
          <w:sz w:val="28"/>
          <w:szCs w:val="28"/>
        </w:rPr>
        <w:t>.20</w:t>
      </w:r>
      <w:r w:rsidR="00C02B90">
        <w:rPr>
          <w:rFonts w:ascii="Times New Roman" w:hAnsi="Times New Roman" w:cs="Times New Roman"/>
          <w:sz w:val="28"/>
          <w:szCs w:val="28"/>
        </w:rPr>
        <w:t>18</w:t>
      </w:r>
      <w:r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C02B90">
        <w:rPr>
          <w:rFonts w:ascii="Times New Roman" w:hAnsi="Times New Roman" w:cs="Times New Roman"/>
          <w:sz w:val="28"/>
          <w:szCs w:val="28"/>
        </w:rPr>
        <w:t>196</w:t>
      </w:r>
      <w:r w:rsidR="007C5E73" w:rsidRPr="00D227AC">
        <w:rPr>
          <w:rFonts w:ascii="Times New Roman" w:hAnsi="Times New Roman" w:cs="Times New Roman"/>
          <w:sz w:val="28"/>
          <w:szCs w:val="28"/>
        </w:rPr>
        <w:t xml:space="preserve"> </w:t>
      </w:r>
      <w:r w:rsidRPr="00D227AC">
        <w:rPr>
          <w:rFonts w:ascii="Times New Roman" w:hAnsi="Times New Roman" w:cs="Times New Roman"/>
          <w:sz w:val="28"/>
          <w:szCs w:val="28"/>
        </w:rPr>
        <w:t>«О</w:t>
      </w:r>
      <w:r w:rsidR="00C02B90">
        <w:rPr>
          <w:rFonts w:ascii="Times New Roman" w:hAnsi="Times New Roman" w:cs="Times New Roman"/>
          <w:sz w:val="28"/>
          <w:szCs w:val="28"/>
        </w:rPr>
        <w:t xml:space="preserve"> Порядке предоставления и расходования средств на развитие детского и молодежного общественного движения на базе учреждения дополнительного образования в системе образования </w:t>
      </w:r>
      <w:r w:rsidR="00295AE8">
        <w:rPr>
          <w:rFonts w:ascii="Times New Roman" w:hAnsi="Times New Roman" w:cs="Times New Roman"/>
          <w:sz w:val="28"/>
          <w:szCs w:val="28"/>
        </w:rPr>
        <w:t>городско</w:t>
      </w:r>
      <w:r w:rsidR="00C02B90">
        <w:rPr>
          <w:rFonts w:ascii="Times New Roman" w:hAnsi="Times New Roman" w:cs="Times New Roman"/>
          <w:sz w:val="28"/>
          <w:szCs w:val="28"/>
        </w:rPr>
        <w:t>го</w:t>
      </w:r>
      <w:r w:rsidR="00295AE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2B90">
        <w:rPr>
          <w:rFonts w:ascii="Times New Roman" w:hAnsi="Times New Roman" w:cs="Times New Roman"/>
          <w:sz w:val="28"/>
          <w:szCs w:val="28"/>
        </w:rPr>
        <w:t>а</w:t>
      </w:r>
      <w:r w:rsidR="00295AE8">
        <w:rPr>
          <w:rFonts w:ascii="Times New Roman" w:hAnsi="Times New Roman" w:cs="Times New Roman"/>
          <w:sz w:val="28"/>
          <w:szCs w:val="28"/>
        </w:rPr>
        <w:t xml:space="preserve"> «</w:t>
      </w:r>
      <w:r w:rsidR="00D227AC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C02B90">
        <w:rPr>
          <w:rFonts w:ascii="Times New Roman" w:hAnsi="Times New Roman" w:cs="Times New Roman"/>
          <w:sz w:val="28"/>
          <w:szCs w:val="28"/>
        </w:rPr>
        <w:t>»</w:t>
      </w:r>
      <w:r w:rsidR="00603489" w:rsidRPr="00D227AC">
        <w:rPr>
          <w:rFonts w:ascii="Times New Roman" w:hAnsi="Times New Roman" w:cs="Times New Roman"/>
          <w:sz w:val="28"/>
          <w:szCs w:val="28"/>
        </w:rPr>
        <w:t>.</w:t>
      </w:r>
      <w:r w:rsidRPr="00D2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AC">
        <w:rPr>
          <w:rFonts w:ascii="Times New Roman" w:hAnsi="Times New Roman" w:cs="Times New Roman"/>
          <w:b/>
          <w:sz w:val="28"/>
          <w:szCs w:val="28"/>
        </w:rPr>
        <w:t>Разработчик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акта: </w:t>
      </w:r>
      <w:r w:rsidR="00C02B9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«Охинский».</w:t>
      </w:r>
    </w:p>
    <w:p w:rsidR="00625E4E" w:rsidRDefault="00625E4E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 w:rsidR="00C02B9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«Охинский».</w:t>
      </w:r>
    </w:p>
    <w:p w:rsidR="00625E4E" w:rsidRDefault="00625E4E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B90" w:rsidRPr="00C02B90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система образования» г. Охи</w:t>
      </w:r>
      <w:r w:rsidR="00141F6D" w:rsidRPr="00C02B90"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C02B90">
        <w:rPr>
          <w:rFonts w:ascii="Times New Roman" w:hAnsi="Times New Roman" w:cs="Times New Roman"/>
          <w:sz w:val="28"/>
          <w:szCs w:val="28"/>
        </w:rPr>
        <w:t>31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985B6B">
        <w:rPr>
          <w:rFonts w:ascii="Times New Roman" w:hAnsi="Times New Roman" w:cs="Times New Roman"/>
          <w:sz w:val="28"/>
          <w:szCs w:val="28"/>
        </w:rPr>
        <w:t>0</w:t>
      </w:r>
      <w:r w:rsidR="00D227AC">
        <w:rPr>
          <w:rFonts w:ascii="Times New Roman" w:hAnsi="Times New Roman" w:cs="Times New Roman"/>
          <w:sz w:val="28"/>
          <w:szCs w:val="28"/>
        </w:rPr>
        <w:t>3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21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C02B90">
        <w:rPr>
          <w:rFonts w:ascii="Times New Roman" w:hAnsi="Times New Roman" w:cs="Times New Roman"/>
          <w:sz w:val="28"/>
          <w:szCs w:val="28"/>
        </w:rPr>
        <w:t>3</w:t>
      </w:r>
      <w:r w:rsidR="00D227AC">
        <w:rPr>
          <w:rFonts w:ascii="Times New Roman" w:hAnsi="Times New Roman" w:cs="Times New Roman"/>
          <w:sz w:val="28"/>
          <w:szCs w:val="28"/>
        </w:rPr>
        <w:t>0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C02B90">
        <w:rPr>
          <w:rFonts w:ascii="Times New Roman" w:hAnsi="Times New Roman" w:cs="Times New Roman"/>
          <w:sz w:val="28"/>
          <w:szCs w:val="28"/>
        </w:rPr>
        <w:t>4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</w:t>
      </w:r>
      <w:r w:rsidR="00985B6B">
        <w:rPr>
          <w:rFonts w:ascii="Times New Roman" w:hAnsi="Times New Roman" w:cs="Times New Roman"/>
          <w:sz w:val="28"/>
          <w:szCs w:val="28"/>
        </w:rPr>
        <w:t>1</w:t>
      </w:r>
    </w:p>
    <w:p w:rsidR="00141F6D" w:rsidRDefault="00141F6D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Pr="00C02B90" w:rsidRDefault="00141F6D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>принимаются по адресу: 694490, г. Оха, ул. Ленина, д.</w:t>
      </w:r>
      <w:r w:rsidR="00C02B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r w:rsidR="00C02B90" w:rsidRPr="00C02B9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02B90" w:rsidRPr="002B0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uprobrsek</w:t>
        </w:r>
        <w:r w:rsidR="00C02B90" w:rsidRPr="002B0BF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02B90" w:rsidRPr="002B0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02B90" w:rsidRPr="002B0B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2B90" w:rsidRPr="002B0B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02B90" w:rsidRPr="00C02B9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02B90" w:rsidRDefault="00141F6D" w:rsidP="00B249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1F6D" w:rsidRPr="00C02B90" w:rsidRDefault="00C02B90" w:rsidP="00B24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B90">
        <w:rPr>
          <w:rFonts w:ascii="Times New Roman" w:hAnsi="Times New Roman" w:cs="Times New Roman"/>
          <w:sz w:val="28"/>
          <w:szCs w:val="28"/>
        </w:rPr>
        <w:t>3-26-73, 3-06-68, 5-07-57.</w:t>
      </w:r>
    </w:p>
    <w:p w:rsidR="00141F6D" w:rsidRDefault="00141F6D" w:rsidP="00B249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D227AC" w:rsidRPr="00D227AC" w:rsidRDefault="00141F6D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603489">
        <w:rPr>
          <w:rFonts w:ascii="Times New Roman" w:hAnsi="Times New Roman" w:cs="Times New Roman"/>
          <w:sz w:val="28"/>
          <w:szCs w:val="28"/>
        </w:rPr>
        <w:t>ия городской округ «Охинский»</w:t>
      </w:r>
      <w:r w:rsidR="00381194">
        <w:rPr>
          <w:rFonts w:ascii="Times New Roman" w:hAnsi="Times New Roman" w:cs="Times New Roman"/>
          <w:sz w:val="28"/>
          <w:szCs w:val="28"/>
        </w:rPr>
        <w:t xml:space="preserve"> </w:t>
      </w:r>
      <w:r w:rsidR="00C02B90"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 w:rsidR="00C02B90">
        <w:rPr>
          <w:rFonts w:ascii="Times New Roman" w:hAnsi="Times New Roman" w:cs="Times New Roman"/>
          <w:sz w:val="28"/>
          <w:szCs w:val="28"/>
        </w:rPr>
        <w:t>09</w:t>
      </w:r>
      <w:r w:rsidR="00C02B90" w:rsidRPr="00D227AC">
        <w:rPr>
          <w:rFonts w:ascii="Times New Roman" w:hAnsi="Times New Roman" w:cs="Times New Roman"/>
          <w:sz w:val="28"/>
          <w:szCs w:val="28"/>
        </w:rPr>
        <w:t>.</w:t>
      </w:r>
      <w:r w:rsidR="00C02B90">
        <w:rPr>
          <w:rFonts w:ascii="Times New Roman" w:hAnsi="Times New Roman" w:cs="Times New Roman"/>
          <w:sz w:val="28"/>
          <w:szCs w:val="28"/>
        </w:rPr>
        <w:t>04</w:t>
      </w:r>
      <w:r w:rsidR="00C02B90" w:rsidRPr="00D227AC">
        <w:rPr>
          <w:rFonts w:ascii="Times New Roman" w:hAnsi="Times New Roman" w:cs="Times New Roman"/>
          <w:sz w:val="28"/>
          <w:szCs w:val="28"/>
        </w:rPr>
        <w:t>.20</w:t>
      </w:r>
      <w:r w:rsidR="00C02B90">
        <w:rPr>
          <w:rFonts w:ascii="Times New Roman" w:hAnsi="Times New Roman" w:cs="Times New Roman"/>
          <w:sz w:val="28"/>
          <w:szCs w:val="28"/>
        </w:rPr>
        <w:t>18</w:t>
      </w:r>
      <w:r w:rsidR="00C02B90"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C02B90">
        <w:rPr>
          <w:rFonts w:ascii="Times New Roman" w:hAnsi="Times New Roman" w:cs="Times New Roman"/>
          <w:sz w:val="28"/>
          <w:szCs w:val="28"/>
        </w:rPr>
        <w:t xml:space="preserve"> </w:t>
      </w:r>
      <w:r w:rsidR="00C02B90">
        <w:rPr>
          <w:rFonts w:ascii="Times New Roman" w:hAnsi="Times New Roman" w:cs="Times New Roman"/>
          <w:sz w:val="28"/>
          <w:szCs w:val="28"/>
        </w:rPr>
        <w:t>196</w:t>
      </w:r>
      <w:r w:rsidR="00C02B90" w:rsidRPr="00D227AC">
        <w:rPr>
          <w:rFonts w:ascii="Times New Roman" w:hAnsi="Times New Roman" w:cs="Times New Roman"/>
          <w:sz w:val="28"/>
          <w:szCs w:val="28"/>
        </w:rPr>
        <w:t xml:space="preserve"> «О</w:t>
      </w:r>
      <w:r w:rsidR="00C02B90">
        <w:rPr>
          <w:rFonts w:ascii="Times New Roman" w:hAnsi="Times New Roman" w:cs="Times New Roman"/>
          <w:sz w:val="28"/>
          <w:szCs w:val="28"/>
        </w:rPr>
        <w:t xml:space="preserve"> Порядке предоставления и расходования средств на развитие детского и молодежного общественного движения на базе учреждения дополнительного образования в системе образования городского округа «</w:t>
      </w:r>
      <w:r w:rsidR="00C02B90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C02B90">
        <w:rPr>
          <w:rFonts w:ascii="Times New Roman" w:hAnsi="Times New Roman" w:cs="Times New Roman"/>
          <w:sz w:val="28"/>
          <w:szCs w:val="28"/>
        </w:rPr>
        <w:t>»</w:t>
      </w:r>
      <w:r w:rsidR="00C02B90" w:rsidRPr="00D227AC">
        <w:rPr>
          <w:rFonts w:ascii="Times New Roman" w:hAnsi="Times New Roman" w:cs="Times New Roman"/>
          <w:sz w:val="28"/>
          <w:szCs w:val="28"/>
        </w:rPr>
        <w:t>.</w:t>
      </w:r>
      <w:r w:rsidR="00D227AC" w:rsidRPr="00D2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6D" w:rsidRDefault="00141F6D" w:rsidP="00B2497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BE0038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B249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4E7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B2497C" w:rsidP="006B3A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B2497C" w:rsidRDefault="00B2497C" w:rsidP="006B3A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Ирина Александровна Щур</w:t>
      </w:r>
    </w:p>
    <w:p w:rsidR="002B33DB" w:rsidRPr="002B33DB" w:rsidRDefault="00072476" w:rsidP="006B3A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</w:t>
      </w:r>
      <w:r w:rsidR="002B33DB">
        <w:rPr>
          <w:rFonts w:ascii="Times New Roman" w:hAnsi="Times New Roman" w:cs="Times New Roman"/>
          <w:sz w:val="20"/>
          <w:szCs w:val="20"/>
        </w:rPr>
        <w:t>437 3</w:t>
      </w:r>
      <w:r w:rsidR="00B2497C">
        <w:rPr>
          <w:rFonts w:ascii="Times New Roman" w:hAnsi="Times New Roman" w:cs="Times New Roman"/>
          <w:sz w:val="20"/>
          <w:szCs w:val="20"/>
        </w:rPr>
        <w:t>-26-73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95AE8"/>
    <w:rsid w:val="002B33DB"/>
    <w:rsid w:val="00381194"/>
    <w:rsid w:val="004149D0"/>
    <w:rsid w:val="004E743F"/>
    <w:rsid w:val="00603489"/>
    <w:rsid w:val="00625E4E"/>
    <w:rsid w:val="006B3A0B"/>
    <w:rsid w:val="006F7CE2"/>
    <w:rsid w:val="00784756"/>
    <w:rsid w:val="007C5E73"/>
    <w:rsid w:val="008E50AE"/>
    <w:rsid w:val="00985B6B"/>
    <w:rsid w:val="00AD13F3"/>
    <w:rsid w:val="00B2497C"/>
    <w:rsid w:val="00B81439"/>
    <w:rsid w:val="00BD03E5"/>
    <w:rsid w:val="00BE0038"/>
    <w:rsid w:val="00C02B90"/>
    <w:rsid w:val="00D227AC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2E2A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obrse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21</cp:revision>
  <cp:lastPrinted>2019-02-20T23:46:00Z</cp:lastPrinted>
  <dcterms:created xsi:type="dcterms:W3CDTF">2019-02-20T04:52:00Z</dcterms:created>
  <dcterms:modified xsi:type="dcterms:W3CDTF">2021-12-08T04:47:00Z</dcterms:modified>
</cp:coreProperties>
</file>