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844FDB" w:rsidRDefault="001F0B09" w:rsidP="00266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ОТРИЦАТЕЛЬНОЕ </w:t>
      </w:r>
      <w:r w:rsidR="004946B3" w:rsidRPr="00844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4946B3" w:rsidRPr="00844FDB" w:rsidRDefault="004946B3" w:rsidP="00266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экспертизе нормативного правового акта</w:t>
      </w:r>
    </w:p>
    <w:p w:rsidR="004946B3" w:rsidRPr="00844FDB" w:rsidRDefault="004946B3" w:rsidP="00266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6B3" w:rsidRPr="00844FDB" w:rsidRDefault="004946B3" w:rsidP="00266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DB" w:rsidRPr="00844FDB" w:rsidRDefault="004946B3" w:rsidP="002663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6231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образования</w:t>
      </w:r>
      <w:r w:rsidR="00FD761E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«Охинский» </w:t>
      </w:r>
      <w:r w:rsidR="001F0B09" w:rsidRPr="00BE0038">
        <w:rPr>
          <w:rFonts w:ascii="Times New Roman" w:hAnsi="Times New Roman" w:cs="Times New Roman"/>
          <w:sz w:val="28"/>
          <w:szCs w:val="28"/>
        </w:rPr>
        <w:t xml:space="preserve">от </w:t>
      </w:r>
      <w:r w:rsidR="001F0B09">
        <w:rPr>
          <w:rFonts w:ascii="Times New Roman" w:hAnsi="Times New Roman" w:cs="Times New Roman"/>
          <w:sz w:val="28"/>
          <w:szCs w:val="28"/>
        </w:rPr>
        <w:t>22</w:t>
      </w:r>
      <w:r w:rsidR="001F0B09" w:rsidRPr="00BE0038">
        <w:rPr>
          <w:rFonts w:ascii="Times New Roman" w:hAnsi="Times New Roman" w:cs="Times New Roman"/>
          <w:sz w:val="28"/>
          <w:szCs w:val="28"/>
        </w:rPr>
        <w:t>.0</w:t>
      </w:r>
      <w:r w:rsidR="001F0B09">
        <w:rPr>
          <w:rFonts w:ascii="Times New Roman" w:hAnsi="Times New Roman" w:cs="Times New Roman"/>
          <w:sz w:val="28"/>
          <w:szCs w:val="28"/>
        </w:rPr>
        <w:t>9</w:t>
      </w:r>
      <w:r w:rsidR="001F0B09" w:rsidRPr="00BE0038">
        <w:rPr>
          <w:rFonts w:ascii="Times New Roman" w:hAnsi="Times New Roman" w:cs="Times New Roman"/>
          <w:sz w:val="28"/>
          <w:szCs w:val="28"/>
        </w:rPr>
        <w:t>.2020 №</w:t>
      </w:r>
      <w:r w:rsidR="00A73578">
        <w:rPr>
          <w:rFonts w:ascii="Times New Roman" w:hAnsi="Times New Roman" w:cs="Times New Roman"/>
          <w:sz w:val="28"/>
          <w:szCs w:val="28"/>
        </w:rPr>
        <w:t xml:space="preserve"> </w:t>
      </w:r>
      <w:r w:rsidR="001F0B09">
        <w:rPr>
          <w:rFonts w:ascii="Times New Roman" w:hAnsi="Times New Roman" w:cs="Times New Roman"/>
          <w:sz w:val="28"/>
          <w:szCs w:val="28"/>
        </w:rPr>
        <w:t>616</w:t>
      </w:r>
      <w:r w:rsidR="001F0B09" w:rsidRPr="00BE0038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1F0B09" w:rsidRPr="00BE0038">
        <w:rPr>
          <w:rFonts w:ascii="Times New Roman" w:hAnsi="Times New Roman" w:cs="Times New Roman"/>
          <w:bCs/>
          <w:sz w:val="28"/>
          <w:szCs w:val="28"/>
        </w:rPr>
        <w:t>Порядка предоставления</w:t>
      </w:r>
      <w:r w:rsidR="001F0B09">
        <w:rPr>
          <w:rFonts w:ascii="Times New Roman" w:hAnsi="Times New Roman" w:cs="Times New Roman"/>
          <w:bCs/>
          <w:sz w:val="28"/>
          <w:szCs w:val="28"/>
        </w:rPr>
        <w:t xml:space="preserve"> и расходования целевых средств на ежемесячное денежное вознаграждение за классное руководство педагогическим работникам в сфере образования»</w:t>
      </w:r>
      <w:r w:rsidR="001F0B09" w:rsidRPr="00BE0038">
        <w:rPr>
          <w:rFonts w:ascii="Times New Roman" w:hAnsi="Times New Roman" w:cs="Times New Roman"/>
          <w:sz w:val="28"/>
          <w:szCs w:val="28"/>
        </w:rPr>
        <w:t>.</w:t>
      </w:r>
    </w:p>
    <w:p w:rsidR="004946B3" w:rsidRPr="00844FDB" w:rsidRDefault="004946B3" w:rsidP="002663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Орган-разработ</w:t>
      </w:r>
      <w:r w:rsidR="0026231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чик нормативного правового акта: </w:t>
      </w:r>
      <w:r w:rsidR="001F0B09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26231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городской округ «Охинский».</w:t>
      </w:r>
    </w:p>
    <w:p w:rsidR="004946B3" w:rsidRPr="00844FDB" w:rsidRDefault="004946B3" w:rsidP="002663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 действия нормативного правовог</w:t>
      </w:r>
      <w:r w:rsidR="0026231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акта, его отдельных положений: </w:t>
      </w:r>
      <w:r w:rsidR="001F0B09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муниципального образования городской округ «Охинский» </w:t>
      </w:r>
      <w:r w:rsidR="001F0B09" w:rsidRPr="00BE0038">
        <w:rPr>
          <w:rFonts w:ascii="Times New Roman" w:hAnsi="Times New Roman" w:cs="Times New Roman"/>
          <w:sz w:val="28"/>
          <w:szCs w:val="28"/>
        </w:rPr>
        <w:t xml:space="preserve">от </w:t>
      </w:r>
      <w:r w:rsidR="001F0B09">
        <w:rPr>
          <w:rFonts w:ascii="Times New Roman" w:hAnsi="Times New Roman" w:cs="Times New Roman"/>
          <w:sz w:val="28"/>
          <w:szCs w:val="28"/>
        </w:rPr>
        <w:t>22</w:t>
      </w:r>
      <w:r w:rsidR="001F0B09" w:rsidRPr="00BE0038">
        <w:rPr>
          <w:rFonts w:ascii="Times New Roman" w:hAnsi="Times New Roman" w:cs="Times New Roman"/>
          <w:sz w:val="28"/>
          <w:szCs w:val="28"/>
        </w:rPr>
        <w:t>.0</w:t>
      </w:r>
      <w:r w:rsidR="001F0B09">
        <w:rPr>
          <w:rFonts w:ascii="Times New Roman" w:hAnsi="Times New Roman" w:cs="Times New Roman"/>
          <w:sz w:val="28"/>
          <w:szCs w:val="28"/>
        </w:rPr>
        <w:t>9</w:t>
      </w:r>
      <w:r w:rsidR="001F0B09" w:rsidRPr="00BE0038">
        <w:rPr>
          <w:rFonts w:ascii="Times New Roman" w:hAnsi="Times New Roman" w:cs="Times New Roman"/>
          <w:sz w:val="28"/>
          <w:szCs w:val="28"/>
        </w:rPr>
        <w:t>.2020 №</w:t>
      </w:r>
      <w:r w:rsidR="00A73578">
        <w:rPr>
          <w:rFonts w:ascii="Times New Roman" w:hAnsi="Times New Roman" w:cs="Times New Roman"/>
          <w:sz w:val="28"/>
          <w:szCs w:val="28"/>
        </w:rPr>
        <w:t xml:space="preserve"> </w:t>
      </w:r>
      <w:r w:rsidR="001F0B09">
        <w:rPr>
          <w:rFonts w:ascii="Times New Roman" w:hAnsi="Times New Roman" w:cs="Times New Roman"/>
          <w:sz w:val="28"/>
          <w:szCs w:val="28"/>
        </w:rPr>
        <w:t>616</w:t>
      </w:r>
      <w:r w:rsidR="001F0B09" w:rsidRPr="00BE0038">
        <w:rPr>
          <w:rFonts w:ascii="Times New Roman" w:hAnsi="Times New Roman" w:cs="Times New Roman"/>
          <w:sz w:val="28"/>
          <w:szCs w:val="28"/>
        </w:rPr>
        <w:t xml:space="preserve"> «Об ут</w:t>
      </w:r>
      <w:bookmarkStart w:id="0" w:name="_GoBack"/>
      <w:bookmarkEnd w:id="0"/>
      <w:r w:rsidR="001F0B09" w:rsidRPr="00BE0038">
        <w:rPr>
          <w:rFonts w:ascii="Times New Roman" w:hAnsi="Times New Roman" w:cs="Times New Roman"/>
          <w:sz w:val="28"/>
          <w:szCs w:val="28"/>
        </w:rPr>
        <w:t xml:space="preserve">верждении </w:t>
      </w:r>
      <w:r w:rsidR="001F0B09" w:rsidRPr="00BE0038">
        <w:rPr>
          <w:rFonts w:ascii="Times New Roman" w:hAnsi="Times New Roman" w:cs="Times New Roman"/>
          <w:bCs/>
          <w:sz w:val="28"/>
          <w:szCs w:val="28"/>
        </w:rPr>
        <w:t>Порядка предоставления</w:t>
      </w:r>
      <w:r w:rsidR="001F0B09">
        <w:rPr>
          <w:rFonts w:ascii="Times New Roman" w:hAnsi="Times New Roman" w:cs="Times New Roman"/>
          <w:bCs/>
          <w:sz w:val="28"/>
          <w:szCs w:val="28"/>
        </w:rPr>
        <w:t xml:space="preserve"> и расходования целевых средств на ежемесячное денежное вознаграждение за классное руководство педагогическим работникам в сфере образования»</w:t>
      </w:r>
      <w:r w:rsidR="001F0B09">
        <w:rPr>
          <w:rFonts w:ascii="Times New Roman" w:hAnsi="Times New Roman" w:cs="Times New Roman"/>
          <w:sz w:val="28"/>
          <w:szCs w:val="28"/>
        </w:rPr>
        <w:t xml:space="preserve"> </w:t>
      </w:r>
      <w:r w:rsidR="006501A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</w:t>
      </w:r>
      <w:r w:rsidR="00A73DFA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01A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</w:t>
      </w:r>
      <w:r w:rsidR="001F0B0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6231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BA3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F0B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6231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6231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действует по настоящее время.</w:t>
      </w:r>
    </w:p>
    <w:p w:rsidR="004946B3" w:rsidRPr="00844FDB" w:rsidRDefault="004946B3" w:rsidP="002663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Круг лиц, интересы которых затрагиваются регулированием, установле</w:t>
      </w:r>
      <w:r w:rsidR="0026231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 нормативным правовым актом: </w:t>
      </w:r>
      <w:r w:rsidR="001F0B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 в сфере образования.</w:t>
      </w:r>
    </w:p>
    <w:p w:rsidR="004946B3" w:rsidRPr="00844FDB" w:rsidRDefault="004946B3" w:rsidP="002663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62316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необоснованно затрудняющие ведение предпринимательской и инвестиционной деятельности - отсутствуют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191" w:rsidRPr="003914AC" w:rsidRDefault="001F0B09" w:rsidP="002663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B6310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5191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регулирующего воздействия в отношении проекта акта на этапе разработки постановления </w:t>
      </w:r>
      <w:r w:rsidR="007145BC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городской округ «Охинский» 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муниципального образования городской округ «Охинский» </w:t>
      </w:r>
      <w:r w:rsidRPr="00BE003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E003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E0038">
        <w:rPr>
          <w:rFonts w:ascii="Times New Roman" w:hAnsi="Times New Roman" w:cs="Times New Roman"/>
          <w:sz w:val="28"/>
          <w:szCs w:val="28"/>
        </w:rPr>
        <w:t>.2020 №</w:t>
      </w:r>
      <w:r>
        <w:rPr>
          <w:rFonts w:ascii="Times New Roman" w:hAnsi="Times New Roman" w:cs="Times New Roman"/>
          <w:sz w:val="28"/>
          <w:szCs w:val="28"/>
        </w:rPr>
        <w:t xml:space="preserve"> 616</w:t>
      </w:r>
      <w:r w:rsidRPr="00BE0038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BE0038">
        <w:rPr>
          <w:rFonts w:ascii="Times New Roman" w:hAnsi="Times New Roman" w:cs="Times New Roman"/>
          <w:bCs/>
          <w:sz w:val="28"/>
          <w:szCs w:val="28"/>
        </w:rPr>
        <w:t>Порядка предоставления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расходования целевых средств на ежемесячное денежное вознаграждение за классное руководство педагогическим работникам в сфере образования»</w:t>
      </w:r>
      <w:r w:rsidR="007145BC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проводилась.</w:t>
      </w:r>
    </w:p>
    <w:p w:rsidR="007145BC" w:rsidRPr="00844FDB" w:rsidRDefault="007145BC" w:rsidP="002663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заключение подготовлено впервые.</w:t>
      </w:r>
    </w:p>
    <w:p w:rsidR="000329DE" w:rsidRDefault="001F0B09" w:rsidP="002663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BB6310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9DE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нормативного правового акта проводится  во исполнение постановления администрации муниципального образования городской округ «Охинский» от 27.10.2017 № 1006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муниципального образования городской округ «Охинский», в соответствии с планом проведения экспертизы муниципальных нормативных правовых актов муниципального образования городской округ «Охинский», затрагивающих вопросы  осуществления предпринимательской и инвестиционной деятельности на 20</w:t>
      </w:r>
      <w:r w:rsidR="00A73DFA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14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9DE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утвержденным постановлением администрации муниципального образования городской округ «Охинский» от </w:t>
      </w:r>
      <w:r w:rsidR="00F001E5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14A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329DE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914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01E5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73DFA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001E5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001E5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914AC">
        <w:rPr>
          <w:rFonts w:ascii="Times New Roman" w:eastAsia="Times New Roman" w:hAnsi="Times New Roman" w:cs="Times New Roman"/>
          <w:sz w:val="28"/>
          <w:szCs w:val="28"/>
          <w:lang w:eastAsia="ru-RU"/>
        </w:rPr>
        <w:t>795</w:t>
      </w:r>
      <w:r w:rsidR="000329DE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63E1" w:rsidRPr="00844FDB" w:rsidRDefault="002663E1" w:rsidP="002663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Порядку </w:t>
      </w:r>
      <w:r w:rsidRPr="00BE0038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расходования целевых средств на ежемесячное денежное вознаграждение за классное руководство педагогическим работникам в сфере образования</w:t>
      </w:r>
      <w:r>
        <w:rPr>
          <w:rFonts w:ascii="Times New Roman" w:hAnsi="Times New Roman" w:cs="Times New Roman"/>
          <w:sz w:val="28"/>
          <w:szCs w:val="28"/>
        </w:rPr>
        <w:t>, утвержденному</w:t>
      </w:r>
      <w:r w:rsidRPr="00E54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городской округ «Охинский» </w:t>
      </w:r>
      <w:r w:rsidRPr="00D227A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227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227A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227A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экспертизы муниципального нормативного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требуется. Порядок не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затрагива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осуществления предпринимательской и инвестиционной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нормативном правовом акте отсутств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необоснованные затруднения ведения предпринимательской и инвестиционной деятельности.</w:t>
      </w:r>
    </w:p>
    <w:p w:rsidR="000329DE" w:rsidRPr="00844FDB" w:rsidRDefault="000329DE" w:rsidP="004071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B27" w:rsidRPr="00844FDB" w:rsidRDefault="00861B27" w:rsidP="00E67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5BC" w:rsidRPr="00844FDB" w:rsidRDefault="007145BC" w:rsidP="00BB6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16"/>
      </w:tblGrid>
      <w:tr w:rsidR="00861B27" w:rsidRPr="00844FDB" w:rsidTr="003914AC">
        <w:tc>
          <w:tcPr>
            <w:tcW w:w="5529" w:type="dxa"/>
          </w:tcPr>
          <w:p w:rsidR="00861B27" w:rsidRPr="00844FDB" w:rsidRDefault="005618EA" w:rsidP="005618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разряда отдела прогнозирования, экономического развития и предпринимательства КУМИиЭ МО городской округ «Охинский»</w:t>
            </w:r>
          </w:p>
        </w:tc>
        <w:tc>
          <w:tcPr>
            <w:tcW w:w="3816" w:type="dxa"/>
          </w:tcPr>
          <w:p w:rsidR="00861B27" w:rsidRPr="00844FDB" w:rsidRDefault="00861B27" w:rsidP="00BB63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B27" w:rsidRPr="00844FDB" w:rsidRDefault="00861B27" w:rsidP="00BB63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72D7" w:rsidRPr="00844FDB" w:rsidRDefault="00E672D7" w:rsidP="00BB63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B27" w:rsidRPr="00844FDB" w:rsidRDefault="005618EA" w:rsidP="00BB63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Филимонова</w:t>
            </w:r>
          </w:p>
        </w:tc>
      </w:tr>
    </w:tbl>
    <w:p w:rsidR="004946B3" w:rsidRPr="00844FDB" w:rsidRDefault="004946B3" w:rsidP="00BB63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310" w:rsidRPr="00844FDB" w:rsidRDefault="004946B3" w:rsidP="004071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proofErr w:type="gramStart"/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7099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4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A3D07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End"/>
      <w:r w:rsidR="00077099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77099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4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73DFA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14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18EA"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4946B3" w:rsidRPr="00844FDB" w:rsidRDefault="00BB6310" w:rsidP="00BB6310">
      <w:pPr>
        <w:tabs>
          <w:tab w:val="left" w:pos="412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946B3" w:rsidRPr="00844FD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74A" w:rsidRDefault="00A2474A" w:rsidP="007145BC">
      <w:pPr>
        <w:spacing w:after="0" w:line="240" w:lineRule="auto"/>
      </w:pPr>
      <w:r>
        <w:separator/>
      </w:r>
    </w:p>
  </w:endnote>
  <w:endnote w:type="continuationSeparator" w:id="0">
    <w:p w:rsidR="00A2474A" w:rsidRDefault="00A2474A" w:rsidP="0071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5BC" w:rsidRDefault="007145BC" w:rsidP="00BB6310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Исп. Филимонова Наталья Анатольевна</w:t>
    </w:r>
  </w:p>
  <w:p w:rsidR="007145BC" w:rsidRPr="00861B27" w:rsidRDefault="007145BC" w:rsidP="00BB6310">
    <w:pPr>
      <w:spacing w:after="0" w:line="240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8 (42437) 30398</w:t>
    </w:r>
  </w:p>
  <w:p w:rsidR="007145BC" w:rsidRDefault="007145BC" w:rsidP="00BB631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74A" w:rsidRDefault="00A2474A" w:rsidP="007145BC">
      <w:pPr>
        <w:spacing w:after="0" w:line="240" w:lineRule="auto"/>
      </w:pPr>
      <w:r>
        <w:separator/>
      </w:r>
    </w:p>
  </w:footnote>
  <w:footnote w:type="continuationSeparator" w:id="0">
    <w:p w:rsidR="00A2474A" w:rsidRDefault="00A2474A" w:rsidP="00714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23D14"/>
    <w:rsid w:val="000329DE"/>
    <w:rsid w:val="00037764"/>
    <w:rsid w:val="00047565"/>
    <w:rsid w:val="00077099"/>
    <w:rsid w:val="00095F05"/>
    <w:rsid w:val="00097873"/>
    <w:rsid w:val="000B0CFE"/>
    <w:rsid w:val="000E1070"/>
    <w:rsid w:val="000E1656"/>
    <w:rsid w:val="000E7306"/>
    <w:rsid w:val="0012738D"/>
    <w:rsid w:val="00163CD7"/>
    <w:rsid w:val="001A50A4"/>
    <w:rsid w:val="001B729F"/>
    <w:rsid w:val="001F0B09"/>
    <w:rsid w:val="001F5DB6"/>
    <w:rsid w:val="00200794"/>
    <w:rsid w:val="00241CD2"/>
    <w:rsid w:val="00262316"/>
    <w:rsid w:val="002663E1"/>
    <w:rsid w:val="00267FD8"/>
    <w:rsid w:val="00270EA1"/>
    <w:rsid w:val="0028483D"/>
    <w:rsid w:val="002A5E8F"/>
    <w:rsid w:val="002C3FFA"/>
    <w:rsid w:val="00341E31"/>
    <w:rsid w:val="00355343"/>
    <w:rsid w:val="003633C8"/>
    <w:rsid w:val="003914AC"/>
    <w:rsid w:val="003947F5"/>
    <w:rsid w:val="003B6266"/>
    <w:rsid w:val="003C3CCA"/>
    <w:rsid w:val="003D24F6"/>
    <w:rsid w:val="004061A4"/>
    <w:rsid w:val="004071BB"/>
    <w:rsid w:val="00456579"/>
    <w:rsid w:val="00456586"/>
    <w:rsid w:val="004946B3"/>
    <w:rsid w:val="004C0B90"/>
    <w:rsid w:val="004C518B"/>
    <w:rsid w:val="004D0E8B"/>
    <w:rsid w:val="005618EA"/>
    <w:rsid w:val="00573355"/>
    <w:rsid w:val="005A61B2"/>
    <w:rsid w:val="005A716D"/>
    <w:rsid w:val="00615191"/>
    <w:rsid w:val="006360A2"/>
    <w:rsid w:val="006501A6"/>
    <w:rsid w:val="00670BA7"/>
    <w:rsid w:val="006C0174"/>
    <w:rsid w:val="006C083C"/>
    <w:rsid w:val="00705B91"/>
    <w:rsid w:val="007145BC"/>
    <w:rsid w:val="00762FE0"/>
    <w:rsid w:val="007A3D07"/>
    <w:rsid w:val="00805405"/>
    <w:rsid w:val="00844FDB"/>
    <w:rsid w:val="00846091"/>
    <w:rsid w:val="00861B27"/>
    <w:rsid w:val="008A0EED"/>
    <w:rsid w:val="008D3A53"/>
    <w:rsid w:val="009351BA"/>
    <w:rsid w:val="0094119E"/>
    <w:rsid w:val="00970EC6"/>
    <w:rsid w:val="009B4C59"/>
    <w:rsid w:val="009C3719"/>
    <w:rsid w:val="009F1CBD"/>
    <w:rsid w:val="00A2474A"/>
    <w:rsid w:val="00A33266"/>
    <w:rsid w:val="00A73578"/>
    <w:rsid w:val="00A73DFA"/>
    <w:rsid w:val="00AB735B"/>
    <w:rsid w:val="00AF4A30"/>
    <w:rsid w:val="00AF4C32"/>
    <w:rsid w:val="00B07D8C"/>
    <w:rsid w:val="00B56AB4"/>
    <w:rsid w:val="00B6659A"/>
    <w:rsid w:val="00B815E6"/>
    <w:rsid w:val="00BB5DA9"/>
    <w:rsid w:val="00BB6310"/>
    <w:rsid w:val="00BF0AB5"/>
    <w:rsid w:val="00C06EF0"/>
    <w:rsid w:val="00C17ECD"/>
    <w:rsid w:val="00C27413"/>
    <w:rsid w:val="00C377A9"/>
    <w:rsid w:val="00C44F4F"/>
    <w:rsid w:val="00C61B16"/>
    <w:rsid w:val="00CD4CCF"/>
    <w:rsid w:val="00D15059"/>
    <w:rsid w:val="00D52126"/>
    <w:rsid w:val="00D5694E"/>
    <w:rsid w:val="00D71631"/>
    <w:rsid w:val="00DA6BC6"/>
    <w:rsid w:val="00DC0B56"/>
    <w:rsid w:val="00DC1450"/>
    <w:rsid w:val="00DE2BDF"/>
    <w:rsid w:val="00DE3454"/>
    <w:rsid w:val="00DF505F"/>
    <w:rsid w:val="00E04211"/>
    <w:rsid w:val="00E12DBB"/>
    <w:rsid w:val="00E17BA3"/>
    <w:rsid w:val="00E672D7"/>
    <w:rsid w:val="00E74910"/>
    <w:rsid w:val="00E76F68"/>
    <w:rsid w:val="00ED44E7"/>
    <w:rsid w:val="00EE5AAE"/>
    <w:rsid w:val="00EF46C9"/>
    <w:rsid w:val="00F001E5"/>
    <w:rsid w:val="00F00812"/>
    <w:rsid w:val="00F245F8"/>
    <w:rsid w:val="00F80900"/>
    <w:rsid w:val="00FA749F"/>
    <w:rsid w:val="00FD439A"/>
    <w:rsid w:val="00FD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44BD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329D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6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1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45BC"/>
  </w:style>
  <w:style w:type="paragraph" w:styleId="a9">
    <w:name w:val="footer"/>
    <w:basedOn w:val="a"/>
    <w:link w:val="aa"/>
    <w:uiPriority w:val="99"/>
    <w:unhideWhenUsed/>
    <w:rsid w:val="00714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4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09284-2D98-4ED3-BEFD-52C1A26E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22</cp:revision>
  <cp:lastPrinted>2019-05-28T01:38:00Z</cp:lastPrinted>
  <dcterms:created xsi:type="dcterms:W3CDTF">2017-11-20T06:53:00Z</dcterms:created>
  <dcterms:modified xsi:type="dcterms:W3CDTF">2021-12-08T05:38:00Z</dcterms:modified>
</cp:coreProperties>
</file>