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вопросов, обсуждаемых при размещении уведомления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подготовке проекта муниципального нормативного правового акта</w:t>
      </w:r>
    </w:p>
    <w:p w:rsidR="00133B22" w:rsidRPr="00133B22" w:rsidRDefault="00133B22" w:rsidP="00E07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4334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«Об утверждении </w:t>
      </w:r>
      <w:r w:rsidR="00E0713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административного регламента исполнения муниципальной функции «Осуществление муниципального контроля </w:t>
      </w:r>
      <w:r w:rsidR="007B5FC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за организацией и осуществлением деятельности по продаже товаров (выполнение работ, оказание услуг) на розничных рынках </w:t>
      </w:r>
      <w:bookmarkStart w:id="0" w:name="_GoBack"/>
      <w:bookmarkEnd w:id="0"/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на территории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муниципально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го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образовани</w:t>
      </w:r>
      <w:r w:rsidR="00FA186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я</w:t>
      </w:r>
      <w:r w:rsidR="005D19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городской округ «Охинский»</w:t>
      </w:r>
    </w:p>
    <w:p w:rsidR="004946B3" w:rsidRPr="004946B3" w:rsidRDefault="00133B22" w:rsidP="004946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="004946B3" w:rsidRPr="004946B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(наименование проекта акта)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754F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Пожалуйста, заполните и направьте данную форму по электронной почте на адрес:</w:t>
      </w:r>
    </w:p>
    <w:p w:rsidR="004946B3" w:rsidRPr="004946B3" w:rsidRDefault="004946B3" w:rsidP="004946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komitet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-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okha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@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sakhalin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.</w:t>
        </w:r>
        <w:r w:rsidR="00BF754F" w:rsidRPr="00366119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ru</w:t>
        </w:r>
      </w:hyperlink>
      <w:r w:rsidR="00BF754F" w:rsidRPr="00BF75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</w:t>
      </w:r>
      <w:r w:rsidR="00BF7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13F">
        <w:rPr>
          <w:rFonts w:ascii="Times New Roman" w:eastAsia="Times New Roman" w:hAnsi="Times New Roman" w:cs="Times New Roman"/>
          <w:sz w:val="24"/>
          <w:szCs w:val="24"/>
          <w:lang w:eastAsia="ru-RU"/>
        </w:rPr>
        <w:t>05 ноября</w:t>
      </w:r>
      <w:r w:rsidR="00366119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BF754F" w:rsidRPr="00366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  <w:r w:rsidRPr="004946B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Орган-разработчик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участнике публичных консультаций: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1) Ф.И.О. участника публичных консультаций или его представителя__________________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контактный телефон 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3) электронный адрес __________________________________________________________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название организации ________________________________________________________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5) сфера деятельности организации _______________________________________________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 в рамках проведения публичных консультаций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 решение какой проблемы, на Ваш взгляд, направлен разрабатываемый нормативный правовой акт? Актуальна ли данная проблема сегодня?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Насколько цель предлагаемого регулирования соотносится с проблемой, на решение которой оно направлено? В какой степени, на Ваш взгляд, принятие нормативного правового акта позволит достигнуть поставленной цели?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Существуют ли в предлагаемом проекте нормативного правового акта положения, которые необоснованно затрудняют ведение предпринимательской и (или) инвестиционной деятельности? Приведите обоснования по каждому указанному положению.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Оцените предполагаемые издержки и выгоды субъектов предпринимательской и (или) инвестиционной деятельности, возникающие при введении предлагаемого регулирования.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Какие,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</w:r>
    </w:p>
    <w:p w:rsidR="004946B3" w:rsidRPr="004946B3" w:rsidRDefault="004946B3" w:rsidP="00494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46B3">
        <w:rPr>
          <w:rFonts w:ascii="Times New Roman" w:eastAsia="Times New Roman" w:hAnsi="Times New Roman" w:cs="Times New Roman"/>
          <w:sz w:val="24"/>
          <w:szCs w:val="24"/>
          <w:lang w:eastAsia="ru-RU"/>
        </w:rPr>
        <w:t>8. Иные предложения и замечания, которые, по Вашему мнению, целесообразно учесть в рамках оценки регулирующего воздействия.</w:t>
      </w:r>
    </w:p>
    <w:p w:rsidR="000B0CFE" w:rsidRDefault="000B0CFE" w:rsidP="004946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0B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C0"/>
    <w:rsid w:val="00016BC0"/>
    <w:rsid w:val="00037764"/>
    <w:rsid w:val="00047565"/>
    <w:rsid w:val="00095F05"/>
    <w:rsid w:val="00097873"/>
    <w:rsid w:val="000B0CFE"/>
    <w:rsid w:val="000E1070"/>
    <w:rsid w:val="000E6600"/>
    <w:rsid w:val="000E7306"/>
    <w:rsid w:val="0012738D"/>
    <w:rsid w:val="00133B22"/>
    <w:rsid w:val="00163CD7"/>
    <w:rsid w:val="001E46CA"/>
    <w:rsid w:val="00210CEC"/>
    <w:rsid w:val="00267FD8"/>
    <w:rsid w:val="0028483D"/>
    <w:rsid w:val="002A5E8F"/>
    <w:rsid w:val="003442B6"/>
    <w:rsid w:val="00355343"/>
    <w:rsid w:val="003633C8"/>
    <w:rsid w:val="00366119"/>
    <w:rsid w:val="003947F5"/>
    <w:rsid w:val="003C3CCA"/>
    <w:rsid w:val="003D24F6"/>
    <w:rsid w:val="004061A4"/>
    <w:rsid w:val="0044334C"/>
    <w:rsid w:val="00456586"/>
    <w:rsid w:val="004946B3"/>
    <w:rsid w:val="004C518B"/>
    <w:rsid w:val="00573355"/>
    <w:rsid w:val="005A61B2"/>
    <w:rsid w:val="005D1992"/>
    <w:rsid w:val="006360A2"/>
    <w:rsid w:val="006638CD"/>
    <w:rsid w:val="00670BA7"/>
    <w:rsid w:val="006C0174"/>
    <w:rsid w:val="006C083C"/>
    <w:rsid w:val="00705B91"/>
    <w:rsid w:val="007B5FC1"/>
    <w:rsid w:val="00805405"/>
    <w:rsid w:val="00846091"/>
    <w:rsid w:val="008A0EED"/>
    <w:rsid w:val="008D3A53"/>
    <w:rsid w:val="009351BA"/>
    <w:rsid w:val="0094119E"/>
    <w:rsid w:val="00970EC6"/>
    <w:rsid w:val="009B4C59"/>
    <w:rsid w:val="009F1CBD"/>
    <w:rsid w:val="00A33266"/>
    <w:rsid w:val="00AB735B"/>
    <w:rsid w:val="00AF4A30"/>
    <w:rsid w:val="00AF4C32"/>
    <w:rsid w:val="00B07D8C"/>
    <w:rsid w:val="00B56AB4"/>
    <w:rsid w:val="00B6659A"/>
    <w:rsid w:val="00B815E6"/>
    <w:rsid w:val="00BB5DA9"/>
    <w:rsid w:val="00BF0AB5"/>
    <w:rsid w:val="00BF754F"/>
    <w:rsid w:val="00C06EF0"/>
    <w:rsid w:val="00C17ECD"/>
    <w:rsid w:val="00C27413"/>
    <w:rsid w:val="00C377A9"/>
    <w:rsid w:val="00C44F4F"/>
    <w:rsid w:val="00CD4CCF"/>
    <w:rsid w:val="00D15059"/>
    <w:rsid w:val="00D52126"/>
    <w:rsid w:val="00D5694E"/>
    <w:rsid w:val="00D71631"/>
    <w:rsid w:val="00DA6BC6"/>
    <w:rsid w:val="00DC0B56"/>
    <w:rsid w:val="00DE3454"/>
    <w:rsid w:val="00DF505F"/>
    <w:rsid w:val="00E04211"/>
    <w:rsid w:val="00E0713F"/>
    <w:rsid w:val="00E101C0"/>
    <w:rsid w:val="00E12DBB"/>
    <w:rsid w:val="00E76F68"/>
    <w:rsid w:val="00ED44E7"/>
    <w:rsid w:val="00EE5AAE"/>
    <w:rsid w:val="00EF46C9"/>
    <w:rsid w:val="00F00812"/>
    <w:rsid w:val="00F245F8"/>
    <w:rsid w:val="00F80900"/>
    <w:rsid w:val="00FA186A"/>
    <w:rsid w:val="00FA749F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3BCED"/>
  <w15:chartTrackingRefBased/>
  <w15:docId w15:val="{EA41DFB0-8CA3-4120-B875-529867A04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7FD8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F75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2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omitet-okha@sakhal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DAA82-DF9B-43B8-913C-5BB1F8B37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Филионова Наталья Анатольевна</dc:creator>
  <cp:keywords/>
  <dc:description/>
  <cp:lastModifiedBy>Филионова Наталья Анатольевна</cp:lastModifiedBy>
  <cp:revision>16</cp:revision>
  <cp:lastPrinted>2017-10-26T01:47:00Z</cp:lastPrinted>
  <dcterms:created xsi:type="dcterms:W3CDTF">2017-11-20T06:51:00Z</dcterms:created>
  <dcterms:modified xsi:type="dcterms:W3CDTF">2018-10-16T22:17:00Z</dcterms:modified>
</cp:coreProperties>
</file>