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6B3" w:rsidRPr="00F245F8" w:rsidRDefault="004946B3" w:rsidP="0010313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5F8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</w:t>
      </w:r>
    </w:p>
    <w:p w:rsidR="004946B3" w:rsidRPr="00F245F8" w:rsidRDefault="004946B3" w:rsidP="0010313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5F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обсуждению предлагаемого правового регулирования</w:t>
      </w:r>
    </w:p>
    <w:p w:rsidR="004946B3" w:rsidRPr="00F245F8" w:rsidRDefault="004946B3" w:rsidP="001031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223" w:rsidRDefault="004946B3" w:rsidP="0010313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</w:t>
      </w:r>
      <w:r w:rsidR="00F9322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 по управлению муниципальным имуществом и экономике муниципального образования городской округ «Охинский» извещает о начале обсуждения</w:t>
      </w:r>
    </w:p>
    <w:p w:rsidR="004946B3" w:rsidRPr="004946B3" w:rsidRDefault="004946B3" w:rsidP="001031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идеи (концепции) предлагаемого правового регулирования и сборе предложений </w:t>
      </w:r>
      <w:r w:rsidR="00F93223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F245F8">
        <w:rPr>
          <w:rFonts w:ascii="Times New Roman" w:eastAsia="Times New Roman" w:hAnsi="Times New Roman" w:cs="Times New Roman"/>
          <w:sz w:val="24"/>
          <w:szCs w:val="24"/>
          <w:lang w:eastAsia="ru-RU"/>
        </w:rPr>
        <w:t>аинтересованных лиц.</w:t>
      </w:r>
    </w:p>
    <w:p w:rsidR="009424D9" w:rsidRPr="009424D9" w:rsidRDefault="004946B3" w:rsidP="00103131">
      <w:pPr>
        <w:pStyle w:val="a6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 муниципальн</w:t>
      </w:r>
      <w:r w:rsidR="009424D9" w:rsidRPr="009424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ого нормативного правового акта</w:t>
      </w:r>
      <w:r w:rsidR="009424D9" w:rsidRPr="00942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4946B3" w:rsidRPr="009424D9" w:rsidRDefault="009424D9" w:rsidP="0010313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постановления администрации муниципального образования городской округ «Охинский»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46B3" w:rsidRPr="007C465B" w:rsidRDefault="004946B3" w:rsidP="00103131">
      <w:pPr>
        <w:pStyle w:val="a6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46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 проекта муниципального нормативного правового акта</w:t>
      </w:r>
      <w:r w:rsidR="009424D9" w:rsidRPr="007C46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9E5301" w:rsidRDefault="009E5301" w:rsidP="0010313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D1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внесении изменений в Порядок предоставления субсидии</w:t>
      </w:r>
      <w:r w:rsidR="00E64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возмещение</w:t>
      </w:r>
      <w:r w:rsidR="00BD2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 затрат</w:t>
      </w:r>
      <w:r w:rsidR="00E64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субъектам малого</w:t>
      </w:r>
      <w:r w:rsidR="00BD2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среднего</w:t>
      </w:r>
      <w:r w:rsidR="00E64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предпринимательства</w:t>
      </w:r>
      <w:r w:rsidR="00BD2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уплату</w:t>
      </w:r>
      <w:r w:rsidR="00595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лизинговых платежей по договорам финансовой аренды (лизинга) и первого взноса при заключении договора лизинга</w:t>
      </w:r>
      <w:r w:rsidR="00E64ACF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утвержденный постановлением администрации муниципального образования</w:t>
      </w:r>
      <w:r w:rsidR="00595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округ «Охинский» от </w:t>
      </w:r>
      <w:r w:rsidR="00E64AC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9519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64ACF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59519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E64ACF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59519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E64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BD28B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59519A">
        <w:rPr>
          <w:rFonts w:ascii="Times New Roman" w:eastAsia="Times New Roman" w:hAnsi="Times New Roman" w:cs="Times New Roman"/>
          <w:sz w:val="24"/>
          <w:szCs w:val="24"/>
          <w:lang w:eastAsia="ru-RU"/>
        </w:rPr>
        <w:t>37</w:t>
      </w:r>
      <w:r w:rsidR="00BD28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46B3" w:rsidRPr="006C7483" w:rsidRDefault="004946B3" w:rsidP="0010313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Разработчик проекта муниципального нормативного правового акта</w:t>
      </w:r>
      <w:r w:rsidR="009424D9" w:rsidRP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4946B3" w:rsidRPr="00095F05" w:rsidRDefault="009424D9" w:rsidP="0010313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 по управлению муниципальным имуществом и экономике муниципального образования городской округ «Охинский».</w:t>
      </w:r>
    </w:p>
    <w:p w:rsidR="004946B3" w:rsidRDefault="004946B3" w:rsidP="00103131">
      <w:pPr>
        <w:pStyle w:val="a6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проблем</w:t>
      </w:r>
      <w:r w:rsidR="00355343" w:rsidRP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ы, на решение которой</w:t>
      </w:r>
      <w:r w:rsidRP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направлен</w:t>
      </w:r>
      <w:r w:rsidR="00355343" w:rsidRP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предлагаем</w:t>
      </w:r>
      <w:r w:rsidR="00355343" w:rsidRP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ое</w:t>
      </w:r>
      <w:r w:rsidRP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55343" w:rsidRP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правовое</w:t>
      </w:r>
      <w:r w:rsid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регулировани</w:t>
      </w:r>
      <w:r w:rsidR="00355343" w:rsidRP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="003633C8" w:rsidRP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DC2A5A" w:rsidRDefault="00A52E81" w:rsidP="0010313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постановления </w:t>
      </w:r>
      <w:r w:rsidR="00576C8D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 изменения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ранее </w:t>
      </w:r>
      <w:r w:rsidR="00576C8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</w:t>
      </w:r>
      <w:r w:rsidR="00576C8D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нормативны</w:t>
      </w:r>
      <w:r w:rsidR="00576C8D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</w:t>
      </w:r>
      <w:r w:rsidR="00576C8D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</w:t>
      </w:r>
      <w:r w:rsidR="00576C8D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дополняя приоритетную целевую группу субъектами социального предпринимательства.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6C8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следствии чего социальные предприниматели смогут рассчитывать на муниципальную поддержку, а у социально незащищенных работников появится возможность реализовать себя на производстве и получать заработную п</w:t>
      </w:r>
      <w:r w:rsidR="00B071B1">
        <w:rPr>
          <w:rFonts w:ascii="Times New Roman" w:eastAsia="Times New Roman" w:hAnsi="Times New Roman" w:cs="Times New Roman"/>
          <w:sz w:val="24"/>
          <w:szCs w:val="24"/>
          <w:lang w:eastAsia="ru-RU"/>
        </w:rPr>
        <w:t>лату. Предлагаемое правовое регу</w:t>
      </w:r>
      <w:r w:rsidR="00576C8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лирование позволит сократить безработицу в муниципальном образовании и повысить уровень жизни социально незащищенных слоев населения.</w:t>
      </w:r>
    </w:p>
    <w:p w:rsidR="007F2E8A" w:rsidRPr="006C7483" w:rsidRDefault="004946B3" w:rsidP="00B071B1">
      <w:pPr>
        <w:pStyle w:val="a6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Основание необходимости подготовки проекта муниципального нормативного правового акта</w:t>
      </w:r>
      <w:r w:rsidR="000E334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04472" w:rsidRDefault="00FB0FC4" w:rsidP="0010313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постановления разработан с учетом требований и внесенных изменений в Федеральный закон от 24.07.2007 № 209-ФЗ «О развитии малого и среднего предпринимательства в Российской Федерации», постановлением Правительства Сахалинской области от 01.04.2015 № 93 «Об утверждении порядка предоставления субсидии местным бюджетам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 муниципальных программ по поддержке и развитию субъектов малого и среднего предпринимательства» в части предоставления субсидии.</w:t>
      </w:r>
    </w:p>
    <w:p w:rsidR="004946B3" w:rsidRPr="007F17EC" w:rsidRDefault="004946B3" w:rsidP="00103131">
      <w:pPr>
        <w:pStyle w:val="a6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7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Краткое изложение целей регулирования</w:t>
      </w:r>
      <w:r w:rsidRPr="007F1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D135AC" w:rsidRPr="00D71459" w:rsidRDefault="00D71459" w:rsidP="00103131">
      <w:pPr>
        <w:pStyle w:val="a6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Внесение изменений позволит расширить целевую группу получателей субсидии субъектами социального предпринимательства, что позволит усовершенствовать порядок и условия предоставления субсидии, вследствие чего расширится доступ субъектов малого и среднего предпринимательства к финансовым ресурсам в рамках программы по поддержке и развитию малого и среднего предпринимательства.</w:t>
      </w:r>
    </w:p>
    <w:p w:rsidR="007F17EC" w:rsidRPr="007F17EC" w:rsidRDefault="007F17EC" w:rsidP="00103131">
      <w:pPr>
        <w:pStyle w:val="a6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17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Круг лиц, на которых будет распространено действие проекта муниципального нормативного правового акта:</w:t>
      </w:r>
    </w:p>
    <w:p w:rsidR="00BD28B9" w:rsidRDefault="00FD120B" w:rsidP="0010313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Юридические лица (за исключением государственных (муниципальных) учреждений), </w:t>
      </w:r>
      <w:r w:rsidR="0059519A">
        <w:rPr>
          <w:rFonts w:ascii="Times New Roman" w:hAnsi="Times New Roman" w:cs="Times New Roman"/>
          <w:sz w:val="24"/>
          <w:szCs w:val="24"/>
        </w:rPr>
        <w:t>индивидуальные предприниматели</w:t>
      </w:r>
      <w:r>
        <w:rPr>
          <w:rFonts w:ascii="Times New Roman" w:hAnsi="Times New Roman" w:cs="Times New Roman"/>
          <w:sz w:val="24"/>
          <w:szCs w:val="24"/>
        </w:rPr>
        <w:t>, зарегистрированные</w:t>
      </w:r>
      <w:r w:rsidR="00BD28B9">
        <w:rPr>
          <w:rFonts w:ascii="Times New Roman" w:hAnsi="Times New Roman" w:cs="Times New Roman"/>
          <w:sz w:val="24"/>
          <w:szCs w:val="24"/>
        </w:rPr>
        <w:t xml:space="preserve"> на территории муниципального образования городской округ «Охинский» и отнесенные к субъектам малого и среднего предпринимательства в соответствии с требованиями Федерального закона от 24.07.2007 № 209-ФЗ «О развитии малого и среднего предпринимательства в Российской Федерации</w:t>
      </w:r>
      <w:r w:rsidR="0059519A">
        <w:rPr>
          <w:rFonts w:ascii="Times New Roman" w:hAnsi="Times New Roman" w:cs="Times New Roman"/>
          <w:sz w:val="24"/>
          <w:szCs w:val="24"/>
        </w:rPr>
        <w:t>»,</w:t>
      </w:r>
      <w:r w:rsidR="00BD28B9">
        <w:rPr>
          <w:rFonts w:ascii="Times New Roman" w:hAnsi="Times New Roman" w:cs="Times New Roman"/>
          <w:sz w:val="24"/>
          <w:szCs w:val="24"/>
        </w:rPr>
        <w:t xml:space="preserve"> прошедши</w:t>
      </w:r>
      <w:r w:rsidR="0059519A">
        <w:rPr>
          <w:rFonts w:ascii="Times New Roman" w:hAnsi="Times New Roman" w:cs="Times New Roman"/>
          <w:sz w:val="24"/>
          <w:szCs w:val="24"/>
        </w:rPr>
        <w:t>е</w:t>
      </w:r>
      <w:r w:rsidR="00BD28B9">
        <w:rPr>
          <w:rFonts w:ascii="Times New Roman" w:hAnsi="Times New Roman" w:cs="Times New Roman"/>
          <w:sz w:val="24"/>
          <w:szCs w:val="24"/>
        </w:rPr>
        <w:t xml:space="preserve"> отбор на возмещение части затрат на уплату </w:t>
      </w:r>
      <w:r w:rsidR="0059519A">
        <w:rPr>
          <w:rFonts w:ascii="Times New Roman" w:hAnsi="Times New Roman" w:cs="Times New Roman"/>
          <w:sz w:val="24"/>
          <w:szCs w:val="24"/>
        </w:rPr>
        <w:t xml:space="preserve">лизинговых платежей по договорам финансовой аренды (лизинга) и первого взноса при </w:t>
      </w:r>
      <w:r w:rsidR="0059519A">
        <w:rPr>
          <w:rFonts w:ascii="Times New Roman" w:hAnsi="Times New Roman" w:cs="Times New Roman"/>
          <w:sz w:val="24"/>
          <w:szCs w:val="24"/>
        </w:rPr>
        <w:lastRenderedPageBreak/>
        <w:t>заключении договора лизинга</w:t>
      </w:r>
      <w:r w:rsidR="00BD28B9">
        <w:rPr>
          <w:rFonts w:ascii="Times New Roman" w:hAnsi="Times New Roman" w:cs="Times New Roman"/>
          <w:sz w:val="24"/>
          <w:szCs w:val="24"/>
        </w:rPr>
        <w:t>.</w:t>
      </w:r>
    </w:p>
    <w:p w:rsidR="004946B3" w:rsidRPr="006C7483" w:rsidRDefault="004946B3" w:rsidP="00103131">
      <w:pPr>
        <w:pStyle w:val="a6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Сроки публичного обсуждения:</w:t>
      </w:r>
    </w:p>
    <w:p w:rsidR="00F93223" w:rsidRDefault="004946B3" w:rsidP="0010313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начала </w:t>
      </w:r>
      <w:r w:rsidR="00F21F4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D120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8B47B1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F21F4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C46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93223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8B47B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095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93223" w:rsidRDefault="004946B3" w:rsidP="0010313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05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окончания</w:t>
      </w:r>
      <w:r w:rsidR="00FD1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</w:t>
      </w:r>
      <w:r w:rsidR="009424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C465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F21F4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424D9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8B47B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</w:p>
    <w:p w:rsidR="004946B3" w:rsidRPr="00095F05" w:rsidRDefault="004946B3" w:rsidP="0010313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05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Длительность в днях</w:t>
      </w:r>
      <w:r w:rsidR="00942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9424D9" w:rsidRPr="00A51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</w:t>
      </w:r>
      <w:r w:rsidR="00A51969" w:rsidRPr="00A519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</w:t>
      </w:r>
      <w:r w:rsidR="009424D9" w:rsidRPr="00A51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</w:t>
      </w:r>
      <w:r w:rsidRPr="00A519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46B3" w:rsidRPr="006C7483" w:rsidRDefault="004946B3" w:rsidP="00103131">
      <w:pPr>
        <w:pStyle w:val="a6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Адреса для отправки своих предложений:</w:t>
      </w:r>
    </w:p>
    <w:p w:rsidR="00F93223" w:rsidRDefault="004946B3" w:rsidP="0010313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05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 адрес</w:t>
      </w:r>
      <w:r w:rsidR="00F93223" w:rsidRPr="00A5196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A51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history="1">
        <w:r w:rsidR="00F93223" w:rsidRPr="00A51969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komitet</w:t>
        </w:r>
        <w:r w:rsidR="00F93223" w:rsidRPr="00A51969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="00F93223" w:rsidRPr="00A51969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okha</w:t>
        </w:r>
        <w:r w:rsidR="00F93223" w:rsidRPr="00A51969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F93223" w:rsidRPr="00A51969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sakhalin</w:t>
        </w:r>
        <w:r w:rsidR="00F93223" w:rsidRPr="00A51969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F93223" w:rsidRPr="00A51969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</w:p>
    <w:p w:rsidR="004946B3" w:rsidRPr="00095F05" w:rsidRDefault="00F93223" w:rsidP="0010313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Почтовый адрес: 694490, г. Оха, ул. Ленина, д.13,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21F4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4946B3" w:rsidRPr="00095F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46B3" w:rsidRPr="006C7483" w:rsidRDefault="004946B3" w:rsidP="00103131">
      <w:pPr>
        <w:pStyle w:val="a6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Контактный телефон ответственного лица органа-разработчика:</w:t>
      </w:r>
      <w:r w:rsidRPr="006C7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47B1">
        <w:rPr>
          <w:rFonts w:ascii="Times New Roman" w:eastAsia="Times New Roman" w:hAnsi="Times New Roman" w:cs="Times New Roman"/>
          <w:sz w:val="24"/>
          <w:szCs w:val="24"/>
          <w:lang w:eastAsia="ru-RU"/>
        </w:rPr>
        <w:t>3-</w:t>
      </w:r>
      <w:r w:rsidR="00FD120B"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 w:rsidR="009424D9" w:rsidRPr="006C7483">
        <w:rPr>
          <w:rFonts w:ascii="Times New Roman" w:eastAsia="Times New Roman" w:hAnsi="Times New Roman" w:cs="Times New Roman"/>
          <w:sz w:val="24"/>
          <w:szCs w:val="24"/>
          <w:lang w:eastAsia="ru-RU"/>
        </w:rPr>
        <w:t>-18.</w:t>
      </w:r>
    </w:p>
    <w:p w:rsidR="004946B3" w:rsidRPr="006C7483" w:rsidRDefault="004946B3" w:rsidP="00103131">
      <w:pPr>
        <w:pStyle w:val="a6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Иная   информация   по   решению   органа-разработчика, относящаяся к сведениям о подготовке   идеи (концепции) предлагаемого   правового регулирования: </w:t>
      </w:r>
    </w:p>
    <w:p w:rsidR="005C6C81" w:rsidRDefault="005C6C81" w:rsidP="0010313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Отсутствует.</w:t>
      </w:r>
    </w:p>
    <w:p w:rsidR="005C6C81" w:rsidRDefault="005C6C81" w:rsidP="001031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C81" w:rsidRDefault="005C6C81" w:rsidP="001031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уведомлению прилагаются:</w:t>
      </w:r>
    </w:p>
    <w:p w:rsidR="005C6C81" w:rsidRDefault="005C6C81" w:rsidP="00103131">
      <w:pPr>
        <w:pStyle w:val="a6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вопросов для участников публичных консультаций;</w:t>
      </w:r>
    </w:p>
    <w:p w:rsidR="005C6C81" w:rsidRDefault="00337FBE" w:rsidP="00103131">
      <w:pPr>
        <w:pStyle w:val="a6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постановления.</w:t>
      </w:r>
    </w:p>
    <w:bookmarkEnd w:id="0"/>
    <w:p w:rsidR="004946B3" w:rsidRPr="004946B3" w:rsidRDefault="004946B3" w:rsidP="001031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946B3" w:rsidRPr="004946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728BA"/>
    <w:multiLevelType w:val="multilevel"/>
    <w:tmpl w:val="50FE7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517969"/>
    <w:multiLevelType w:val="multilevel"/>
    <w:tmpl w:val="F36AA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37F664B"/>
    <w:multiLevelType w:val="hybridMultilevel"/>
    <w:tmpl w:val="60F89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FC5DBD"/>
    <w:multiLevelType w:val="multilevel"/>
    <w:tmpl w:val="C4824454"/>
    <w:lvl w:ilvl="0">
      <w:start w:val="1"/>
      <w:numFmt w:val="decimal"/>
      <w:lvlText w:val="%1."/>
      <w:lvlJc w:val="left"/>
      <w:pPr>
        <w:ind w:left="1060" w:hanging="360"/>
      </w:pPr>
    </w:lvl>
    <w:lvl w:ilvl="1">
      <w:start w:val="1"/>
      <w:numFmt w:val="decimal"/>
      <w:isLgl/>
      <w:lvlText w:val="%1.%2."/>
      <w:lvlJc w:val="left"/>
      <w:pPr>
        <w:ind w:left="1204" w:hanging="495"/>
      </w:pPr>
    </w:lvl>
    <w:lvl w:ilvl="2">
      <w:start w:val="1"/>
      <w:numFmt w:val="decimal"/>
      <w:isLgl/>
      <w:lvlText w:val="%1.%2.%3."/>
      <w:lvlJc w:val="left"/>
      <w:pPr>
        <w:ind w:left="1438" w:hanging="720"/>
      </w:pPr>
    </w:lvl>
    <w:lvl w:ilvl="3">
      <w:start w:val="1"/>
      <w:numFmt w:val="decimal"/>
      <w:isLgl/>
      <w:lvlText w:val="%1.%2.%3.%4."/>
      <w:lvlJc w:val="left"/>
      <w:pPr>
        <w:ind w:left="1447" w:hanging="720"/>
      </w:pPr>
    </w:lvl>
    <w:lvl w:ilvl="4">
      <w:start w:val="1"/>
      <w:numFmt w:val="decimal"/>
      <w:isLgl/>
      <w:lvlText w:val="%1.%2.%3.%4.%5."/>
      <w:lvlJc w:val="left"/>
      <w:pPr>
        <w:ind w:left="1816" w:hanging="1080"/>
      </w:pPr>
    </w:lvl>
    <w:lvl w:ilvl="5">
      <w:start w:val="1"/>
      <w:numFmt w:val="decimal"/>
      <w:isLgl/>
      <w:lvlText w:val="%1.%2.%3.%4.%5.%6."/>
      <w:lvlJc w:val="left"/>
      <w:pPr>
        <w:ind w:left="1825" w:hanging="1080"/>
      </w:pPr>
    </w:lvl>
    <w:lvl w:ilvl="6">
      <w:start w:val="1"/>
      <w:numFmt w:val="decimal"/>
      <w:isLgl/>
      <w:lvlText w:val="%1.%2.%3.%4.%5.%6.%7."/>
      <w:lvlJc w:val="left"/>
      <w:pPr>
        <w:ind w:left="2194" w:hanging="1440"/>
      </w:pPr>
    </w:lvl>
    <w:lvl w:ilvl="7">
      <w:start w:val="1"/>
      <w:numFmt w:val="decimal"/>
      <w:isLgl/>
      <w:lvlText w:val="%1.%2.%3.%4.%5.%6.%7.%8."/>
      <w:lvlJc w:val="left"/>
      <w:pPr>
        <w:ind w:left="2203" w:hanging="1440"/>
      </w:pPr>
    </w:lvl>
    <w:lvl w:ilvl="8">
      <w:start w:val="1"/>
      <w:numFmt w:val="decimal"/>
      <w:isLgl/>
      <w:lvlText w:val="%1.%2.%3.%4.%5.%6.%7.%8.%9."/>
      <w:lvlJc w:val="left"/>
      <w:pPr>
        <w:ind w:left="2572" w:hanging="1800"/>
      </w:pPr>
    </w:lvl>
  </w:abstractNum>
  <w:abstractNum w:abstractNumId="4" w15:restartNumberingAfterBreak="0">
    <w:nsid w:val="7FD5672E"/>
    <w:multiLevelType w:val="hybridMultilevel"/>
    <w:tmpl w:val="E76A6BE4"/>
    <w:lvl w:ilvl="0" w:tplc="5DB210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BC0"/>
    <w:rsid w:val="00016BC0"/>
    <w:rsid w:val="00037764"/>
    <w:rsid w:val="00047565"/>
    <w:rsid w:val="00095F05"/>
    <w:rsid w:val="00097873"/>
    <w:rsid w:val="000B0CFE"/>
    <w:rsid w:val="000E1070"/>
    <w:rsid w:val="000E3347"/>
    <w:rsid w:val="000E7306"/>
    <w:rsid w:val="00103131"/>
    <w:rsid w:val="0012738D"/>
    <w:rsid w:val="00130D7A"/>
    <w:rsid w:val="00140F9F"/>
    <w:rsid w:val="00163CD7"/>
    <w:rsid w:val="00267FD8"/>
    <w:rsid w:val="0028483D"/>
    <w:rsid w:val="002A5E8F"/>
    <w:rsid w:val="00337FBE"/>
    <w:rsid w:val="00355343"/>
    <w:rsid w:val="003633C8"/>
    <w:rsid w:val="003947F5"/>
    <w:rsid w:val="003C3CCA"/>
    <w:rsid w:val="003D0D96"/>
    <w:rsid w:val="003D24F6"/>
    <w:rsid w:val="004061A4"/>
    <w:rsid w:val="00451C41"/>
    <w:rsid w:val="00456586"/>
    <w:rsid w:val="004946B3"/>
    <w:rsid w:val="004B0C6F"/>
    <w:rsid w:val="004B55D2"/>
    <w:rsid w:val="004C518B"/>
    <w:rsid w:val="004F2EF8"/>
    <w:rsid w:val="00573355"/>
    <w:rsid w:val="00576C8D"/>
    <w:rsid w:val="0059519A"/>
    <w:rsid w:val="005A61B2"/>
    <w:rsid w:val="005A67DA"/>
    <w:rsid w:val="005C6C81"/>
    <w:rsid w:val="006360A2"/>
    <w:rsid w:val="00644180"/>
    <w:rsid w:val="00670BA7"/>
    <w:rsid w:val="006B4EC8"/>
    <w:rsid w:val="006C0174"/>
    <w:rsid w:val="006C083C"/>
    <w:rsid w:val="006C7483"/>
    <w:rsid w:val="00705A8E"/>
    <w:rsid w:val="00705B91"/>
    <w:rsid w:val="007A7964"/>
    <w:rsid w:val="007C465B"/>
    <w:rsid w:val="007F17EC"/>
    <w:rsid w:val="007F2E8A"/>
    <w:rsid w:val="00804472"/>
    <w:rsid w:val="00805405"/>
    <w:rsid w:val="00846091"/>
    <w:rsid w:val="00882247"/>
    <w:rsid w:val="008A0EED"/>
    <w:rsid w:val="008B47B1"/>
    <w:rsid w:val="008D3A53"/>
    <w:rsid w:val="009351BA"/>
    <w:rsid w:val="0094119E"/>
    <w:rsid w:val="009424D9"/>
    <w:rsid w:val="00970EC6"/>
    <w:rsid w:val="009B4C59"/>
    <w:rsid w:val="009E5301"/>
    <w:rsid w:val="009F1CBD"/>
    <w:rsid w:val="00A33266"/>
    <w:rsid w:val="00A37ED9"/>
    <w:rsid w:val="00A51969"/>
    <w:rsid w:val="00A52E81"/>
    <w:rsid w:val="00AB720C"/>
    <w:rsid w:val="00AB735B"/>
    <w:rsid w:val="00AC33D6"/>
    <w:rsid w:val="00AE732D"/>
    <w:rsid w:val="00AF4A30"/>
    <w:rsid w:val="00AF4C32"/>
    <w:rsid w:val="00B01BF9"/>
    <w:rsid w:val="00B071B1"/>
    <w:rsid w:val="00B07D8C"/>
    <w:rsid w:val="00B56AB4"/>
    <w:rsid w:val="00B6659A"/>
    <w:rsid w:val="00B815E6"/>
    <w:rsid w:val="00BB5DA9"/>
    <w:rsid w:val="00BD28B9"/>
    <w:rsid w:val="00BD5668"/>
    <w:rsid w:val="00BF0AB5"/>
    <w:rsid w:val="00C06EF0"/>
    <w:rsid w:val="00C17ECD"/>
    <w:rsid w:val="00C27413"/>
    <w:rsid w:val="00C377A9"/>
    <w:rsid w:val="00C44F4F"/>
    <w:rsid w:val="00CC44AF"/>
    <w:rsid w:val="00D135AC"/>
    <w:rsid w:val="00D15059"/>
    <w:rsid w:val="00D52126"/>
    <w:rsid w:val="00D5694E"/>
    <w:rsid w:val="00D71459"/>
    <w:rsid w:val="00D71631"/>
    <w:rsid w:val="00DA6BC6"/>
    <w:rsid w:val="00DC0B56"/>
    <w:rsid w:val="00DC2A5A"/>
    <w:rsid w:val="00DD0A21"/>
    <w:rsid w:val="00DE3454"/>
    <w:rsid w:val="00DF505F"/>
    <w:rsid w:val="00E04211"/>
    <w:rsid w:val="00E12DBB"/>
    <w:rsid w:val="00E20264"/>
    <w:rsid w:val="00E64ACF"/>
    <w:rsid w:val="00E73138"/>
    <w:rsid w:val="00E76F68"/>
    <w:rsid w:val="00E832CD"/>
    <w:rsid w:val="00E858DA"/>
    <w:rsid w:val="00ED44E7"/>
    <w:rsid w:val="00EE5AAE"/>
    <w:rsid w:val="00EF46C9"/>
    <w:rsid w:val="00F00812"/>
    <w:rsid w:val="00F04586"/>
    <w:rsid w:val="00F21F45"/>
    <w:rsid w:val="00F245F8"/>
    <w:rsid w:val="00F80900"/>
    <w:rsid w:val="00F93223"/>
    <w:rsid w:val="00FB0FC4"/>
    <w:rsid w:val="00FB593E"/>
    <w:rsid w:val="00FC0F51"/>
    <w:rsid w:val="00FD0F03"/>
    <w:rsid w:val="00FD120B"/>
    <w:rsid w:val="00FD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41DFB0-8CA3-4120-B875-529867A04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C2A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7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7FD8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F93223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9424D9"/>
    <w:pPr>
      <w:ind w:left="720"/>
      <w:contextualSpacing/>
    </w:pPr>
  </w:style>
  <w:style w:type="paragraph" w:customStyle="1" w:styleId="ConsPlusNormal">
    <w:name w:val="ConsPlusNormal"/>
    <w:link w:val="ConsPlusNormal0"/>
    <w:rsid w:val="00140F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40F9F"/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Strong"/>
    <w:basedOn w:val="a0"/>
    <w:uiPriority w:val="22"/>
    <w:qFormat/>
    <w:rsid w:val="00DC2A5A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DC2A5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0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omitet-okha@sakhali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DCF0FA-73D9-4CBB-BFEA-8E01FEC75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1111</TotalTime>
  <Pages>2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Филионова Наталья Анатольевна</dc:creator>
  <cp:keywords/>
  <dc:description/>
  <cp:lastModifiedBy>Филионова Наталья Анатольевна</cp:lastModifiedBy>
  <cp:revision>91</cp:revision>
  <cp:lastPrinted>2017-10-26T01:47:00Z</cp:lastPrinted>
  <dcterms:created xsi:type="dcterms:W3CDTF">2017-08-16T23:52:00Z</dcterms:created>
  <dcterms:modified xsi:type="dcterms:W3CDTF">2019-03-18T05:07:00Z</dcterms:modified>
</cp:coreProperties>
</file>