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1096" w14:textId="77777777" w:rsidR="00D53EE0" w:rsidRDefault="00D53EE0" w:rsidP="00D53EE0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B85F170" wp14:editId="5C8C5537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0D2D" w14:textId="77777777" w:rsidR="00D53EE0" w:rsidRPr="007D7E61" w:rsidRDefault="00D53EE0" w:rsidP="00D53EE0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министерство транспорта и дорожного хозяйства</w:t>
      </w:r>
      <w:r>
        <w:rPr>
          <w:caps/>
          <w:sz w:val="32"/>
          <w:szCs w:val="32"/>
        </w:rPr>
        <w:br/>
        <w:t>сахалинской области</w:t>
      </w:r>
    </w:p>
    <w:p w14:paraId="61EC6A83" w14:textId="77777777" w:rsidR="00D53EE0" w:rsidRDefault="00D53EE0" w:rsidP="00D53E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693009, г. Южно-Сахалинск, Коммунистический пр., 32 </w:t>
      </w:r>
    </w:p>
    <w:p w14:paraId="45BF0479" w14:textId="77777777" w:rsidR="00D53EE0" w:rsidRPr="00EC0B36" w:rsidRDefault="00D53EE0" w:rsidP="00D53EE0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323B97">
        <w:rPr>
          <w:sz w:val="24"/>
          <w:szCs w:val="24"/>
          <w:lang w:val="de-DE"/>
        </w:rPr>
        <w:t xml:space="preserve">.: (4242) </w:t>
      </w:r>
      <w:r>
        <w:rPr>
          <w:sz w:val="24"/>
          <w:szCs w:val="24"/>
        </w:rPr>
        <w:t>670-780,</w:t>
      </w:r>
      <w:r w:rsidRPr="00323B9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факс</w:t>
      </w:r>
      <w:r w:rsidRPr="00323B97">
        <w:rPr>
          <w:sz w:val="24"/>
          <w:szCs w:val="24"/>
          <w:lang w:val="de-DE"/>
        </w:rPr>
        <w:t xml:space="preserve">: (4242) </w:t>
      </w:r>
      <w:r>
        <w:rPr>
          <w:sz w:val="24"/>
          <w:szCs w:val="24"/>
        </w:rPr>
        <w:t>469-367</w:t>
      </w:r>
    </w:p>
    <w:p w14:paraId="4C1B6A7A" w14:textId="57EB8B78" w:rsidR="00D53EE0" w:rsidRPr="00274C91" w:rsidRDefault="00274C91" w:rsidP="00D53EE0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511EE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D53EE0">
        <w:rPr>
          <w:sz w:val="24"/>
          <w:szCs w:val="24"/>
          <w:lang w:val="de-DE"/>
        </w:rPr>
        <w:t xml:space="preserve">: </w:t>
      </w:r>
      <w:r w:rsidR="00D53EE0" w:rsidRPr="00B22AF3">
        <w:rPr>
          <w:sz w:val="24"/>
          <w:szCs w:val="24"/>
          <w:lang w:val="en-US"/>
        </w:rPr>
        <w:t>transport</w:t>
      </w:r>
      <w:r w:rsidR="00D53EE0" w:rsidRPr="00274C91">
        <w:rPr>
          <w:sz w:val="24"/>
          <w:szCs w:val="24"/>
        </w:rPr>
        <w:t>@</w:t>
      </w:r>
      <w:proofErr w:type="spellStart"/>
      <w:r w:rsidR="00D53EE0" w:rsidRPr="00B22AF3">
        <w:rPr>
          <w:sz w:val="24"/>
          <w:szCs w:val="24"/>
          <w:lang w:val="en-US"/>
        </w:rPr>
        <w:t>sakhalin</w:t>
      </w:r>
      <w:proofErr w:type="spellEnd"/>
      <w:r w:rsidR="00D53EE0" w:rsidRPr="00274C91">
        <w:rPr>
          <w:sz w:val="24"/>
          <w:szCs w:val="24"/>
        </w:rPr>
        <w:t>.</w:t>
      </w:r>
      <w:proofErr w:type="spellStart"/>
      <w:r w:rsidR="00D53EE0" w:rsidRPr="00B22AF3">
        <w:rPr>
          <w:sz w:val="24"/>
          <w:szCs w:val="24"/>
          <w:lang w:val="en-US"/>
        </w:rPr>
        <w:t>gov</w:t>
      </w:r>
      <w:proofErr w:type="spellEnd"/>
      <w:r w:rsidR="00D53EE0" w:rsidRPr="00274C91">
        <w:rPr>
          <w:sz w:val="24"/>
          <w:szCs w:val="24"/>
        </w:rPr>
        <w:t>.</w:t>
      </w:r>
      <w:proofErr w:type="spellStart"/>
      <w:r w:rsidR="00D53EE0" w:rsidRPr="00B22AF3">
        <w:rPr>
          <w:sz w:val="24"/>
          <w:szCs w:val="24"/>
          <w:lang w:val="en-US"/>
        </w:rPr>
        <w:t>ru</w:t>
      </w:r>
      <w:proofErr w:type="spellEnd"/>
      <w:r w:rsidR="00D53EE0" w:rsidRPr="00274C91">
        <w:rPr>
          <w:color w:val="000000"/>
          <w:sz w:val="24"/>
          <w:szCs w:val="24"/>
        </w:rPr>
        <w:t>,</w:t>
      </w:r>
      <w:r w:rsidR="00D53EE0" w:rsidRPr="00274C91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D53EE0">
        <w:rPr>
          <w:sz w:val="24"/>
          <w:szCs w:val="24"/>
        </w:rPr>
        <w:t>сайт</w:t>
      </w:r>
      <w:r w:rsidR="00D53EE0" w:rsidRPr="00274C91">
        <w:rPr>
          <w:sz w:val="24"/>
          <w:szCs w:val="24"/>
        </w:rPr>
        <w:t xml:space="preserve">: </w:t>
      </w:r>
      <w:r w:rsidR="00D53EE0" w:rsidRPr="00B22AF3">
        <w:rPr>
          <w:sz w:val="24"/>
          <w:szCs w:val="24"/>
          <w:lang w:val="en-US"/>
        </w:rPr>
        <w:t>http</w:t>
      </w:r>
      <w:r w:rsidR="00D53EE0" w:rsidRPr="00274C91">
        <w:rPr>
          <w:sz w:val="24"/>
          <w:szCs w:val="24"/>
        </w:rPr>
        <w:t>://</w:t>
      </w:r>
      <w:proofErr w:type="spellStart"/>
      <w:r w:rsidR="00D53EE0" w:rsidRPr="00B22AF3">
        <w:rPr>
          <w:sz w:val="24"/>
          <w:szCs w:val="24"/>
          <w:lang w:val="en-US"/>
        </w:rPr>
        <w:t>mintrans</w:t>
      </w:r>
      <w:proofErr w:type="spellEnd"/>
      <w:r w:rsidR="00D53EE0" w:rsidRPr="00274C91">
        <w:rPr>
          <w:sz w:val="24"/>
          <w:szCs w:val="24"/>
        </w:rPr>
        <w:t>.</w:t>
      </w:r>
      <w:proofErr w:type="spellStart"/>
      <w:r w:rsidR="00D53EE0" w:rsidRPr="00B22AF3">
        <w:rPr>
          <w:sz w:val="24"/>
          <w:szCs w:val="24"/>
          <w:lang w:val="en-US"/>
        </w:rPr>
        <w:t>sakhalin</w:t>
      </w:r>
      <w:proofErr w:type="spellEnd"/>
      <w:r w:rsidR="00D53EE0" w:rsidRPr="00274C91">
        <w:rPr>
          <w:sz w:val="24"/>
          <w:szCs w:val="24"/>
        </w:rPr>
        <w:t>.</w:t>
      </w:r>
      <w:proofErr w:type="spellStart"/>
      <w:r w:rsidR="00D53EE0" w:rsidRPr="00B22AF3">
        <w:rPr>
          <w:sz w:val="24"/>
          <w:szCs w:val="24"/>
          <w:lang w:val="en-US"/>
        </w:rPr>
        <w:t>gov</w:t>
      </w:r>
      <w:proofErr w:type="spellEnd"/>
      <w:r w:rsidR="00D53EE0" w:rsidRPr="00274C91">
        <w:rPr>
          <w:sz w:val="24"/>
          <w:szCs w:val="24"/>
        </w:rPr>
        <w:t>.</w:t>
      </w:r>
      <w:proofErr w:type="spellStart"/>
      <w:r w:rsidR="00D53EE0" w:rsidRPr="00B22AF3">
        <w:rPr>
          <w:sz w:val="24"/>
          <w:szCs w:val="24"/>
          <w:lang w:val="en-US"/>
        </w:rPr>
        <w:t>ru</w:t>
      </w:r>
      <w:proofErr w:type="spellEnd"/>
    </w:p>
    <w:p w14:paraId="52D09FF6" w14:textId="77777777" w:rsidR="00D53EE0" w:rsidRPr="00B321F8" w:rsidRDefault="00D53EE0" w:rsidP="00D53EE0">
      <w:pPr>
        <w:spacing w:before="120"/>
        <w:jc w:val="center"/>
        <w:rPr>
          <w:sz w:val="16"/>
          <w:szCs w:val="16"/>
        </w:rPr>
      </w:pPr>
      <w:r w:rsidRPr="00F451B2">
        <w:rPr>
          <w:sz w:val="16"/>
          <w:szCs w:val="16"/>
        </w:rPr>
        <w:t>ОКПО</w:t>
      </w:r>
      <w:r w:rsidRPr="00B321F8">
        <w:rPr>
          <w:sz w:val="16"/>
          <w:szCs w:val="16"/>
        </w:rPr>
        <w:t xml:space="preserve">: 73989912, </w:t>
      </w:r>
      <w:r w:rsidRPr="00F451B2">
        <w:rPr>
          <w:sz w:val="16"/>
          <w:szCs w:val="16"/>
        </w:rPr>
        <w:t>ОГРН</w:t>
      </w:r>
      <w:r w:rsidRPr="00B321F8">
        <w:rPr>
          <w:sz w:val="16"/>
          <w:szCs w:val="16"/>
        </w:rPr>
        <w:t xml:space="preserve">: 1056500607305, </w:t>
      </w:r>
      <w:r w:rsidRPr="00F451B2">
        <w:rPr>
          <w:sz w:val="16"/>
          <w:szCs w:val="16"/>
        </w:rPr>
        <w:t>ИНН</w:t>
      </w:r>
      <w:r w:rsidRPr="00B321F8">
        <w:rPr>
          <w:sz w:val="16"/>
          <w:szCs w:val="16"/>
        </w:rPr>
        <w:t xml:space="preserve">: 6501155310, </w:t>
      </w:r>
      <w:r w:rsidRPr="00F451B2">
        <w:rPr>
          <w:sz w:val="16"/>
          <w:szCs w:val="16"/>
        </w:rPr>
        <w:t>КПП</w:t>
      </w:r>
      <w:r w:rsidRPr="00B321F8">
        <w:rPr>
          <w:sz w:val="16"/>
          <w:szCs w:val="16"/>
        </w:rPr>
        <w:t>: 650101001,</w:t>
      </w:r>
      <w:r w:rsidRPr="00B321F8">
        <w:rPr>
          <w:sz w:val="16"/>
          <w:szCs w:val="16"/>
        </w:rPr>
        <w:br/>
      </w:r>
      <w:r w:rsidRPr="001B05E4">
        <w:rPr>
          <w:sz w:val="16"/>
          <w:szCs w:val="16"/>
        </w:rPr>
        <w:t>ОКОГУ</w:t>
      </w:r>
      <w:r w:rsidRPr="00B321F8">
        <w:rPr>
          <w:sz w:val="16"/>
          <w:szCs w:val="16"/>
        </w:rPr>
        <w:t xml:space="preserve">: 23270, </w:t>
      </w:r>
      <w:r w:rsidRPr="001B05E4">
        <w:rPr>
          <w:sz w:val="16"/>
          <w:szCs w:val="16"/>
        </w:rPr>
        <w:t>ОКАТО</w:t>
      </w:r>
      <w:r w:rsidRPr="00B321F8">
        <w:rPr>
          <w:sz w:val="16"/>
          <w:szCs w:val="16"/>
        </w:rPr>
        <w:t xml:space="preserve">: 6441000000, </w:t>
      </w:r>
      <w:r w:rsidRPr="001B05E4">
        <w:rPr>
          <w:sz w:val="16"/>
          <w:szCs w:val="16"/>
        </w:rPr>
        <w:t>ОКВЭД</w:t>
      </w:r>
      <w:r w:rsidRPr="00B321F8">
        <w:rPr>
          <w:sz w:val="16"/>
          <w:szCs w:val="16"/>
        </w:rPr>
        <w:t xml:space="preserve">: 75.11.21, </w:t>
      </w:r>
      <w:r w:rsidRPr="001B05E4">
        <w:rPr>
          <w:sz w:val="16"/>
          <w:szCs w:val="16"/>
        </w:rPr>
        <w:t>ОКФС</w:t>
      </w:r>
      <w:r w:rsidRPr="00B321F8">
        <w:rPr>
          <w:sz w:val="16"/>
          <w:szCs w:val="16"/>
        </w:rPr>
        <w:t xml:space="preserve">: 13, </w:t>
      </w:r>
      <w:r w:rsidRPr="001B05E4">
        <w:rPr>
          <w:sz w:val="16"/>
          <w:szCs w:val="16"/>
        </w:rPr>
        <w:t>ОКОПФ</w:t>
      </w:r>
      <w:r w:rsidRPr="00B321F8">
        <w:rPr>
          <w:sz w:val="16"/>
          <w:szCs w:val="16"/>
        </w:rPr>
        <w:t>: 72</w:t>
      </w:r>
    </w:p>
    <w:p w14:paraId="289591CF" w14:textId="77777777" w:rsidR="00D53EE0" w:rsidRPr="00323B97" w:rsidRDefault="00D53EE0" w:rsidP="00D53EE0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DFED1" wp14:editId="4415579D">
                <wp:simplePos x="0" y="0"/>
                <wp:positionH relativeFrom="column">
                  <wp:posOffset>-104140</wp:posOffset>
                </wp:positionH>
                <wp:positionV relativeFrom="paragraph">
                  <wp:posOffset>189865</wp:posOffset>
                </wp:positionV>
                <wp:extent cx="6137910" cy="0"/>
                <wp:effectExtent l="0" t="0" r="1524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433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4.95pt" to="47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CF0B04" wp14:editId="7EE637EB">
                <wp:simplePos x="0" y="0"/>
                <wp:positionH relativeFrom="column">
                  <wp:posOffset>-104140</wp:posOffset>
                </wp:positionH>
                <wp:positionV relativeFrom="paragraph">
                  <wp:posOffset>117475</wp:posOffset>
                </wp:positionV>
                <wp:extent cx="6137910" cy="0"/>
                <wp:effectExtent l="0" t="0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2F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9.25pt" to="475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53EE0" w:rsidRPr="00C436B3" w14:paraId="67916846" w14:textId="77777777" w:rsidTr="000569F7">
        <w:trPr>
          <w:trHeight w:val="904"/>
        </w:trPr>
        <w:tc>
          <w:tcPr>
            <w:tcW w:w="9426" w:type="dxa"/>
          </w:tcPr>
          <w:p w14:paraId="2D27B682" w14:textId="17085D07" w:rsidR="00D53EE0" w:rsidRPr="001B05E4" w:rsidRDefault="00D051AE" w:rsidP="000569F7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lock w:val="sdtContentLocked"/>
                <w:placeholder>
                  <w:docPart w:val="9C6591FF6D39494BA568700CF50BDFF9"/>
                </w:placeholder>
                <w:showingPlcHdr/>
              </w:sdtPr>
              <w:sdtEndPr/>
              <w:sdtContent>
                <w:r w:rsidR="00D53EE0">
                  <w:rPr>
                    <w:sz w:val="28"/>
                    <w:szCs w:val="28"/>
                    <w:u w:val="single"/>
                    <w:lang w:val="en-US"/>
                  </w:rPr>
                  <w:t>_____________</w:t>
                </w:r>
              </w:sdtContent>
            </w:sdt>
            <w:r w:rsidR="00D53EE0" w:rsidRPr="00222FA7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lock w:val="sdtContentLocked"/>
                <w:placeholder>
                  <w:docPart w:val="85795117845A4A17AFD26D2241384DB9"/>
                </w:placeholder>
                <w:showingPlcHdr/>
              </w:sdtPr>
              <w:sdtEndPr/>
              <w:sdtContent>
                <w:r w:rsidR="00D53EE0">
                  <w:rPr>
                    <w:sz w:val="28"/>
                    <w:szCs w:val="28"/>
                    <w:u w:val="single"/>
                    <w:lang w:val="en-US"/>
                  </w:rPr>
                  <w:t>__________________</w:t>
                </w:r>
              </w:sdtContent>
            </w:sdt>
          </w:p>
        </w:tc>
      </w:tr>
    </w:tbl>
    <w:p w14:paraId="505A3778" w14:textId="77777777" w:rsidR="00D53EE0" w:rsidRDefault="00D53EE0" w:rsidP="00D53EE0">
      <w:pPr>
        <w:jc w:val="both"/>
        <w:rPr>
          <w:sz w:val="28"/>
          <w:szCs w:val="28"/>
        </w:rPr>
      </w:pPr>
    </w:p>
    <w:p w14:paraId="02FBBCB7" w14:textId="7ED4A2F5" w:rsidR="000569F7" w:rsidRDefault="000569F7" w:rsidP="000569F7">
      <w:pPr>
        <w:ind w:left="5670"/>
        <w:jc w:val="both"/>
        <w:rPr>
          <w:sz w:val="28"/>
          <w:szCs w:val="28"/>
        </w:rPr>
      </w:pPr>
      <w:r w:rsidRPr="003A7802">
        <w:rPr>
          <w:sz w:val="28"/>
          <w:szCs w:val="28"/>
        </w:rPr>
        <w:t>Главам муниципальных образований Сахалинской области</w:t>
      </w:r>
    </w:p>
    <w:p w14:paraId="2A73787B" w14:textId="77777777" w:rsidR="000569F7" w:rsidRPr="003A7802" w:rsidRDefault="000569F7" w:rsidP="000569F7">
      <w:pPr>
        <w:ind w:left="5670"/>
        <w:jc w:val="both"/>
        <w:rPr>
          <w:sz w:val="28"/>
          <w:szCs w:val="28"/>
        </w:rPr>
      </w:pPr>
    </w:p>
    <w:p w14:paraId="27084EF1" w14:textId="38E320C8" w:rsidR="00211112" w:rsidRPr="001B05E4" w:rsidRDefault="000569F7" w:rsidP="000569F7">
      <w:pPr>
        <w:spacing w:line="360" w:lineRule="auto"/>
        <w:ind w:left="5670"/>
        <w:rPr>
          <w:sz w:val="28"/>
          <w:szCs w:val="28"/>
        </w:rPr>
        <w:sectPr w:rsidR="00211112" w:rsidRPr="001B05E4" w:rsidSect="00370913">
          <w:footerReference w:type="default" r:id="rId11"/>
          <w:footerReference w:type="first" r:id="rId12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  <w:r w:rsidRPr="003A7802">
        <w:rPr>
          <w:sz w:val="28"/>
          <w:szCs w:val="28"/>
        </w:rPr>
        <w:t>(по списку)</w:t>
      </w:r>
    </w:p>
    <w:p w14:paraId="54E777C9" w14:textId="28DC5398" w:rsidR="00B22AF3" w:rsidRDefault="00511EEC" w:rsidP="00B22AF3">
      <w:pPr>
        <w:spacing w:before="360"/>
        <w:rPr>
          <w:bCs/>
          <w:sz w:val="28"/>
          <w:szCs w:val="28"/>
        </w:rPr>
      </w:pPr>
      <w:r>
        <w:rPr>
          <w:bCs/>
          <w:sz w:val="28"/>
          <w:szCs w:val="28"/>
        </w:rPr>
        <w:t>Об информировании</w:t>
      </w:r>
    </w:p>
    <w:p w14:paraId="798AD1E3" w14:textId="77C1BA77" w:rsidR="000569F7" w:rsidRDefault="000569F7" w:rsidP="000569F7">
      <w:pPr>
        <w:suppressAutoHyphens/>
        <w:spacing w:before="360" w:after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5DA2E4C7" w14:textId="156A7064" w:rsidR="000569F7" w:rsidRDefault="000569F7" w:rsidP="000569F7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и дорожного хозяйства Сахалинской области информирует, что в соответствии с постановлением Пр</w:t>
      </w:r>
      <w:r w:rsidR="00CC41BC">
        <w:rPr>
          <w:sz w:val="28"/>
          <w:szCs w:val="28"/>
        </w:rPr>
        <w:t>авительства Сахалинской области</w:t>
      </w:r>
      <w:r w:rsidRPr="00E135E2">
        <w:rPr>
          <w:sz w:val="28"/>
          <w:szCs w:val="28"/>
        </w:rPr>
        <w:t xml:space="preserve"> от 06.08.2021 </w:t>
      </w:r>
      <w:r>
        <w:rPr>
          <w:sz w:val="28"/>
          <w:szCs w:val="28"/>
        </w:rPr>
        <w:t>№</w:t>
      </w:r>
      <w:r w:rsidRPr="00E135E2">
        <w:rPr>
          <w:sz w:val="28"/>
          <w:szCs w:val="28"/>
        </w:rPr>
        <w:t xml:space="preserve"> 317</w:t>
      </w:r>
      <w:r>
        <w:rPr>
          <w:sz w:val="28"/>
          <w:szCs w:val="28"/>
        </w:rPr>
        <w:t xml:space="preserve"> «</w:t>
      </w:r>
      <w:r w:rsidRPr="00E135E2">
        <w:rPr>
          <w:sz w:val="28"/>
          <w:szCs w:val="28"/>
        </w:rPr>
        <w:t>Об утверждении Порядка предоставления субсидии юридическим лицам и индивидуальным предпринимателям в целях возмещения недополученных доходов,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>
        <w:rPr>
          <w:sz w:val="28"/>
          <w:szCs w:val="28"/>
        </w:rPr>
        <w:t>»</w:t>
      </w:r>
      <w:r w:rsidRPr="00E13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 лицам при </w:t>
      </w:r>
      <w:r w:rsidRPr="00774813">
        <w:rPr>
          <w:sz w:val="28"/>
          <w:szCs w:val="28"/>
        </w:rPr>
        <w:t>переоборудовани</w:t>
      </w:r>
      <w:r>
        <w:rPr>
          <w:sz w:val="28"/>
          <w:szCs w:val="28"/>
        </w:rPr>
        <w:t>и</w:t>
      </w:r>
      <w:r w:rsidRPr="00774813">
        <w:rPr>
          <w:sz w:val="28"/>
          <w:szCs w:val="28"/>
        </w:rPr>
        <w:t xml:space="preserve">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>
        <w:rPr>
          <w:sz w:val="28"/>
          <w:szCs w:val="28"/>
        </w:rPr>
        <w:t xml:space="preserve"> установлена компенсационная мера поддержки в виде скидки в размере 75% от стоимости работ по переоборудованию автотранспорта на газомоторное топливо (включая стоимость газобаллонного оборудования), но не более 150 000,0 рублей на одно транспортное средство. </w:t>
      </w:r>
    </w:p>
    <w:p w14:paraId="4D2F951D" w14:textId="77777777" w:rsidR="000569F7" w:rsidRDefault="000569F7" w:rsidP="000569F7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</w:t>
      </w:r>
      <w:bookmarkStart w:id="0" w:name="_GoBack"/>
      <w:r>
        <w:rPr>
          <w:sz w:val="28"/>
          <w:szCs w:val="28"/>
        </w:rPr>
        <w:t xml:space="preserve">министерством энергетики Сахалинской области (далее – Министерство) объявлен отбор </w:t>
      </w:r>
      <w:r w:rsidRPr="00E135E2">
        <w:rPr>
          <w:sz w:val="28"/>
          <w:szCs w:val="28"/>
        </w:rPr>
        <w:t>юридических лиц и индивидуальных предпринимателей для предоставления субсидии на возмещение недополученных доходов,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>
        <w:rPr>
          <w:sz w:val="28"/>
          <w:szCs w:val="28"/>
        </w:rPr>
        <w:t>.</w:t>
      </w:r>
      <w:bookmarkEnd w:id="0"/>
    </w:p>
    <w:p w14:paraId="357845D0" w14:textId="77777777" w:rsidR="000569F7" w:rsidRDefault="000569F7" w:rsidP="000569F7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станциях технического облуживания, определённых по результатам отбора и предоставляющих указанную скидку, будет размещена на сайте Министерства по адресу: </w:t>
      </w:r>
      <w:hyperlink r:id="rId13" w:history="1">
        <w:r w:rsidRPr="001F143A">
          <w:rPr>
            <w:rStyle w:val="a8"/>
            <w:sz w:val="28"/>
            <w:szCs w:val="28"/>
          </w:rPr>
          <w:t>https://minenergo.sakhalin.gov.ru/gos-podderzhka/</w:t>
        </w:r>
      </w:hyperlink>
      <w:r>
        <w:rPr>
          <w:sz w:val="28"/>
          <w:szCs w:val="28"/>
        </w:rPr>
        <w:t>.</w:t>
      </w:r>
    </w:p>
    <w:p w14:paraId="621B12F4" w14:textId="74711819" w:rsidR="000569F7" w:rsidRPr="00A21629" w:rsidRDefault="000569F7" w:rsidP="000569F7">
      <w:pPr>
        <w:suppressAutoHyphens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Учитывая, что в </w:t>
      </w:r>
      <w:r w:rsidRPr="004B7C5C">
        <w:rPr>
          <w:sz w:val="28"/>
          <w:szCs w:val="28"/>
        </w:rPr>
        <w:t xml:space="preserve">рамках реализации Дорожной карты «План синхронизации мероприятий по развитию рынка газомоторного топлива на территории Сахалинской области на 2024 – 2026 годы», подписанной </w:t>
      </w:r>
      <w:r w:rsidRPr="00A21629">
        <w:rPr>
          <w:color w:val="000000" w:themeColor="text1"/>
          <w:sz w:val="28"/>
          <w:szCs w:val="28"/>
        </w:rPr>
        <w:t>Губернатором Сахалинской области В.И.</w:t>
      </w:r>
      <w:r w:rsidR="00456249">
        <w:rPr>
          <w:color w:val="000000" w:themeColor="text1"/>
          <w:sz w:val="28"/>
          <w:szCs w:val="28"/>
        </w:rPr>
        <w:t xml:space="preserve"> </w:t>
      </w:r>
      <w:r w:rsidRPr="00A21629">
        <w:rPr>
          <w:color w:val="000000" w:themeColor="text1"/>
          <w:sz w:val="28"/>
          <w:szCs w:val="28"/>
        </w:rPr>
        <w:t>Лимаренко и генеральным директором ООО «Газпром газомоторное топливо» С.Ю.</w:t>
      </w:r>
      <w:r w:rsidR="00456249">
        <w:rPr>
          <w:color w:val="000000" w:themeColor="text1"/>
          <w:sz w:val="28"/>
          <w:szCs w:val="28"/>
        </w:rPr>
        <w:t xml:space="preserve"> </w:t>
      </w:r>
      <w:proofErr w:type="spellStart"/>
      <w:r w:rsidRPr="00A21629">
        <w:rPr>
          <w:color w:val="000000" w:themeColor="text1"/>
          <w:sz w:val="28"/>
          <w:szCs w:val="28"/>
        </w:rPr>
        <w:t>Комиссаровым</w:t>
      </w:r>
      <w:proofErr w:type="spellEnd"/>
      <w:r w:rsidRPr="00A21629">
        <w:rPr>
          <w:color w:val="000000" w:themeColor="text1"/>
          <w:sz w:val="28"/>
          <w:szCs w:val="28"/>
        </w:rPr>
        <w:t xml:space="preserve">, Правительство Сахалинской области приняло на себя обязательства по переоборудованию/приобретению автомобильного транспорта на газомоторном топливе в количестве 2000 единиц ежегодно. </w:t>
      </w:r>
    </w:p>
    <w:p w14:paraId="43B3050A" w14:textId="2F666C9E" w:rsidR="000569F7" w:rsidRDefault="000569F7" w:rsidP="000569F7">
      <w:pPr>
        <w:spacing w:line="276" w:lineRule="auto"/>
        <w:ind w:firstLine="851"/>
        <w:jc w:val="both"/>
        <w:rPr>
          <w:rStyle w:val="a8"/>
          <w:sz w:val="28"/>
          <w:szCs w:val="28"/>
        </w:rPr>
      </w:pPr>
      <w:r w:rsidRPr="00A21629">
        <w:rPr>
          <w:color w:val="000000" w:themeColor="text1"/>
          <w:sz w:val="28"/>
          <w:szCs w:val="28"/>
        </w:rPr>
        <w:t xml:space="preserve">Контактные лица в Министерстве по вопросам переоборудования на газомоторное топливо: Стародубцева Наталья Викторовна </w:t>
      </w:r>
      <w:hyperlink r:id="rId14" w:history="1">
        <w:r w:rsidRPr="00E704D3">
          <w:rPr>
            <w:rStyle w:val="a8"/>
            <w:sz w:val="28"/>
            <w:szCs w:val="28"/>
          </w:rPr>
          <w:t>n.starodubtseva@sakhalin.gov.ru</w:t>
        </w:r>
      </w:hyperlink>
      <w:r>
        <w:rPr>
          <w:sz w:val="28"/>
          <w:szCs w:val="28"/>
        </w:rPr>
        <w:t>,</w:t>
      </w:r>
      <w:r w:rsidRPr="00A21629">
        <w:rPr>
          <w:sz w:val="28"/>
          <w:szCs w:val="28"/>
        </w:rPr>
        <w:t xml:space="preserve"> </w:t>
      </w:r>
      <w:r w:rsidRPr="00A21629">
        <w:rPr>
          <w:color w:val="000000" w:themeColor="text1"/>
          <w:sz w:val="28"/>
          <w:szCs w:val="28"/>
        </w:rPr>
        <w:t xml:space="preserve">Семенова Мария Геннадьевна </w:t>
      </w:r>
      <w:hyperlink r:id="rId15" w:history="1">
        <w:r w:rsidRPr="00E704D3">
          <w:rPr>
            <w:rStyle w:val="a8"/>
            <w:sz w:val="28"/>
            <w:szCs w:val="28"/>
          </w:rPr>
          <w:t>m.semenova@sakhalin.gov.ru</w:t>
        </w:r>
      </w:hyperlink>
    </w:p>
    <w:p w14:paraId="0761BD66" w14:textId="77777777" w:rsidR="00CC41BC" w:rsidRDefault="00CC41BC" w:rsidP="000569F7">
      <w:pPr>
        <w:spacing w:line="276" w:lineRule="auto"/>
        <w:ind w:firstLine="851"/>
        <w:jc w:val="both"/>
      </w:pPr>
    </w:p>
    <w:p w14:paraId="2BB7D8C9" w14:textId="64D1F6EB" w:rsidR="00B22AF3" w:rsidRDefault="00B22AF3" w:rsidP="00B22AF3">
      <w:pPr>
        <w:spacing w:line="360" w:lineRule="auto"/>
        <w:ind w:firstLine="709"/>
        <w:jc w:val="both"/>
        <w:rPr>
          <w:sz w:val="28"/>
          <w:szCs w:val="28"/>
        </w:rPr>
      </w:pPr>
    </w:p>
    <w:p w14:paraId="65FA9293" w14:textId="77777777" w:rsidR="00274C91" w:rsidRPr="00FE0E0D" w:rsidRDefault="00274C91" w:rsidP="00B22AF3">
      <w:pPr>
        <w:spacing w:line="360" w:lineRule="auto"/>
        <w:ind w:firstLine="709"/>
        <w:jc w:val="both"/>
        <w:rPr>
          <w:sz w:val="28"/>
          <w:szCs w:val="28"/>
        </w:rPr>
        <w:sectPr w:rsidR="00274C91" w:rsidRPr="00FE0E0D" w:rsidSect="00370913">
          <w:type w:val="continuous"/>
          <w:pgSz w:w="11907" w:h="16840"/>
          <w:pgMar w:top="1134" w:right="1134" w:bottom="1134" w:left="1418" w:header="567" w:footer="1021" w:gutter="0"/>
          <w:cols w:space="720"/>
          <w:formProt w:val="0"/>
          <w:titlePg/>
        </w:sect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977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624167752"/>
          <w:placeholder>
            <w:docPart w:val="39F38B7EC9584F0C9CADD6F4E08A3A7C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74C91" w:rsidRPr="00EB641E" w14:paraId="30695F1F" w14:textId="77777777" w:rsidTr="006F335D">
            <w:trPr>
              <w:cantSplit/>
              <w:trHeight w:val="1975"/>
            </w:trPr>
            <w:tc>
              <w:tcPr>
                <w:tcW w:w="3402" w:type="dxa"/>
                <w:vAlign w:val="center"/>
              </w:tcPr>
              <w:p w14:paraId="4CFBF32C" w14:textId="574EE588" w:rsidR="00274C91" w:rsidRPr="009B2595" w:rsidRDefault="00511EEC" w:rsidP="006F335D">
                <w:r>
                  <w:rPr>
                    <w:rFonts w:cs="Arial"/>
                    <w:sz w:val="28"/>
                    <w:szCs w:val="28"/>
                  </w:rPr>
                  <w:t>Министр транспорта и дорожного хозяйства</w:t>
                </w:r>
                <w:r w:rsidR="000569F7">
                  <w:rPr>
                    <w:rFonts w:cs="Arial"/>
                    <w:sz w:val="28"/>
                    <w:szCs w:val="28"/>
                  </w:rPr>
                  <w:t xml:space="preserve">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1065789538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78ACAA22" w14:textId="77777777" w:rsidR="00274C91" w:rsidRPr="009B3ED5" w:rsidRDefault="00274C91" w:rsidP="006F335D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57307B8" wp14:editId="38FC076B">
                          <wp:extent cx="2085529" cy="1071562"/>
                          <wp:effectExtent l="0" t="0" r="0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977" w:type="dxa"/>
                <w:vAlign w:val="center"/>
              </w:tcPr>
              <w:p w14:paraId="1307E1AD" w14:textId="77777777" w:rsidR="00274C91" w:rsidRPr="006233F0" w:rsidRDefault="00511EEC" w:rsidP="006F335D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М.А.</w:t>
                </w:r>
                <w:r w:rsidR="00274C91"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Жоголев</w:t>
                </w:r>
              </w:p>
            </w:tc>
          </w:tr>
        </w:sdtContent>
      </w:sdt>
    </w:tbl>
    <w:p w14:paraId="27084EFF" w14:textId="7958F593" w:rsidR="00910FA2" w:rsidRPr="00957757" w:rsidRDefault="00910FA2" w:rsidP="00C436B3">
      <w:pPr>
        <w:jc w:val="both"/>
      </w:pPr>
    </w:p>
    <w:p w14:paraId="3C39A93D" w14:textId="77777777" w:rsidR="00456249" w:rsidRDefault="00456249">
      <w:pPr>
        <w:divId w:val="554463179"/>
        <w:rPr>
          <w:rFonts w:cs="Arial"/>
          <w:szCs w:val="18"/>
        </w:rPr>
      </w:pPr>
    </w:p>
    <w:p w14:paraId="26057CFA" w14:textId="77777777" w:rsidR="00456249" w:rsidRDefault="00456249">
      <w:pPr>
        <w:divId w:val="554463179"/>
        <w:rPr>
          <w:rFonts w:cs="Arial"/>
          <w:szCs w:val="18"/>
        </w:rPr>
      </w:pPr>
    </w:p>
    <w:p w14:paraId="5E4FFAC4" w14:textId="77777777" w:rsidR="00456249" w:rsidRDefault="00456249">
      <w:pPr>
        <w:divId w:val="554463179"/>
        <w:rPr>
          <w:rFonts w:cs="Arial"/>
          <w:szCs w:val="18"/>
        </w:rPr>
      </w:pPr>
    </w:p>
    <w:p w14:paraId="5C7A93B1" w14:textId="77777777" w:rsidR="00456249" w:rsidRDefault="00456249">
      <w:pPr>
        <w:divId w:val="554463179"/>
        <w:rPr>
          <w:rFonts w:cs="Arial"/>
          <w:szCs w:val="18"/>
        </w:rPr>
      </w:pPr>
    </w:p>
    <w:p w14:paraId="1B5E3F7B" w14:textId="77777777" w:rsidR="00456249" w:rsidRDefault="00456249">
      <w:pPr>
        <w:divId w:val="554463179"/>
        <w:rPr>
          <w:rFonts w:cs="Arial"/>
          <w:szCs w:val="18"/>
        </w:rPr>
      </w:pPr>
    </w:p>
    <w:p w14:paraId="29F0450A" w14:textId="77777777" w:rsidR="00456249" w:rsidRDefault="00456249">
      <w:pPr>
        <w:divId w:val="554463179"/>
        <w:rPr>
          <w:rFonts w:cs="Arial"/>
          <w:szCs w:val="18"/>
        </w:rPr>
      </w:pPr>
    </w:p>
    <w:p w14:paraId="5826038A" w14:textId="77777777" w:rsidR="00456249" w:rsidRDefault="00456249">
      <w:pPr>
        <w:divId w:val="554463179"/>
        <w:rPr>
          <w:rFonts w:cs="Arial"/>
          <w:szCs w:val="18"/>
        </w:rPr>
      </w:pPr>
    </w:p>
    <w:p w14:paraId="5A1ECC5F" w14:textId="41A21620" w:rsidR="000D6D2D" w:rsidRPr="00957757" w:rsidRDefault="00511EEC">
      <w:pPr>
        <w:divId w:val="554463179"/>
        <w:rPr>
          <w:rFonts w:cs="Arial"/>
          <w:szCs w:val="18"/>
        </w:rPr>
      </w:pPr>
      <w:r>
        <w:rPr>
          <w:rFonts w:cs="Arial"/>
          <w:szCs w:val="18"/>
        </w:rPr>
        <w:t>Безруков</w:t>
      </w:r>
      <w:r w:rsidR="000D6D2D" w:rsidRPr="009577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В</w:t>
      </w:r>
      <w:r w:rsidR="000569F7">
        <w:rPr>
          <w:rFonts w:cs="Arial"/>
          <w:szCs w:val="18"/>
        </w:rPr>
        <w:t>алерий Владиславович</w:t>
      </w:r>
    </w:p>
    <w:p w14:paraId="27084F01" w14:textId="397AF40D" w:rsidR="00910FA2" w:rsidRPr="00957757" w:rsidRDefault="00511EEC" w:rsidP="001A69F0">
      <w:pPr>
        <w:suppressAutoHyphens/>
        <w:jc w:val="both"/>
        <w:divId w:val="554463179"/>
      </w:pPr>
      <w:r>
        <w:rPr>
          <w:rFonts w:cs="Arial"/>
          <w:szCs w:val="18"/>
        </w:rPr>
        <w:t>84242672951</w:t>
      </w:r>
    </w:p>
    <w:sectPr w:rsidR="00910FA2" w:rsidRPr="00957757" w:rsidSect="00370913"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2C2F" w14:textId="77777777" w:rsidR="00D051AE" w:rsidRDefault="00D051AE">
      <w:r>
        <w:separator/>
      </w:r>
    </w:p>
  </w:endnote>
  <w:endnote w:type="continuationSeparator" w:id="0">
    <w:p w14:paraId="03057781" w14:textId="77777777" w:rsidR="00D051AE" w:rsidRDefault="00D0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4755" w14:textId="307A06EE" w:rsidR="007B3668" w:rsidRPr="007B3668" w:rsidRDefault="00511EEC">
    <w:pPr>
      <w:pStyle w:val="a6"/>
      <w:rPr>
        <w:lang w:val="en-US"/>
      </w:rPr>
    </w:pPr>
    <w:r>
      <w:rPr>
        <w:rFonts w:cs="Arial"/>
        <w:b/>
        <w:szCs w:val="18"/>
      </w:rPr>
      <w:t>3.09-Вн-1888/24(п)</w:t>
    </w:r>
    <w:r w:rsidR="007B3668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989133508"/>
        <w:lock w:val="contentLocked"/>
      </w:sdtPr>
      <w:sdtEndPr/>
      <w:sdtContent>
        <w:r w:rsidR="007B3668" w:rsidRPr="00C75F4B">
          <w:rPr>
            <w:rFonts w:cs="Arial"/>
            <w:szCs w:val="18"/>
          </w:rPr>
          <w:t xml:space="preserve"> </w:t>
        </w:r>
        <w:r w:rsidR="007B3668" w:rsidRPr="0088654F">
          <w:rPr>
            <w:rFonts w:cs="Arial"/>
            <w:szCs w:val="18"/>
          </w:rPr>
          <w:t>Версия</w:t>
        </w:r>
      </w:sdtContent>
    </w:sdt>
    <w:r w:rsidR="007B3668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901F" w14:textId="70A3BBE3" w:rsidR="002C2B08" w:rsidRPr="002C2B08" w:rsidRDefault="00511EEC">
    <w:pPr>
      <w:pStyle w:val="a6"/>
      <w:rPr>
        <w:lang w:val="en-US"/>
      </w:rPr>
    </w:pPr>
    <w:r>
      <w:rPr>
        <w:rFonts w:cs="Arial"/>
        <w:b/>
        <w:szCs w:val="18"/>
      </w:rPr>
      <w:t>3.09-Вн-1888/24(п)</w:t>
    </w:r>
    <w:r w:rsidR="002C2B08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2C2B08" w:rsidRPr="00C75F4B">
          <w:rPr>
            <w:rFonts w:cs="Arial"/>
            <w:szCs w:val="18"/>
          </w:rPr>
          <w:t xml:space="preserve"> </w:t>
        </w:r>
        <w:r w:rsidR="002C2B08" w:rsidRPr="0088654F">
          <w:rPr>
            <w:rFonts w:cs="Arial"/>
            <w:szCs w:val="18"/>
          </w:rPr>
          <w:t>Версия</w:t>
        </w:r>
      </w:sdtContent>
    </w:sdt>
    <w:r w:rsidR="002C2B08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C88A" w14:textId="77777777" w:rsidR="00D051AE" w:rsidRDefault="00D051AE">
      <w:r>
        <w:separator/>
      </w:r>
    </w:p>
  </w:footnote>
  <w:footnote w:type="continuationSeparator" w:id="0">
    <w:p w14:paraId="16DFCF92" w14:textId="77777777" w:rsidR="00D051AE" w:rsidRDefault="00D0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569F7"/>
    <w:rsid w:val="00060D9A"/>
    <w:rsid w:val="0008200E"/>
    <w:rsid w:val="000D6D2D"/>
    <w:rsid w:val="001115A1"/>
    <w:rsid w:val="00136002"/>
    <w:rsid w:val="00172A83"/>
    <w:rsid w:val="00180842"/>
    <w:rsid w:val="001851F8"/>
    <w:rsid w:val="001A69F0"/>
    <w:rsid w:val="001B05E4"/>
    <w:rsid w:val="001B2544"/>
    <w:rsid w:val="001C4C5D"/>
    <w:rsid w:val="001C7C82"/>
    <w:rsid w:val="00211112"/>
    <w:rsid w:val="00253A82"/>
    <w:rsid w:val="00273BDA"/>
    <w:rsid w:val="00274C91"/>
    <w:rsid w:val="002C2B08"/>
    <w:rsid w:val="002E12F4"/>
    <w:rsid w:val="002E63C3"/>
    <w:rsid w:val="00323B97"/>
    <w:rsid w:val="00370913"/>
    <w:rsid w:val="00371870"/>
    <w:rsid w:val="003A0BAB"/>
    <w:rsid w:val="003B5BB9"/>
    <w:rsid w:val="003C19C9"/>
    <w:rsid w:val="00432679"/>
    <w:rsid w:val="0045309F"/>
    <w:rsid w:val="0045316F"/>
    <w:rsid w:val="00456249"/>
    <w:rsid w:val="00494282"/>
    <w:rsid w:val="00497D22"/>
    <w:rsid w:val="004B7A80"/>
    <w:rsid w:val="004D5247"/>
    <w:rsid w:val="004E0127"/>
    <w:rsid w:val="00511EEC"/>
    <w:rsid w:val="005308CC"/>
    <w:rsid w:val="00534B1B"/>
    <w:rsid w:val="0054483B"/>
    <w:rsid w:val="00560247"/>
    <w:rsid w:val="00574199"/>
    <w:rsid w:val="0059448C"/>
    <w:rsid w:val="005A78BC"/>
    <w:rsid w:val="005C066C"/>
    <w:rsid w:val="00630043"/>
    <w:rsid w:val="0065253A"/>
    <w:rsid w:val="00681B70"/>
    <w:rsid w:val="006938FE"/>
    <w:rsid w:val="006A3F11"/>
    <w:rsid w:val="006B753A"/>
    <w:rsid w:val="006D0A21"/>
    <w:rsid w:val="006E01A4"/>
    <w:rsid w:val="006E5C09"/>
    <w:rsid w:val="00707BB7"/>
    <w:rsid w:val="007105F0"/>
    <w:rsid w:val="00735220"/>
    <w:rsid w:val="007445AC"/>
    <w:rsid w:val="00797901"/>
    <w:rsid w:val="007B3668"/>
    <w:rsid w:val="007D7E61"/>
    <w:rsid w:val="007F09D4"/>
    <w:rsid w:val="00822B40"/>
    <w:rsid w:val="00875DFC"/>
    <w:rsid w:val="00877F3F"/>
    <w:rsid w:val="008865EB"/>
    <w:rsid w:val="00893140"/>
    <w:rsid w:val="008D1E4B"/>
    <w:rsid w:val="008E1C37"/>
    <w:rsid w:val="00910FA2"/>
    <w:rsid w:val="00926624"/>
    <w:rsid w:val="0092746E"/>
    <w:rsid w:val="00946F1D"/>
    <w:rsid w:val="00957757"/>
    <w:rsid w:val="00962BAF"/>
    <w:rsid w:val="00975BE0"/>
    <w:rsid w:val="00987461"/>
    <w:rsid w:val="00993BD1"/>
    <w:rsid w:val="009D36B9"/>
    <w:rsid w:val="009D7D6A"/>
    <w:rsid w:val="009E6A03"/>
    <w:rsid w:val="00A03F32"/>
    <w:rsid w:val="00A42A24"/>
    <w:rsid w:val="00AD72EB"/>
    <w:rsid w:val="00B22AF3"/>
    <w:rsid w:val="00B321F8"/>
    <w:rsid w:val="00B439F1"/>
    <w:rsid w:val="00B4445A"/>
    <w:rsid w:val="00B51234"/>
    <w:rsid w:val="00B52679"/>
    <w:rsid w:val="00B53105"/>
    <w:rsid w:val="00B66032"/>
    <w:rsid w:val="00B70012"/>
    <w:rsid w:val="00B87A43"/>
    <w:rsid w:val="00BC6127"/>
    <w:rsid w:val="00C34AA0"/>
    <w:rsid w:val="00C436B3"/>
    <w:rsid w:val="00C474ED"/>
    <w:rsid w:val="00C8306C"/>
    <w:rsid w:val="00CB1030"/>
    <w:rsid w:val="00CB24BB"/>
    <w:rsid w:val="00CC41BC"/>
    <w:rsid w:val="00CD41F8"/>
    <w:rsid w:val="00D051AE"/>
    <w:rsid w:val="00D209F9"/>
    <w:rsid w:val="00D231D4"/>
    <w:rsid w:val="00D53EE0"/>
    <w:rsid w:val="00DA5685"/>
    <w:rsid w:val="00DB2860"/>
    <w:rsid w:val="00DC2026"/>
    <w:rsid w:val="00DC39BF"/>
    <w:rsid w:val="00DD7E83"/>
    <w:rsid w:val="00E1294A"/>
    <w:rsid w:val="00E155C4"/>
    <w:rsid w:val="00E5269D"/>
    <w:rsid w:val="00E72823"/>
    <w:rsid w:val="00E7765D"/>
    <w:rsid w:val="00E9515B"/>
    <w:rsid w:val="00E96D16"/>
    <w:rsid w:val="00EB1B03"/>
    <w:rsid w:val="00EB4023"/>
    <w:rsid w:val="00EC0B36"/>
    <w:rsid w:val="00ED21DC"/>
    <w:rsid w:val="00ED6AD7"/>
    <w:rsid w:val="00EF0E44"/>
    <w:rsid w:val="00EF1DDF"/>
    <w:rsid w:val="00F451B2"/>
    <w:rsid w:val="00F47F2B"/>
    <w:rsid w:val="00F56132"/>
    <w:rsid w:val="00F6121C"/>
    <w:rsid w:val="00F96BD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84EE3"/>
  <w14:defaultImageDpi w14:val="0"/>
  <w15:docId w15:val="{9433EBCD-DE82-4174-921F-298C2F9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57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B5BB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95775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nenergo.sakhalin.gov.ru/gos-podderzhk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m.semenova@sakhalin.gov.ru" TargetMode="Externa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n.starodubtseva@sakhalin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6591FF6D39494BA568700CF50BD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F8859-09B4-4086-8862-8E3CC3144378}"/>
      </w:docPartPr>
      <w:docPartBody>
        <w:p w:rsidR="005F2819" w:rsidRDefault="00457DD5" w:rsidP="00457DD5">
          <w:pPr>
            <w:pStyle w:val="9C6591FF6D39494BA568700CF50BDFF9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85795117845A4A17AFD26D2241384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2F018-2DD6-4E05-BB77-0286FEBD01D8}"/>
      </w:docPartPr>
      <w:docPartBody>
        <w:p w:rsidR="005F2819" w:rsidRDefault="00457DD5" w:rsidP="00457DD5">
          <w:pPr>
            <w:pStyle w:val="85795117845A4A17AFD26D2241384DB9"/>
          </w:pPr>
          <w:r>
            <w:rPr>
              <w:sz w:val="28"/>
              <w:szCs w:val="28"/>
              <w:u w:val="single"/>
              <w:lang w:val="en-US"/>
            </w:rPr>
            <w:t>__________________</w:t>
          </w:r>
        </w:p>
      </w:docPartBody>
    </w:docPart>
    <w:docPart>
      <w:docPartPr>
        <w:name w:val="39F38B7EC9584F0C9CADD6F4E08A3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E3553-C351-4CB9-B64D-47B4733309BD}"/>
      </w:docPartPr>
      <w:docPartBody>
        <w:p w:rsidR="003D3E82" w:rsidRDefault="005F2819" w:rsidP="005F2819">
          <w:pPr>
            <w:pStyle w:val="39F38B7EC9584F0C9CADD6F4E08A3A7C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0763A6"/>
    <w:rsid w:val="001562EF"/>
    <w:rsid w:val="001E5AED"/>
    <w:rsid w:val="002D20D1"/>
    <w:rsid w:val="0039680B"/>
    <w:rsid w:val="003D3E82"/>
    <w:rsid w:val="003E5261"/>
    <w:rsid w:val="00457DD5"/>
    <w:rsid w:val="00592631"/>
    <w:rsid w:val="005F2819"/>
    <w:rsid w:val="007245DE"/>
    <w:rsid w:val="00785CBF"/>
    <w:rsid w:val="008F7953"/>
    <w:rsid w:val="009E4F78"/>
    <w:rsid w:val="00AC0EBA"/>
    <w:rsid w:val="00B13507"/>
    <w:rsid w:val="00C669B2"/>
    <w:rsid w:val="00CD18C4"/>
    <w:rsid w:val="00CF33C7"/>
    <w:rsid w:val="00D51712"/>
    <w:rsid w:val="00D63674"/>
    <w:rsid w:val="00D84E49"/>
    <w:rsid w:val="00DA56DB"/>
    <w:rsid w:val="00DC048E"/>
    <w:rsid w:val="00DC7A22"/>
    <w:rsid w:val="00E30F47"/>
    <w:rsid w:val="00E6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22CD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819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4">
    <w:name w:val="55BAFA51748E486F8F919394E6918B0C4"/>
    <w:rsid w:val="00CD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4">
    <w:name w:val="DAE975634826414DAD15BFE875C5E6B54"/>
    <w:rsid w:val="00CD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5">
    <w:name w:val="55BAFA51748E486F8F919394E6918B0C5"/>
    <w:rsid w:val="00CD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5">
    <w:name w:val="DAE975634826414DAD15BFE875C5E6B55"/>
    <w:rsid w:val="00CD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6">
    <w:name w:val="55BAFA51748E486F8F919394E6918B0C6"/>
    <w:rsid w:val="00C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6">
    <w:name w:val="DAE975634826414DAD15BFE875C5E6B56"/>
    <w:rsid w:val="00C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544A4C05464E5792026171D63D57E5">
    <w:name w:val="16544A4C05464E5792026171D63D57E5"/>
    <w:rsid w:val="001E5AED"/>
    <w:pPr>
      <w:spacing w:after="160" w:line="259" w:lineRule="auto"/>
    </w:pPr>
  </w:style>
  <w:style w:type="paragraph" w:customStyle="1" w:styleId="8F6B9286257248259BAE24B094B12A44">
    <w:name w:val="8F6B9286257248259BAE24B094B12A44"/>
    <w:rsid w:val="001E5AED"/>
    <w:pPr>
      <w:spacing w:after="160" w:line="259" w:lineRule="auto"/>
    </w:pPr>
  </w:style>
  <w:style w:type="paragraph" w:customStyle="1" w:styleId="7C33DF1F3781425394E47C616F7F5AD3">
    <w:name w:val="7C33DF1F3781425394E47C616F7F5AD3"/>
    <w:rsid w:val="001E5AED"/>
    <w:pPr>
      <w:spacing w:after="160" w:line="259" w:lineRule="auto"/>
    </w:pPr>
  </w:style>
  <w:style w:type="paragraph" w:customStyle="1" w:styleId="6A4AB61552A04CAE8D55AD4E24CE32A8">
    <w:name w:val="6A4AB61552A04CAE8D55AD4E24CE32A8"/>
    <w:rsid w:val="001E5AED"/>
    <w:pPr>
      <w:spacing w:after="160" w:line="259" w:lineRule="auto"/>
    </w:pPr>
  </w:style>
  <w:style w:type="paragraph" w:customStyle="1" w:styleId="5D33633B597941668BA8421E0E8F5EB0">
    <w:name w:val="5D33633B597941668BA8421E0E8F5EB0"/>
    <w:rsid w:val="001E5AED"/>
    <w:pPr>
      <w:spacing w:after="160" w:line="259" w:lineRule="auto"/>
    </w:pPr>
  </w:style>
  <w:style w:type="paragraph" w:customStyle="1" w:styleId="22507AB69A2E4A4584898CAFB5107A07">
    <w:name w:val="22507AB69A2E4A4584898CAFB5107A07"/>
    <w:rsid w:val="001E5AED"/>
    <w:pPr>
      <w:spacing w:after="160" w:line="259" w:lineRule="auto"/>
    </w:pPr>
  </w:style>
  <w:style w:type="paragraph" w:customStyle="1" w:styleId="0D0B669815344CA5BD26CB78DA4CDEB7">
    <w:name w:val="0D0B669815344CA5BD26CB78DA4CDEB7"/>
    <w:rsid w:val="001E5AED"/>
    <w:pPr>
      <w:spacing w:after="160" w:line="259" w:lineRule="auto"/>
    </w:pPr>
  </w:style>
  <w:style w:type="paragraph" w:customStyle="1" w:styleId="E59E145F1AF048E39C10B0DEF792593D">
    <w:name w:val="E59E145F1AF048E39C10B0DEF792593D"/>
    <w:rsid w:val="001E5AED"/>
    <w:pPr>
      <w:spacing w:after="160" w:line="259" w:lineRule="auto"/>
    </w:pPr>
  </w:style>
  <w:style w:type="paragraph" w:customStyle="1" w:styleId="09269CF872534F1E8C14574B8A278C61">
    <w:name w:val="09269CF872534F1E8C14574B8A278C61"/>
    <w:rsid w:val="00D84E49"/>
    <w:pPr>
      <w:spacing w:after="160" w:line="259" w:lineRule="auto"/>
    </w:pPr>
  </w:style>
  <w:style w:type="paragraph" w:customStyle="1" w:styleId="55BAFA51748E486F8F919394E6918B0C7">
    <w:name w:val="55BAFA51748E486F8F919394E6918B0C7"/>
    <w:rsid w:val="00D5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7">
    <w:name w:val="DAE975634826414DAD15BFE875C5E6B57"/>
    <w:rsid w:val="00D5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A60E3DFD084249B3D73E01E2C786E3">
    <w:name w:val="9AA60E3DFD084249B3D73E01E2C786E3"/>
    <w:rsid w:val="00DC048E"/>
    <w:pPr>
      <w:spacing w:after="160" w:line="259" w:lineRule="auto"/>
    </w:pPr>
  </w:style>
  <w:style w:type="paragraph" w:customStyle="1" w:styleId="5A184B8C3DA048B2ADC28C4C5A717CB6">
    <w:name w:val="5A184B8C3DA048B2ADC28C4C5A717CB6"/>
    <w:rsid w:val="00DC048E"/>
    <w:pPr>
      <w:spacing w:after="160" w:line="259" w:lineRule="auto"/>
    </w:pPr>
  </w:style>
  <w:style w:type="paragraph" w:customStyle="1" w:styleId="57633FAAD33C4370A3F6B9B32D41B11C">
    <w:name w:val="57633FAAD33C4370A3F6B9B32D41B11C"/>
    <w:rsid w:val="00DC048E"/>
    <w:pPr>
      <w:spacing w:after="160" w:line="259" w:lineRule="auto"/>
    </w:pPr>
  </w:style>
  <w:style w:type="paragraph" w:customStyle="1" w:styleId="933142C293994836BB9BCB1C7BFC8ADF">
    <w:name w:val="933142C293994836BB9BCB1C7BFC8ADF"/>
    <w:rsid w:val="00DC048E"/>
    <w:pPr>
      <w:spacing w:after="160" w:line="259" w:lineRule="auto"/>
    </w:pPr>
  </w:style>
  <w:style w:type="paragraph" w:customStyle="1" w:styleId="55BAFA51748E486F8F919394E6918B0C8">
    <w:name w:val="55BAFA51748E486F8F919394E6918B0C8"/>
    <w:rsid w:val="00DC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8">
    <w:name w:val="DAE975634826414DAD15BFE875C5E6B58"/>
    <w:rsid w:val="00DC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184B8C3DA048B2ADC28C4C5A717CB61">
    <w:name w:val="5A184B8C3DA048B2ADC28C4C5A717CB61"/>
    <w:rsid w:val="00DC048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customStyle="1" w:styleId="57633FAAD33C4370A3F6B9B32D41B11C1">
    <w:name w:val="57633FAAD33C4370A3F6B9B32D41B11C1"/>
    <w:rsid w:val="00DC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3142C293994836BB9BCB1C7BFC8ADF1">
    <w:name w:val="933142C293994836BB9BCB1C7BFC8ADF1"/>
    <w:rsid w:val="00DC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07DC59C514FA79E2CB99E2E6160FE">
    <w:name w:val="9B407DC59C514FA79E2CB99E2E6160FE"/>
    <w:rsid w:val="007245DE"/>
    <w:pPr>
      <w:spacing w:after="160" w:line="259" w:lineRule="auto"/>
    </w:pPr>
  </w:style>
  <w:style w:type="paragraph" w:customStyle="1" w:styleId="4AAB722FC4364CC2A3EB5E4D08580FE1">
    <w:name w:val="4AAB722FC4364CC2A3EB5E4D08580FE1"/>
    <w:rsid w:val="007245DE"/>
    <w:pPr>
      <w:spacing w:after="160" w:line="259" w:lineRule="auto"/>
    </w:pPr>
  </w:style>
  <w:style w:type="paragraph" w:customStyle="1" w:styleId="7D78E04AAB584B70A009C1C4B526C3A7">
    <w:name w:val="7D78E04AAB584B70A009C1C4B526C3A7"/>
    <w:rsid w:val="007245DE"/>
    <w:pPr>
      <w:spacing w:after="160" w:line="259" w:lineRule="auto"/>
    </w:pPr>
  </w:style>
  <w:style w:type="paragraph" w:customStyle="1" w:styleId="9C6591FF6D39494BA568700CF50BDFF9">
    <w:name w:val="9C6591FF6D39494BA568700CF50BDFF9"/>
    <w:rsid w:val="00457DD5"/>
    <w:pPr>
      <w:spacing w:after="160" w:line="259" w:lineRule="auto"/>
    </w:pPr>
  </w:style>
  <w:style w:type="paragraph" w:customStyle="1" w:styleId="85795117845A4A17AFD26D2241384DB9">
    <w:name w:val="85795117845A4A17AFD26D2241384DB9"/>
    <w:rsid w:val="00457DD5"/>
    <w:pPr>
      <w:spacing w:after="160" w:line="259" w:lineRule="auto"/>
    </w:pPr>
  </w:style>
  <w:style w:type="paragraph" w:customStyle="1" w:styleId="39F38B7EC9584F0C9CADD6F4E08A3A7C">
    <w:name w:val="39F38B7EC9584F0C9CADD6F4E08A3A7C"/>
    <w:rsid w:val="005F2819"/>
    <w:pPr>
      <w:spacing w:after="160" w:line="259" w:lineRule="auto"/>
    </w:pPr>
  </w:style>
  <w:style w:type="paragraph" w:customStyle="1" w:styleId="DAB7B4C59413477F8E9A139F4EA57501">
    <w:name w:val="DAB7B4C59413477F8E9A139F4EA57501"/>
    <w:rsid w:val="005F2819"/>
    <w:pPr>
      <w:spacing w:after="160" w:line="259" w:lineRule="auto"/>
    </w:pPr>
  </w:style>
  <w:style w:type="paragraph" w:customStyle="1" w:styleId="0916D9886B964AFBB968F0FE43E0DFDE">
    <w:name w:val="0916D9886B964AFBB968F0FE43E0DFDE"/>
    <w:rsid w:val="005F2819"/>
    <w:pPr>
      <w:spacing w:after="160" w:line="259" w:lineRule="auto"/>
    </w:pPr>
  </w:style>
  <w:style w:type="paragraph" w:customStyle="1" w:styleId="DF385975DAA4457BA0AE504E2D0D57E4">
    <w:name w:val="DF385975DAA4457BA0AE504E2D0D57E4"/>
    <w:rsid w:val="005F2819"/>
    <w:pPr>
      <w:spacing w:after="160" w:line="259" w:lineRule="auto"/>
    </w:pPr>
  </w:style>
  <w:style w:type="paragraph" w:customStyle="1" w:styleId="0C92BE8049BA42D385F26EDEFD50F81B">
    <w:name w:val="0C92BE8049BA42D385F26EDEFD50F81B"/>
    <w:rsid w:val="005F2819"/>
    <w:pPr>
      <w:spacing w:after="160" w:line="259" w:lineRule="auto"/>
    </w:pPr>
  </w:style>
  <w:style w:type="paragraph" w:customStyle="1" w:styleId="68C27D7ED71D4C168BA131A9CA082B39">
    <w:name w:val="68C27D7ED71D4C168BA131A9CA082B39"/>
    <w:rsid w:val="005F28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106-02</RubricIndex>
    <ObjectTypeId xmlns="D7192FFF-C2B2-4F10-B7A4-C791C93B1729">2</ObjectTypeId>
    <DocGroupLink xmlns="D7192FFF-C2B2-4F10-B7A4-C791C93B1729">1279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DF7B-F4E9-459D-B051-D02B3F281C56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00A47B1D-E638-4452-B5CE-E5B836117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93AD9-25FC-4FAD-8928-FA7E3A107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3E538-72B7-494D-A2D8-08291C2C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Министерство транспорта и дорожного хозяйства СО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Министерство транспорта и дорожного хозяйства СО</dc:title>
  <dc:creator>Жуланов Антон</dc:creator>
  <cp:lastModifiedBy>Филимонова Наталья Анатольевна</cp:lastModifiedBy>
  <cp:revision>2</cp:revision>
  <cp:lastPrinted>2008-03-12T22:54:00Z</cp:lastPrinted>
  <dcterms:created xsi:type="dcterms:W3CDTF">2024-07-15T23:29:00Z</dcterms:created>
  <dcterms:modified xsi:type="dcterms:W3CDTF">2024-07-15T23:29:00Z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