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70D4A" w14:textId="65854F56" w:rsidR="00FB2C3C" w:rsidRDefault="00B0344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41806A" wp14:editId="0B75A0F4">
                <wp:simplePos x="0" y="0"/>
                <wp:positionH relativeFrom="column">
                  <wp:posOffset>7509510</wp:posOffset>
                </wp:positionH>
                <wp:positionV relativeFrom="paragraph">
                  <wp:posOffset>-3810</wp:posOffset>
                </wp:positionV>
                <wp:extent cx="2152650" cy="2428875"/>
                <wp:effectExtent l="0" t="0" r="0" b="9525"/>
                <wp:wrapNone/>
                <wp:docPr id="1347632872" name="Прямоугольник 3" descr="Земельный участок для благоустройства центральной площади села Восточное.&#10;(необходимо межевание)&#10;с. Восточное, ул. Береговая - 1533 м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24288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8A8C49" w14:textId="77777777" w:rsidR="000F6D28" w:rsidRPr="000F6D28" w:rsidRDefault="000F6D28" w:rsidP="000F6D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F6D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Земельный участок для благоустройства центральной площади села Восточное.</w:t>
                            </w:r>
                          </w:p>
                          <w:p w14:paraId="4134A72F" w14:textId="77777777" w:rsidR="000F6D28" w:rsidRPr="000F6D28" w:rsidRDefault="000F6D28" w:rsidP="000F6D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F6D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(необходимо межевание)</w:t>
                            </w:r>
                          </w:p>
                          <w:p w14:paraId="50D4CE47" w14:textId="77777777" w:rsidR="000F6D28" w:rsidRDefault="000F6D28" w:rsidP="000F6D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F6D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с. Восточное, </w:t>
                            </w:r>
                          </w:p>
                          <w:p w14:paraId="20EDA8A2" w14:textId="7EB71606" w:rsidR="000F6D28" w:rsidRPr="000F6D28" w:rsidRDefault="000F6D28" w:rsidP="000F6D2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0F6D2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ул. Береговая - 1533 м2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41806A" id="Прямоугольник 3" o:spid="_x0000_s1026" alt="Земельный участок для благоустройства центральной площади села Восточное.&#10;(необходимо межевание)&#10;с. Восточное, ул. Береговая - 1533 м2" style="position:absolute;margin-left:591.3pt;margin-top:-.3pt;width:169.5pt;height:19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" fillcolor="white [3201]" stroked="f" strokeweight="1pt">
                <v:textbox>
                  <w:txbxContent>
                    <w:p w14:paraId="3F8A8C49" w14:textId="77777777" w:rsidR="000F6D28" w:rsidRPr="000F6D28" w:rsidRDefault="000F6D28" w:rsidP="000F6D2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F6D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Земельный участок для благоустройства центральной площади села Восточное.</w:t>
                      </w:r>
                    </w:p>
                    <w:p w14:paraId="4134A72F" w14:textId="77777777" w:rsidR="000F6D28" w:rsidRPr="000F6D28" w:rsidRDefault="000F6D28" w:rsidP="000F6D2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F6D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(необходимо межевание)</w:t>
                      </w:r>
                    </w:p>
                    <w:p w14:paraId="50D4CE47" w14:textId="77777777" w:rsidR="000F6D28" w:rsidRDefault="000F6D28" w:rsidP="000F6D2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F6D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с. Восточное, </w:t>
                      </w:r>
                    </w:p>
                    <w:p w14:paraId="20EDA8A2" w14:textId="7EB71606" w:rsidR="000F6D28" w:rsidRPr="000F6D28" w:rsidRDefault="000F6D28" w:rsidP="000F6D2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0F6D2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ул. Береговая - 1533 м2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5399E" wp14:editId="36A28CA4">
                <wp:simplePos x="0" y="0"/>
                <wp:positionH relativeFrom="column">
                  <wp:posOffset>3810</wp:posOffset>
                </wp:positionH>
                <wp:positionV relativeFrom="paragraph">
                  <wp:posOffset>-508635</wp:posOffset>
                </wp:positionV>
                <wp:extent cx="7210425" cy="342900"/>
                <wp:effectExtent l="0" t="0" r="28575" b="19050"/>
                <wp:wrapNone/>
                <wp:docPr id="1931620979" name="Прямоугольник 2" descr="схема расположения участка для благоустройства площади с. Восточное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3429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57FBF" w14:textId="48764196" w:rsidR="00B0344C" w:rsidRPr="00B0344C" w:rsidRDefault="00B0344C" w:rsidP="00B03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С</w:t>
                            </w:r>
                            <w:r w:rsidRPr="00B0344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хема расположения участка для благоустройства площади с. Восточное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35399E" id="Прямоугольник 2" o:spid="_x0000_s1027" alt="схема расположения участка для благоустройства площади с. Восточное" style="position:absolute;margin-left:.3pt;margin-top:-40.05pt;width:567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" fillcolor="white [3201]" strokecolor="white [3212]" strokeweight="1pt">
                <v:textbox>
                  <w:txbxContent>
                    <w:p w14:paraId="21257FBF" w14:textId="48764196" w:rsidR="00B0344C" w:rsidRPr="00B0344C" w:rsidRDefault="00B0344C" w:rsidP="00B0344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С</w:t>
                      </w:r>
                      <w:r w:rsidRPr="00B0344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хема расположения участка для благоустройства площади с. Восточное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2444909" wp14:editId="54D9AA62">
            <wp:extent cx="7296150" cy="5934075"/>
            <wp:effectExtent l="0" t="0" r="0" b="9525"/>
            <wp:docPr id="9201874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C3C" w:rsidSect="00B034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44C"/>
    <w:rsid w:val="000F6D28"/>
    <w:rsid w:val="00B0344C"/>
    <w:rsid w:val="00EF742C"/>
    <w:rsid w:val="00FB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D3DF"/>
  <w15:chartTrackingRefBased/>
  <w15:docId w15:val="{A365D7C5-E7E7-4051-AC4F-287FA60E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F9BCE-6514-461A-8B1C-8C2F23E84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Гринченко Елена Владимировна</dc:creator>
  <cp:keywords/>
  <dc:description/>
  <cp:lastModifiedBy>Гринченко Елена Владимировна</cp:lastModifiedBy>
  <cp:revision>2</cp:revision>
  <dcterms:created xsi:type="dcterms:W3CDTF">2023-11-28T00:10:00Z</dcterms:created>
  <dcterms:modified xsi:type="dcterms:W3CDTF">2023-11-28T00:32:00Z</dcterms:modified>
</cp:coreProperties>
</file>