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45" w:rsidRDefault="00157D45" w:rsidP="00157D4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Приложение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к Закону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"О порядке уведомления лицами,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замещающими государственные должности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Сахалинской области,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и осуществляющими свои полномочия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на постоянной основе, об участии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некоммерческой организацией"</w:t>
      </w:r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45">
        <w:rPr>
          <w:rFonts w:ascii="Times New Roman" w:hAnsi="Times New Roman" w:cs="Times New Roman"/>
          <w:sz w:val="28"/>
          <w:szCs w:val="28"/>
        </w:rPr>
        <w:t>от 30.06.2020 N 48-ЗО</w:t>
      </w:r>
      <w:bookmarkStart w:id="0" w:name="_GoBack"/>
      <w:bookmarkEnd w:id="0"/>
    </w:p>
    <w:p w:rsidR="00157D45" w:rsidRPr="00157D45" w:rsidRDefault="00157D45" w:rsidP="00157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Губернатору Сахалинской области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УВЕДОМЛЕНИЕ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О НАМЕРЕНИИ УЧАСТВОВАТЬ (ОБ УЧАСТИИ) НА БЕЗВОЗМЕЗДНОЙ ОСНОВЕ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В УПРАВЛЕНИИ НЕКОММЕРЧЕСКОЙ ОРГАНИЗАЦИЕЙ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 соответствии  с </w:t>
      </w:r>
      <w:hyperlink r:id="rId4" w:history="1">
        <w:r w:rsidRPr="00157D4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пунктом 2 части 3.4</w:t>
        </w:r>
      </w:hyperlink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hyperlink r:id="rId5" w:history="1">
        <w:r w:rsidRPr="00157D4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пунктом 2 части 3.5 статьи 12.1</w:t>
        </w:r>
      </w:hyperlink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Федерального  закона  от  25  декабря 2008 года N 273-ФЗ "О противодействии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коррупции"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я, _______________________________________________________________________,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(фамилия, имя, отчество)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__________________________________________________________________________,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(наименование замещаемой должности)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уведомляю  о  намерении  участвовать (об участии) на безвозмездной основе в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управлении некоммерческой организацией: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(полное наименование некоммерческой организации, юридический адрес, ИНН)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Участие   в  управлении  указанной  некоммерческой  организацией  будет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осуществляться (осуществляется) в период с "__" ______ г. по "__" ______ г.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в ________________________________________________________________________.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(наименование органа управления некоммерческой организации)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Указанная   деятельность   будет   осуществляться   (осуществляется)  в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свободное  от  основной  работы  время  и  не повлечет (не влечет) за собой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возникновения  конфликта  интересов или возможности возникновения конфликта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интересов при исполнении должностных обязанностей.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Приложение: __________________________________________________________.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(копия учредительного документа некоммерческой организации)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"___" ___________ 20__ г. ___________________ _____________________________</w:t>
      </w:r>
    </w:p>
    <w:p w:rsidR="00157D45" w:rsidRPr="00157D45" w:rsidRDefault="00157D45" w:rsidP="00157D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7D45">
        <w:rPr>
          <w:rFonts w:ascii="Times New Roman" w:eastAsiaTheme="minorHAnsi" w:hAnsi="Times New Roman" w:cs="Times New Roman"/>
          <w:color w:val="auto"/>
          <w:sz w:val="28"/>
          <w:szCs w:val="28"/>
        </w:rPr>
        <w:t>(подпись)          (расшифровка подписи)</w:t>
      </w:r>
    </w:p>
    <w:p w:rsidR="007E2E41" w:rsidRPr="00157D45" w:rsidRDefault="007E2E41" w:rsidP="00157D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E41" w:rsidRPr="00157D45" w:rsidSect="00C509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5"/>
    <w:rsid w:val="00157D45"/>
    <w:rsid w:val="007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A434-E0A1-475A-91C1-4541A44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B044CF3A2A1CF2F1A8EEB19E1CFBF453B437AC717BBF93085E1272CF7A1ED32960CBEF6AA2EF6736031DAA7F5F20EEFFA938351Ef0X0E" TargetMode="External"/><Relationship Id="rId4" Type="http://schemas.openxmlformats.org/officeDocument/2006/relationships/hyperlink" Target="consultantplus://offline/ref=B4B044CF3A2A1CF2F1A8EEB19E1CFBF453B437AC717BBF93085E1272CF7A1ED32960CBEF6DAEEF6736031DAA7F5F20EEFFA938351Ef0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Вершинина</cp:lastModifiedBy>
  <cp:revision>1</cp:revision>
  <dcterms:created xsi:type="dcterms:W3CDTF">2023-03-16T04:23:00Z</dcterms:created>
  <dcterms:modified xsi:type="dcterms:W3CDTF">2023-03-16T04:27:00Z</dcterms:modified>
</cp:coreProperties>
</file>